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项目整体实施方案</w:t>
      </w:r>
    </w:p>
    <w:p w14:paraId="50CAA3BD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/>
          <w:lang w:eastAsia="zh-CN"/>
        </w:rPr>
        <w:t>采购编号：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项目名称</w:t>
      </w: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00E2390C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b/>
          <w:bCs w:val="0"/>
          <w:sz w:val="28"/>
          <w:szCs w:val="28"/>
          <w:u w:val="single"/>
          <w:lang w:val="en-US" w:eastAsia="zh-CN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项目整体实施方案：</w:t>
      </w:r>
    </w:p>
    <w:p w14:paraId="4F2BD55D"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（根据评审标准中详细描述进行编制）</w:t>
      </w:r>
    </w:p>
    <w:p w14:paraId="158B2A36">
      <w:pPr>
        <w:rPr>
          <w:rFonts w:hint="default"/>
          <w:b/>
          <w:bCs/>
          <w:u w:val="single"/>
          <w:lang w:val="en-US" w:eastAsia="zh-CN"/>
        </w:rPr>
      </w:pP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516E087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</w:rPr>
            </w:pPr>
            <w:r>
              <w:rPr>
                <w:rFonts w:hint="eastAsia" w:ascii="仿宋" w:hAnsi="仿宋" w:eastAsia="仿宋" w:cs="仿宋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8" w:leftChars="-117" w:firstLine="326" w:firstLineChars="13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表3</w:t>
      </w:r>
      <w:r>
        <w:rPr>
          <w:rFonts w:hint="eastAsia" w:ascii="仿宋" w:hAnsi="仿宋" w:eastAsia="仿宋" w:cs="仿宋"/>
          <w:b/>
          <w:bCs/>
          <w:sz w:val="24"/>
          <w:lang w:val="en-GB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拟定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年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F4DF166">
      <w:pPr>
        <w:rPr>
          <w:rFonts w:hint="eastAsia"/>
          <w:lang w:val="en-US" w:eastAsia="zh-CN"/>
        </w:rPr>
      </w:pPr>
    </w:p>
    <w:p w14:paraId="423D09FA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注：服务方案、财务管理制度、人员管理制度、服务质量承诺、进度保障计划、资料档案管理、廉洁保密承诺、应急预案、项目负责人、团队成员</w:t>
      </w:r>
      <w:bookmarkStart w:id="0" w:name="_GoBack"/>
      <w:bookmarkEnd w:id="0"/>
      <w:r>
        <w:rPr>
          <w:rFonts w:hint="eastAsia"/>
          <w:lang w:val="en-US" w:eastAsia="zh-CN"/>
        </w:rPr>
        <w:t>等未提供格式，请自行拟定。</w:t>
      </w: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A7BA8"/>
    <w:rsid w:val="1BB70228"/>
    <w:rsid w:val="1F3B2853"/>
    <w:rsid w:val="237A0D10"/>
    <w:rsid w:val="237B390F"/>
    <w:rsid w:val="27777BC5"/>
    <w:rsid w:val="2AF554F0"/>
    <w:rsid w:val="2F9360B7"/>
    <w:rsid w:val="3BB04655"/>
    <w:rsid w:val="48A55631"/>
    <w:rsid w:val="49735AC3"/>
    <w:rsid w:val="4F1B0EDE"/>
    <w:rsid w:val="55AD63B6"/>
    <w:rsid w:val="60794B50"/>
    <w:rsid w:val="631439F4"/>
    <w:rsid w:val="634A3F5E"/>
    <w:rsid w:val="659F7A05"/>
    <w:rsid w:val="68324803"/>
    <w:rsid w:val="694A268E"/>
    <w:rsid w:val="6D1B64E4"/>
    <w:rsid w:val="738B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530</Words>
  <Characters>540</Characters>
  <Lines>0</Lines>
  <Paragraphs>0</Paragraphs>
  <TotalTime>18</TotalTime>
  <ScaleCrop>false</ScaleCrop>
  <LinksUpToDate>false</LinksUpToDate>
  <CharactersWithSpaces>703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现.</cp:lastModifiedBy>
  <dcterms:modified xsi:type="dcterms:W3CDTF">2026-07-02T08:13:37Z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