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C29F3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供应商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</w:rPr>
        <w:t>认为需要提供的其他资料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91313"/>
    <w:rsid w:val="3B92614F"/>
    <w:rsid w:val="7B3E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2025-08-25T08:18:00Z</dcterms:created>
  <dc:creator>user</dc:creator>
  <cp:lastModifiedBy>我不是霍哈哈</cp:lastModifiedBy>
  <dcterms:modified xsi:type="dcterms:W3CDTF">2026-08-31T08:33:33Z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eyJoZGlkIjoiNDhhZGMwNjlkOTVhMDkxNzdlYTMzYjg3ZGFjY2E0MGYiLCJ1c2VySWQiOiIzOTM0NDkxNDcifQ==</vt:lpwstr>
  </property>
  <property fmtid="{D5CDD505-2E9C-101B-9397-08002B2CF9AE}" pid="4" name="ICV">
    <vt:lpwstr>0A17A2D1C4CA4C0391C6AFEC07CFDF38_13</vt:lpwstr>
  </property>
</Properties>
</file>