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704073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23E6B856">
      <w:pPr>
        <w:jc w:val="both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为</w:t>
      </w:r>
      <w:r>
        <w:rPr>
          <w:rFonts w:hint="default"/>
          <w:b/>
          <w:bCs/>
          <w:sz w:val="28"/>
          <w:szCs w:val="36"/>
          <w:lang w:val="en-US" w:eastAsia="zh-CN"/>
        </w:rPr>
        <w:t>潼关县老年养护院建设项目</w:t>
      </w:r>
      <w:r>
        <w:rPr>
          <w:rFonts w:hint="eastAsia"/>
          <w:b/>
          <w:bCs/>
          <w:sz w:val="28"/>
          <w:szCs w:val="36"/>
          <w:lang w:val="en-US" w:eastAsia="zh-CN"/>
        </w:rPr>
        <w:t>提供</w:t>
      </w:r>
      <w:bookmarkStart w:id="0" w:name="_GoBack"/>
      <w:bookmarkEnd w:id="0"/>
      <w:r>
        <w:rPr>
          <w:rFonts w:hint="default"/>
          <w:b/>
          <w:bCs/>
          <w:sz w:val="28"/>
          <w:szCs w:val="36"/>
          <w:lang w:val="en-US" w:eastAsia="zh-CN"/>
        </w:rPr>
        <w:t>地震安全性评价报告编制服务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BB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2026-06-13T16:08:40Z</dcterms:created>
  <dc:creator>Administrator</dc:creator>
  <cp:lastModifiedBy>Bella</cp:lastModifiedBy>
  <dcterms:modified xsi:type="dcterms:W3CDTF">2026-06-13T16:10:25Z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eyJoZGlkIjoiMDc2MTgyMGMzNWY0MThiMDcxZjVkNzliNTljZWI1N2EiLCJ1c2VySWQiOiI0OTM1MTMxNTEifQ==</vt:lpwstr>
  </property>
  <property fmtid="{D5CDD505-2E9C-101B-9397-08002B2CF9AE}" pid="4" name="ICV">
    <vt:lpwstr>36785319602D4D92949B1DC27C35EB00_12</vt:lpwstr>
  </property>
</Properties>
</file>