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E0760">
      <w:pPr>
        <w:widowControl/>
        <w:adjustRightInd w:val="0"/>
        <w:spacing w:line="360" w:lineRule="auto"/>
        <w:jc w:val="center"/>
        <w:rPr>
          <w:rFonts w:ascii="仿宋_GB2312" w:hAnsi="仿宋_GB2312" w:eastAsia="仿宋_GB2312" w:cs="仿宋_GB2312"/>
          <w:b/>
          <w:bCs/>
          <w:color w:val="auto"/>
          <w:kern w:val="0"/>
          <w:sz w:val="36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highlight w:val="none"/>
        </w:rPr>
        <w:t>产品质量与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highlight w:val="none"/>
          <w:lang w:eastAsia="zh-Hans"/>
        </w:rPr>
        <w:t>保修服务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highlight w:val="none"/>
        </w:rPr>
        <w:t>方案</w:t>
      </w:r>
    </w:p>
    <w:p w14:paraId="7AD05113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  <w:t>（各供应商根据评审办法，自主编写方案）</w:t>
      </w:r>
    </w:p>
    <w:p w14:paraId="34DE02DA">
      <w:pPr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br w:type="page"/>
      </w:r>
    </w:p>
    <w:p w14:paraId="143445E7">
      <w:pPr>
        <w:spacing w:line="360" w:lineRule="auto"/>
        <w:rPr>
          <w:rFonts w:ascii="仿宋" w:hAnsi="仿宋" w:eastAsia="仿宋" w:cs="仿宋"/>
          <w:b/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附表一：拟投入本工程的主要施工设备表</w:t>
      </w:r>
    </w:p>
    <w:tbl>
      <w:tblPr>
        <w:tblStyle w:val="2"/>
        <w:tblW w:w="76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750"/>
        <w:gridCol w:w="754"/>
        <w:gridCol w:w="816"/>
        <w:gridCol w:w="661"/>
        <w:gridCol w:w="661"/>
        <w:gridCol w:w="808"/>
        <w:gridCol w:w="1670"/>
        <w:gridCol w:w="712"/>
      </w:tblGrid>
      <w:tr w14:paraId="3ACE5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2F9D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6E89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设备</w:t>
            </w:r>
          </w:p>
          <w:p w14:paraId="7A2AAE3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01EF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型号</w:t>
            </w:r>
          </w:p>
          <w:p w14:paraId="3786ADD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规格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3CAB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9951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国别</w:t>
            </w:r>
          </w:p>
          <w:p w14:paraId="7FE464C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产地</w:t>
            </w: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1FDE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制造</w:t>
            </w:r>
          </w:p>
          <w:p w14:paraId="67E653F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年份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1A48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生产</w:t>
            </w:r>
          </w:p>
          <w:p w14:paraId="2413F22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能力</w:t>
            </w: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DD0C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用于施工部位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4B36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</w:tr>
      <w:tr w14:paraId="7753D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0FA4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83EE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3F93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2792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B36C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F4AF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335D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20FB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99BA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158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91F4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35C8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EF48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400E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57BF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B71F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3868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BAB6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9B54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91D0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C23A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E322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2767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BF7D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CF6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F82A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1918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44E7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38FE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E0C9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3DB3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8F74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9BAA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2D42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F913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6F20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150E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168B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1646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600E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2F2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FB57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4240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E0E1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825C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43F1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D41F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E99A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BE80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FE4B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5B60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79C1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3E7B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647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CABF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C2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314F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2E5B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9237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AF6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7422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27BD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6CB8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8629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C273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D3F0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C7F9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AB67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BBC7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7D2E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9912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04FB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0197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B7A8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4DA9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B44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F5B1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F0D0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9746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D968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391F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9089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9EDE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1FCD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80E9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367D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D28D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CC31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1804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DA52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B8CD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016B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43DD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4033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6810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75A5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5955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8150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44E8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0A8F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C568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3419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CE46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D452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6C39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57FC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BE42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A375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1E85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D4B0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23E0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59F6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C89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79F9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5532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FDF5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EC99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04FA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C145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DC5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F46A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95B0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E36E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787C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1497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D78E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38BC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FB89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9FC2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AD97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B7FA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EF59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4EFA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7613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CF7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C1FF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CA89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0380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F7E1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98DF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619A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7998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5AC1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EDDB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D56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F6BD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2242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F03A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3F10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C99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464D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C9B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2D90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A917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64F9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5402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6B67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1DC8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F359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172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D08A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36D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5385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BB4D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F7CC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9130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5A00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A157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6BEB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0936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FD50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BCA0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962D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2EFB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6191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D838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F200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8B8D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7EAB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FE8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1B35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3F1F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91A7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E9BE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C217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CCD0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B2A6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1329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2231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C106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88E4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1608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DC2F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7B03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B8D8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7C69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4977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1831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5303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2DBC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C06E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55C5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9DA6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A8FF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B21F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D902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70A4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3C36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F12F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304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A9A2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8CC5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5C19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4896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AB18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A829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8475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A2B7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5FA9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2E4F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9F64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BD0A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1634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BBFC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7A6D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8BF3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2267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3865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1FD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8C2EE56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6921C2"/>
    <w:rsid w:val="38561B56"/>
    <w:rsid w:val="5EB7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2026-03-23T03:17:00Z</dcterms:created>
  <dc:creator>34819</dc:creator>
  <cp:lastModifiedBy>sgyh</cp:lastModifiedBy>
  <dcterms:modified xsi:type="dcterms:W3CDTF">2026-06-12T06:30:39Z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F7A16F4B812B4437B83386305F4CA7D6_12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