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B6B83">
      <w:r>
        <w:rPr>
          <w:rFonts w:ascii="仿宋_GB2312" w:hAnsi="仿宋_GB2312" w:eastAsia="仿宋_GB2312" w:cs="仿宋_GB2312"/>
        </w:rPr>
        <w:t>综合偿付能力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79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2026-07-06T06:01:37Z</dcterms:created>
  <dc:creator>Administrator</dc:creator>
  <cp:lastModifiedBy>123</cp:lastModifiedBy>
  <dcterms:modified xsi:type="dcterms:W3CDTF">2026-07-06T06:01:40Z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FCF4F5E0D97041D68AEC24EA7AE27203_12</vt:lpwstr>
  </property>
</Properties>
</file>