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关于</w:t>
      </w:r>
      <w:r>
        <w:rPr>
          <w:rFonts w:hint="eastAsia" w:ascii="华文中宋" w:hAnsi="华文中宋" w:eastAsia="华文中宋"/>
          <w:lang w:eastAsia="zh-CN"/>
        </w:rPr>
        <w:t>西安市儿童医院经开院区二期部分家具采购项目</w:t>
      </w:r>
      <w:r>
        <w:rPr>
          <w:rFonts w:hint="eastAsia" w:ascii="华文中宋" w:hAnsi="华文中宋" w:eastAsia="华文中宋"/>
        </w:rPr>
        <w:t>的中标公告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ascii="黑体" w:hAnsi="黑体" w:eastAsia="黑体"/>
          <w:sz w:val="28"/>
          <w:szCs w:val="28"/>
        </w:rPr>
        <w:t>一、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XCZX2026-0071</w:t>
      </w:r>
    </w:p>
    <w:p>
      <w:pPr>
        <w:ind w:firstLine="560" w:firstLineChars="20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核准编号</w:t>
      </w:r>
      <w:r>
        <w:rPr>
          <w:rFonts w:ascii="黑体" w:hAnsi="黑体" w:eastAsia="黑体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eastAsia="zh-CN"/>
        </w:rPr>
        <w:t>ZCBN-西安市-2026-02880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西安市儿童医院经开院区二期部分家具采购项目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采购包一：办公类家具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供应商名称：陕西意美家具有限责任公司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陕西省西安市高新区丈八二路11号永威时代中心1-12505室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中标金额：58686.00元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联系人：惠春香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联系电话：17766665815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3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spacing w:line="56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kern w:val="0"/>
                <w:sz w:val="28"/>
                <w:szCs w:val="28"/>
              </w:rPr>
              <w:t>详见附件</w:t>
            </w:r>
          </w:p>
        </w:tc>
      </w:tr>
    </w:tbl>
    <w:p>
      <w:pPr>
        <w:numPr>
          <w:ilvl w:val="0"/>
          <w:numId w:val="0"/>
        </w:num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五、</w:t>
      </w:r>
      <w:r>
        <w:rPr>
          <w:rFonts w:hint="eastAsia" w:ascii="黑体" w:hAnsi="黑体" w:eastAsia="黑体"/>
          <w:sz w:val="28"/>
          <w:szCs w:val="28"/>
        </w:rPr>
        <w:t>评审专家名单：</w:t>
      </w:r>
      <w:r>
        <w:rPr>
          <w:rFonts w:hint="eastAsia" w:ascii="仿宋" w:hAnsi="仿宋" w:eastAsia="仿宋" w:cs="宋体"/>
          <w:kern w:val="0"/>
          <w:sz w:val="28"/>
          <w:szCs w:val="28"/>
        </w:rPr>
        <w:t>席睿睿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张智林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樊红琴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汪泽林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黄波</w:t>
      </w:r>
    </w:p>
    <w:p>
      <w:pPr>
        <w:numPr>
          <w:ilvl w:val="0"/>
          <w:numId w:val="0"/>
        </w:num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1、本项目为非专门面向中小企业的采购项目，采购包供应商性质详见附件，采购包一享受价格折扣。</w:t>
      </w:r>
    </w:p>
    <w:p>
      <w:pPr>
        <w:ind w:firstLine="560" w:firstLineChars="200"/>
        <w:rPr>
          <w:rFonts w:hint="eastAsia" w:ascii="仿宋" w:hAnsi="仿宋" w:eastAsia="仿宋" w:cs="宋体"/>
          <w:spacing w:val="-8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spacing w:val="-8"/>
          <w:kern w:val="0"/>
          <w:sz w:val="28"/>
          <w:szCs w:val="28"/>
        </w:rPr>
        <w:t>本项目采用综合评分法，现依据市财函【2024】817号文件规定，</w:t>
      </w:r>
      <w:r>
        <w:rPr>
          <w:rFonts w:hint="eastAsia" w:ascii="仿宋" w:hAnsi="仿宋" w:eastAsia="仿宋" w:cs="宋体"/>
          <w:kern w:val="0"/>
          <w:sz w:val="28"/>
          <w:szCs w:val="28"/>
        </w:rPr>
        <w:t>采购包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一</w:t>
      </w:r>
      <w:bookmarkStart w:id="10" w:name="_GoBack"/>
      <w:bookmarkEnd w:id="10"/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评审总得分为96.92分，评审价格为52817.40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宋体"/>
          <w:bCs/>
          <w:sz w:val="28"/>
          <w:szCs w:val="28"/>
        </w:rPr>
        <w:t>请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bCs/>
          <w:sz w:val="28"/>
          <w:szCs w:val="28"/>
        </w:rPr>
        <w:t>于本项目公告期届满之日起，须前往西安市公共资源交易中心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五</w:t>
      </w:r>
      <w:r>
        <w:rPr>
          <w:rFonts w:hint="eastAsia" w:ascii="仿宋" w:hAnsi="仿宋" w:eastAsia="仿宋" w:cs="宋体"/>
          <w:bCs/>
          <w:sz w:val="28"/>
          <w:szCs w:val="28"/>
        </w:rPr>
        <w:t>楼提交纸质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投标</w:t>
      </w:r>
      <w:r>
        <w:rPr>
          <w:rFonts w:hint="eastAsia" w:ascii="仿宋" w:hAnsi="仿宋" w:eastAsia="仿宋" w:cs="宋体"/>
          <w:bCs/>
          <w:sz w:val="28"/>
          <w:szCs w:val="28"/>
        </w:rPr>
        <w:t>文件一正两副，内容与电子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投标</w:t>
      </w:r>
      <w:r>
        <w:rPr>
          <w:rFonts w:hint="eastAsia" w:ascii="仿宋" w:hAnsi="仿宋" w:eastAsia="仿宋" w:cs="宋体"/>
          <w:bCs/>
          <w:sz w:val="28"/>
          <w:szCs w:val="28"/>
        </w:rPr>
        <w:t>文件完全一致，同时在西安市公共资源交易中心网站——企业端下载该项目电子版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bCs/>
          <w:sz w:val="28"/>
          <w:szCs w:val="28"/>
        </w:rPr>
        <w:t>通知书。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仿宋" w:hAnsi="仿宋" w:eastAsia="仿宋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西安市儿童医院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西安经济技术开发区高铁新城尚稷路7669号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_Toc28359024"/>
      <w:bookmarkStart w:id="7" w:name="_Toc35393642"/>
      <w:bookmarkStart w:id="8" w:name="_Toc28359101"/>
      <w:bookmarkStart w:id="9" w:name="_Toc35393811"/>
      <w:r>
        <w:rPr>
          <w:rFonts w:hint="eastAsia" w:ascii="仿宋" w:hAnsi="仿宋" w:eastAsia="仿宋"/>
          <w:sz w:val="28"/>
          <w:szCs w:val="28"/>
          <w:lang w:eastAsia="zh-CN"/>
        </w:rPr>
        <w:t>029-87692561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 w:cs="宋体"/>
          <w:b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称：西安市市级单位政府采购中心</w:t>
      </w:r>
    </w:p>
    <w:p>
      <w:pPr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地　  址：西安市未央区凤城九路139号市级机关凤城九路办公区2号楼</w:t>
      </w:r>
    </w:p>
    <w:p>
      <w:pPr>
        <w:spacing w:line="500" w:lineRule="exact"/>
        <w:ind w:left="1129" w:leftChars="371" w:hanging="350" w:hangingChars="125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项目联系人：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李</w:t>
      </w:r>
      <w:r>
        <w:rPr>
          <w:rFonts w:hint="eastAsia" w:ascii="仿宋" w:hAnsi="仿宋" w:eastAsia="仿宋" w:cs="宋体"/>
          <w:sz w:val="28"/>
          <w:szCs w:val="28"/>
        </w:rPr>
        <w:t>老师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电　    话：029-61329586</w:t>
      </w: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>
      <w:pPr>
        <w:ind w:firstLine="4200" w:firstLineChars="1500"/>
        <w:jc w:val="right"/>
        <w:rPr>
          <w:rFonts w:ascii="仿宋" w:hAnsi="仿宋" w:eastAsia="仿宋" w:cs="宋体"/>
          <w:bCs/>
          <w:sz w:val="28"/>
          <w:szCs w:val="28"/>
        </w:rPr>
      </w:pPr>
      <w:r>
        <w:rPr>
          <w:rFonts w:ascii="仿宋" w:hAnsi="仿宋" w:eastAsia="仿宋" w:cs="宋体"/>
          <w:bCs/>
          <w:sz w:val="28"/>
          <w:szCs w:val="28"/>
        </w:rPr>
        <w:t>西安市市级单位政府采购中心</w:t>
      </w:r>
    </w:p>
    <w:p>
      <w:pPr>
        <w:ind w:firstLine="5600" w:firstLineChars="2000"/>
      </w:pPr>
      <w:r>
        <w:rPr>
          <w:rFonts w:hint="eastAsia" w:ascii="仿宋" w:hAnsi="仿宋" w:eastAsia="仿宋" w:cs="宋体"/>
          <w:bCs/>
          <w:sz w:val="28"/>
          <w:szCs w:val="28"/>
        </w:rPr>
        <w:t>202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bCs/>
          <w:sz w:val="28"/>
          <w:szCs w:val="28"/>
        </w:rPr>
        <w:t>年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宋体"/>
          <w:bCs/>
          <w:sz w:val="28"/>
          <w:szCs w:val="28"/>
        </w:rPr>
        <w:t>月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宋体"/>
          <w:bCs/>
          <w:sz w:val="28"/>
          <w:szCs w:val="28"/>
        </w:rPr>
        <w:t>日</w:t>
      </w: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附件：</w:t>
      </w:r>
    </w:p>
    <w:p>
      <w:pPr>
        <w:numPr>
          <w:ilvl w:val="0"/>
          <w:numId w:val="0"/>
        </w:numPr>
        <w:ind w:leftChars="0"/>
      </w:pPr>
    </w:p>
    <w:p>
      <w:pP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采购包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一：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1、分项报价表</w:t>
      </w:r>
    </w:p>
    <w:p>
      <w:pPr>
        <w:numPr>
          <w:ilvl w:val="0"/>
          <w:numId w:val="0"/>
        </w:numPr>
        <w:ind w:leftChars="0"/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2782570" cy="1885315"/>
            <wp:effectExtent l="0" t="0" r="17780" b="635"/>
            <wp:wrapSquare wrapText="bothSides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257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217170</wp:posOffset>
            </wp:positionV>
            <wp:extent cx="2498090" cy="1694180"/>
            <wp:effectExtent l="0" t="0" r="16510" b="1270"/>
            <wp:wrapSquare wrapText="bothSides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leftChars="0"/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1934210</wp:posOffset>
            </wp:positionV>
            <wp:extent cx="2757170" cy="1894840"/>
            <wp:effectExtent l="0" t="0" r="5080" b="10160"/>
            <wp:wrapSquare wrapText="bothSides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leftChars="0"/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28575</wp:posOffset>
            </wp:positionV>
            <wp:extent cx="2783840" cy="1885950"/>
            <wp:effectExtent l="0" t="0" r="16510" b="0"/>
            <wp:wrapSquare wrapText="bothSides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2237105</wp:posOffset>
            </wp:positionV>
            <wp:extent cx="2592070" cy="1757680"/>
            <wp:effectExtent l="0" t="0" r="17780" b="13970"/>
            <wp:wrapSquare wrapText="bothSides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ind w:leftChars="0"/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15240</wp:posOffset>
            </wp:positionV>
            <wp:extent cx="2414905" cy="1631315"/>
            <wp:effectExtent l="0" t="0" r="4445" b="6985"/>
            <wp:wrapSquare wrapText="bothSides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4905" cy="163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中小企业声明函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3115945" cy="2390775"/>
            <wp:effectExtent l="0" t="0" r="8255" b="952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1594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41345" cy="4312285"/>
            <wp:effectExtent l="0" t="0" r="1905" b="1206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41345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987675" cy="4116705"/>
            <wp:effectExtent l="0" t="0" r="3175" b="1714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87675" cy="41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48000" cy="4115435"/>
            <wp:effectExtent l="0" t="0" r="0" b="1841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1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77210" cy="4192905"/>
            <wp:effectExtent l="0" t="0" r="8890" b="1714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7210" cy="419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43250" cy="1398905"/>
            <wp:effectExtent l="0" t="0" r="0" b="1079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527C58"/>
    <w:multiLevelType w:val="singleLevel"/>
    <w:tmpl w:val="C6527C58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DBiNzY3ZGU5Yjk5MzUwMDA5MTY1ZDkxNWUyMzE1NzAifQ=="/>
  </w:docVars>
  <w:rsids>
    <w:rsidRoot w:val="51AD40E1"/>
    <w:rsid w:val="00080735"/>
    <w:rsid w:val="00094710"/>
    <w:rsid w:val="000B623F"/>
    <w:rsid w:val="000D4A52"/>
    <w:rsid w:val="00155F16"/>
    <w:rsid w:val="001703BB"/>
    <w:rsid w:val="001731FC"/>
    <w:rsid w:val="001778D3"/>
    <w:rsid w:val="001934ED"/>
    <w:rsid w:val="001952F1"/>
    <w:rsid w:val="001D2311"/>
    <w:rsid w:val="001D5AB1"/>
    <w:rsid w:val="001E4183"/>
    <w:rsid w:val="00205367"/>
    <w:rsid w:val="00215F03"/>
    <w:rsid w:val="002845ED"/>
    <w:rsid w:val="002B2993"/>
    <w:rsid w:val="002C1EDF"/>
    <w:rsid w:val="002D6C1A"/>
    <w:rsid w:val="00300579"/>
    <w:rsid w:val="00320011"/>
    <w:rsid w:val="003251A0"/>
    <w:rsid w:val="00345C19"/>
    <w:rsid w:val="0034769F"/>
    <w:rsid w:val="0037416B"/>
    <w:rsid w:val="003821A2"/>
    <w:rsid w:val="003B4308"/>
    <w:rsid w:val="00415666"/>
    <w:rsid w:val="00417D8B"/>
    <w:rsid w:val="00437E09"/>
    <w:rsid w:val="00455FCD"/>
    <w:rsid w:val="00456682"/>
    <w:rsid w:val="004E342D"/>
    <w:rsid w:val="004E78DC"/>
    <w:rsid w:val="00504DD4"/>
    <w:rsid w:val="005210A9"/>
    <w:rsid w:val="005317A1"/>
    <w:rsid w:val="00542404"/>
    <w:rsid w:val="0056631F"/>
    <w:rsid w:val="0059678E"/>
    <w:rsid w:val="005972C7"/>
    <w:rsid w:val="005C1C2C"/>
    <w:rsid w:val="005E17CF"/>
    <w:rsid w:val="00606927"/>
    <w:rsid w:val="00622DB5"/>
    <w:rsid w:val="0063533E"/>
    <w:rsid w:val="00655A2F"/>
    <w:rsid w:val="00674173"/>
    <w:rsid w:val="00675AC6"/>
    <w:rsid w:val="00685571"/>
    <w:rsid w:val="006A6B8C"/>
    <w:rsid w:val="006B798F"/>
    <w:rsid w:val="006D550B"/>
    <w:rsid w:val="007175C9"/>
    <w:rsid w:val="007720A8"/>
    <w:rsid w:val="007C2C56"/>
    <w:rsid w:val="007C2F18"/>
    <w:rsid w:val="00844C76"/>
    <w:rsid w:val="0084693B"/>
    <w:rsid w:val="0087356D"/>
    <w:rsid w:val="008B26D0"/>
    <w:rsid w:val="008B6A24"/>
    <w:rsid w:val="008F4BEA"/>
    <w:rsid w:val="009026D7"/>
    <w:rsid w:val="00921000"/>
    <w:rsid w:val="00930356"/>
    <w:rsid w:val="00945547"/>
    <w:rsid w:val="00951614"/>
    <w:rsid w:val="00960C09"/>
    <w:rsid w:val="00974116"/>
    <w:rsid w:val="00977B02"/>
    <w:rsid w:val="0098626E"/>
    <w:rsid w:val="009A6F6C"/>
    <w:rsid w:val="009D469C"/>
    <w:rsid w:val="00A26F05"/>
    <w:rsid w:val="00A27C31"/>
    <w:rsid w:val="00A52D31"/>
    <w:rsid w:val="00A55A59"/>
    <w:rsid w:val="00A97404"/>
    <w:rsid w:val="00AB1E1F"/>
    <w:rsid w:val="00AB2905"/>
    <w:rsid w:val="00AF27D6"/>
    <w:rsid w:val="00AF758D"/>
    <w:rsid w:val="00B10DE4"/>
    <w:rsid w:val="00B27883"/>
    <w:rsid w:val="00B301A4"/>
    <w:rsid w:val="00B61B62"/>
    <w:rsid w:val="00BD3D9F"/>
    <w:rsid w:val="00BD6B0F"/>
    <w:rsid w:val="00BF12EF"/>
    <w:rsid w:val="00BF58D2"/>
    <w:rsid w:val="00C47260"/>
    <w:rsid w:val="00C50EE7"/>
    <w:rsid w:val="00C6331E"/>
    <w:rsid w:val="00C908B9"/>
    <w:rsid w:val="00C93510"/>
    <w:rsid w:val="00CA203C"/>
    <w:rsid w:val="00CA608D"/>
    <w:rsid w:val="00CB1291"/>
    <w:rsid w:val="00CD52E2"/>
    <w:rsid w:val="00CE7A02"/>
    <w:rsid w:val="00D27C81"/>
    <w:rsid w:val="00DA3968"/>
    <w:rsid w:val="00DA47EA"/>
    <w:rsid w:val="00DB735F"/>
    <w:rsid w:val="00DD2129"/>
    <w:rsid w:val="00DE49EB"/>
    <w:rsid w:val="00E06575"/>
    <w:rsid w:val="00E33575"/>
    <w:rsid w:val="00E559F8"/>
    <w:rsid w:val="00E56053"/>
    <w:rsid w:val="00E833AF"/>
    <w:rsid w:val="00E92A06"/>
    <w:rsid w:val="00EE7BD8"/>
    <w:rsid w:val="00F06B30"/>
    <w:rsid w:val="00F22DAF"/>
    <w:rsid w:val="00F4333F"/>
    <w:rsid w:val="00F62C2B"/>
    <w:rsid w:val="00F823FE"/>
    <w:rsid w:val="00F9773F"/>
    <w:rsid w:val="00FA1A0D"/>
    <w:rsid w:val="00FD43F7"/>
    <w:rsid w:val="00FE7C04"/>
    <w:rsid w:val="014A4741"/>
    <w:rsid w:val="05310211"/>
    <w:rsid w:val="05F2086C"/>
    <w:rsid w:val="066F4E68"/>
    <w:rsid w:val="07D35842"/>
    <w:rsid w:val="09262234"/>
    <w:rsid w:val="0B0377B9"/>
    <w:rsid w:val="0BEE7C00"/>
    <w:rsid w:val="0C0424D6"/>
    <w:rsid w:val="0ECF73F6"/>
    <w:rsid w:val="108F25B6"/>
    <w:rsid w:val="109A277A"/>
    <w:rsid w:val="10C507D7"/>
    <w:rsid w:val="140C249D"/>
    <w:rsid w:val="1462759B"/>
    <w:rsid w:val="14940824"/>
    <w:rsid w:val="159F749F"/>
    <w:rsid w:val="1B256D42"/>
    <w:rsid w:val="1C9E6289"/>
    <w:rsid w:val="1F975571"/>
    <w:rsid w:val="1FCF0D1B"/>
    <w:rsid w:val="209E6C14"/>
    <w:rsid w:val="2305111D"/>
    <w:rsid w:val="24091DB2"/>
    <w:rsid w:val="24C260C1"/>
    <w:rsid w:val="25C9725A"/>
    <w:rsid w:val="27A86AC1"/>
    <w:rsid w:val="285E2432"/>
    <w:rsid w:val="28EB28BA"/>
    <w:rsid w:val="2A1423E5"/>
    <w:rsid w:val="2BC51FCA"/>
    <w:rsid w:val="2C4B08B1"/>
    <w:rsid w:val="2CD0120D"/>
    <w:rsid w:val="2EE309CE"/>
    <w:rsid w:val="314E3E86"/>
    <w:rsid w:val="328158C9"/>
    <w:rsid w:val="34164C19"/>
    <w:rsid w:val="34DD1293"/>
    <w:rsid w:val="35E32735"/>
    <w:rsid w:val="35FE31C8"/>
    <w:rsid w:val="365B5A73"/>
    <w:rsid w:val="36BB584C"/>
    <w:rsid w:val="37B167D6"/>
    <w:rsid w:val="38093AB6"/>
    <w:rsid w:val="3870241E"/>
    <w:rsid w:val="397D41E7"/>
    <w:rsid w:val="39A70851"/>
    <w:rsid w:val="3B414A0E"/>
    <w:rsid w:val="3DAA02A8"/>
    <w:rsid w:val="3EF1250A"/>
    <w:rsid w:val="40F5695A"/>
    <w:rsid w:val="41CB7159"/>
    <w:rsid w:val="43210EE4"/>
    <w:rsid w:val="43A507F9"/>
    <w:rsid w:val="43C50950"/>
    <w:rsid w:val="43FE2FD4"/>
    <w:rsid w:val="44F90584"/>
    <w:rsid w:val="451827CB"/>
    <w:rsid w:val="46AA6E14"/>
    <w:rsid w:val="48803217"/>
    <w:rsid w:val="4AD36445"/>
    <w:rsid w:val="4CF17EDE"/>
    <w:rsid w:val="4D7420AE"/>
    <w:rsid w:val="4D9C3725"/>
    <w:rsid w:val="4DB80A87"/>
    <w:rsid w:val="50501768"/>
    <w:rsid w:val="51257451"/>
    <w:rsid w:val="51AD40E1"/>
    <w:rsid w:val="5257222D"/>
    <w:rsid w:val="534558E3"/>
    <w:rsid w:val="561465EE"/>
    <w:rsid w:val="56625BD1"/>
    <w:rsid w:val="56982864"/>
    <w:rsid w:val="5996188C"/>
    <w:rsid w:val="599F464B"/>
    <w:rsid w:val="5BAC6D6F"/>
    <w:rsid w:val="5C854331"/>
    <w:rsid w:val="5CD65B69"/>
    <w:rsid w:val="5D0B7D15"/>
    <w:rsid w:val="5DB649FD"/>
    <w:rsid w:val="5E1D5B3E"/>
    <w:rsid w:val="5F695230"/>
    <w:rsid w:val="604A42B4"/>
    <w:rsid w:val="606C30F8"/>
    <w:rsid w:val="61B945C9"/>
    <w:rsid w:val="61F8090A"/>
    <w:rsid w:val="62B8341D"/>
    <w:rsid w:val="643555D5"/>
    <w:rsid w:val="65133EB2"/>
    <w:rsid w:val="659D4FCB"/>
    <w:rsid w:val="678D79C8"/>
    <w:rsid w:val="689C5C8C"/>
    <w:rsid w:val="6C9941EE"/>
    <w:rsid w:val="70B925C8"/>
    <w:rsid w:val="70FF4068"/>
    <w:rsid w:val="715F36BC"/>
    <w:rsid w:val="72133B93"/>
    <w:rsid w:val="7407337B"/>
    <w:rsid w:val="75E9711B"/>
    <w:rsid w:val="75FF6423"/>
    <w:rsid w:val="778D7E1E"/>
    <w:rsid w:val="78A220C4"/>
    <w:rsid w:val="79FA4F81"/>
    <w:rsid w:val="7CB520C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0" w:name="Normal (Web)"/>
    <w:lsdException w:qFormat="1" w:uiPriority="0" w:name="HTML Acronym"/>
    <w:lsdException w:uiPriority="0" w:name="HTML Address"/>
    <w:lsdException w:qFormat="1" w:uiPriority="0" w:name="HTML Cite"/>
    <w:lsdException w:qFormat="1" w:uiPriority="0" w:name="HTML Code"/>
    <w:lsdException w:qFormat="1" w:uiPriority="0" w:name="HTML Definition"/>
    <w:lsdException w:qFormat="1" w:uiPriority="0" w:name="HTML Keyboard"/>
    <w:lsdException w:uiPriority="0" w:name="HTML Preformatted"/>
    <w:lsdException w:qFormat="1" w:uiPriority="0" w:name="HTML Sample"/>
    <w:lsdException w:qFormat="1" w:uiPriority="0" w:name="HTML Typewriter"/>
    <w:lsdException w:qFormat="1"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41"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link w:val="38"/>
    <w:qFormat/>
    <w:uiPriority w:val="1"/>
    <w:pPr>
      <w:ind w:left="138"/>
      <w:jc w:val="left"/>
    </w:pPr>
    <w:rPr>
      <w:rFonts w:ascii="宋体" w:hAnsi="宋体" w:eastAsia="宋体" w:cs="Times New Roman"/>
      <w:kern w:val="0"/>
      <w:sz w:val="28"/>
      <w:szCs w:val="28"/>
      <w:lang w:eastAsia="en-US"/>
    </w:rPr>
  </w:style>
  <w:style w:type="paragraph" w:styleId="6">
    <w:name w:val="Plain Text"/>
    <w:basedOn w:val="1"/>
    <w:link w:val="29"/>
    <w:qFormat/>
    <w:uiPriority w:val="0"/>
    <w:rPr>
      <w:rFonts w:ascii="宋体" w:hAnsi="Courier New"/>
      <w:szCs w:val="22"/>
    </w:rPr>
  </w:style>
  <w:style w:type="paragraph" w:styleId="7">
    <w:name w:val="Balloon Text"/>
    <w:basedOn w:val="1"/>
    <w:link w:val="42"/>
    <w:semiHidden/>
    <w:unhideWhenUsed/>
    <w:qFormat/>
    <w:uiPriority w:val="0"/>
    <w:rPr>
      <w:sz w:val="18"/>
      <w:szCs w:val="18"/>
    </w:rPr>
  </w:style>
  <w:style w:type="paragraph" w:styleId="8">
    <w:name w:val="footer"/>
    <w:basedOn w:val="1"/>
    <w:next w:val="5"/>
    <w:link w:val="3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"/>
    <w:basedOn w:val="5"/>
    <w:next w:val="1"/>
    <w:qFormat/>
    <w:uiPriority w:val="99"/>
    <w:pPr>
      <w:spacing w:after="0"/>
      <w:ind w:firstLine="567"/>
    </w:pPr>
    <w:rPr>
      <w:sz w:val="28"/>
      <w:szCs w:val="28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FollowedHyperlink"/>
    <w:basedOn w:val="14"/>
    <w:semiHidden/>
    <w:unhideWhenUsed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  <w:rPr>
      <w:b/>
      <w:bCs/>
    </w:rPr>
  </w:style>
  <w:style w:type="character" w:styleId="18">
    <w:name w:val="HTML Definition"/>
    <w:basedOn w:val="14"/>
    <w:semiHidden/>
    <w:unhideWhenUsed/>
    <w:qFormat/>
    <w:uiPriority w:val="0"/>
  </w:style>
  <w:style w:type="character" w:styleId="19">
    <w:name w:val="HTML Typewriter"/>
    <w:basedOn w:val="14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semiHidden/>
    <w:unhideWhenUsed/>
    <w:qFormat/>
    <w:uiPriority w:val="0"/>
  </w:style>
  <w:style w:type="character" w:styleId="21">
    <w:name w:val="HTML Variable"/>
    <w:basedOn w:val="14"/>
    <w:semiHidden/>
    <w:unhideWhenUsed/>
    <w:qFormat/>
    <w:uiPriority w:val="0"/>
  </w:style>
  <w:style w:type="character" w:styleId="22">
    <w:name w:val="Hyperlink"/>
    <w:basedOn w:val="14"/>
    <w:semiHidden/>
    <w:unhideWhenUsed/>
    <w:qFormat/>
    <w:uiPriority w:val="0"/>
    <w:rPr>
      <w:color w:val="0000FF"/>
      <w:u w:val="none"/>
    </w:rPr>
  </w:style>
  <w:style w:type="character" w:styleId="23">
    <w:name w:val="HTML Code"/>
    <w:basedOn w:val="14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4"/>
    <w:semiHidden/>
    <w:unhideWhenUsed/>
    <w:qFormat/>
    <w:uiPriority w:val="0"/>
  </w:style>
  <w:style w:type="character" w:styleId="25">
    <w:name w:val="HTML Keyboard"/>
    <w:basedOn w:val="14"/>
    <w:semiHidden/>
    <w:unhideWhenUsed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Sample"/>
    <w:basedOn w:val="14"/>
    <w:semiHidden/>
    <w:unhideWhenUsed/>
    <w:qFormat/>
    <w:uiPriority w:val="0"/>
    <w:rPr>
      <w:rFonts w:hint="default" w:ascii="monospace" w:hAnsi="monospace" w:eastAsia="monospace" w:cs="monospace"/>
    </w:rPr>
  </w:style>
  <w:style w:type="character" w:customStyle="1" w:styleId="27">
    <w:name w:val="标题 1 Char"/>
    <w:basedOn w:val="14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Char"/>
    <w:basedOn w:val="14"/>
    <w:link w:val="3"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29">
    <w:name w:val="纯文本 Char"/>
    <w:basedOn w:val="14"/>
    <w:link w:val="6"/>
    <w:qFormat/>
    <w:uiPriority w:val="99"/>
    <w:rPr>
      <w:rFonts w:ascii="宋体" w:hAnsi="Courier New"/>
      <w:kern w:val="2"/>
      <w:sz w:val="21"/>
      <w:szCs w:val="22"/>
    </w:rPr>
  </w:style>
  <w:style w:type="paragraph" w:styleId="30">
    <w:name w:val="List Paragraph"/>
    <w:basedOn w:val="1"/>
    <w:link w:val="33"/>
    <w:qFormat/>
    <w:uiPriority w:val="34"/>
    <w:pPr>
      <w:ind w:firstLine="420" w:firstLineChars="200"/>
    </w:pPr>
  </w:style>
  <w:style w:type="character" w:customStyle="1" w:styleId="31">
    <w:name w:val="页眉 Char"/>
    <w:basedOn w:val="14"/>
    <w:link w:val="9"/>
    <w:qFormat/>
    <w:uiPriority w:val="0"/>
    <w:rPr>
      <w:kern w:val="2"/>
      <w:sz w:val="18"/>
      <w:szCs w:val="18"/>
    </w:rPr>
  </w:style>
  <w:style w:type="character" w:customStyle="1" w:styleId="32">
    <w:name w:val="页脚 Char"/>
    <w:basedOn w:val="14"/>
    <w:link w:val="8"/>
    <w:qFormat/>
    <w:uiPriority w:val="0"/>
    <w:rPr>
      <w:kern w:val="2"/>
      <w:sz w:val="18"/>
      <w:szCs w:val="18"/>
    </w:rPr>
  </w:style>
  <w:style w:type="character" w:customStyle="1" w:styleId="33">
    <w:name w:val="列出段落 Char"/>
    <w:link w:val="30"/>
    <w:qFormat/>
    <w:uiPriority w:val="34"/>
    <w:rPr>
      <w:kern w:val="2"/>
      <w:sz w:val="21"/>
      <w:szCs w:val="24"/>
    </w:rPr>
  </w:style>
  <w:style w:type="character" w:customStyle="1" w:styleId="34">
    <w:name w:val="fontstyle01"/>
    <w:basedOn w:val="14"/>
    <w:qFormat/>
    <w:uiPriority w:val="0"/>
    <w:rPr>
      <w:rFonts w:hint="eastAsia" w:ascii="黑体" w:hAnsi="黑体" w:eastAsia="黑体"/>
      <w:color w:val="1F4E79"/>
      <w:sz w:val="32"/>
      <w:szCs w:val="32"/>
    </w:rPr>
  </w:style>
  <w:style w:type="character" w:customStyle="1" w:styleId="35">
    <w:name w:val="fontstyle21"/>
    <w:basedOn w:val="14"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6">
    <w:name w:val="fontstyle31"/>
    <w:basedOn w:val="14"/>
    <w:qFormat/>
    <w:uiPriority w:val="0"/>
    <w:rPr>
      <w:rFonts w:hint="default" w:ascii="Calibri" w:hAnsi="Calibri" w:cs="Calibri"/>
      <w:color w:val="000000"/>
      <w:sz w:val="28"/>
      <w:szCs w:val="28"/>
    </w:rPr>
  </w:style>
  <w:style w:type="character" w:customStyle="1" w:styleId="37">
    <w:name w:val="fontstyle11"/>
    <w:basedOn w:val="14"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8">
    <w:name w:val="正文文本 Char"/>
    <w:basedOn w:val="14"/>
    <w:link w:val="5"/>
    <w:qFormat/>
    <w:uiPriority w:val="1"/>
    <w:rPr>
      <w:rFonts w:ascii="宋体" w:hAnsi="宋体" w:eastAsia="宋体" w:cs="Times New Roman"/>
      <w:sz w:val="28"/>
      <w:szCs w:val="28"/>
      <w:lang w:eastAsia="en-US"/>
    </w:rPr>
  </w:style>
  <w:style w:type="paragraph" w:customStyle="1" w:styleId="39">
    <w:name w:val="Table Paragraph"/>
    <w:basedOn w:val="1"/>
    <w:qFormat/>
    <w:uiPriority w:val="1"/>
    <w:pPr>
      <w:jc w:val="left"/>
    </w:pPr>
    <w:rPr>
      <w:rFonts w:ascii="Calibri" w:hAnsi="Calibri" w:eastAsia="Calibri" w:cs="Times New Roman"/>
      <w:kern w:val="0"/>
      <w:sz w:val="22"/>
      <w:szCs w:val="22"/>
      <w:lang w:eastAsia="en-US"/>
    </w:rPr>
  </w:style>
  <w:style w:type="paragraph" w:customStyle="1" w:styleId="40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character" w:customStyle="1" w:styleId="41">
    <w:name w:val="文档结构图 Char"/>
    <w:basedOn w:val="14"/>
    <w:link w:val="4"/>
    <w:qFormat/>
    <w:uiPriority w:val="0"/>
    <w:rPr>
      <w:rFonts w:ascii="宋体" w:eastAsia="宋体"/>
      <w:kern w:val="2"/>
      <w:sz w:val="18"/>
      <w:szCs w:val="18"/>
    </w:rPr>
  </w:style>
  <w:style w:type="character" w:customStyle="1" w:styleId="42">
    <w:name w:val="批注框文本 Char"/>
    <w:basedOn w:val="14"/>
    <w:link w:val="7"/>
    <w:semiHidden/>
    <w:qFormat/>
    <w:uiPriority w:val="0"/>
    <w:rPr>
      <w:kern w:val="2"/>
      <w:sz w:val="18"/>
      <w:szCs w:val="18"/>
    </w:rPr>
  </w:style>
  <w:style w:type="paragraph" w:customStyle="1" w:styleId="43">
    <w:name w:val="@正文"/>
    <w:basedOn w:val="40"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table" w:customStyle="1" w:styleId="4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5">
    <w:name w:val="※章节标题（第Z部分分项）"/>
    <w:basedOn w:val="1"/>
    <w:qFormat/>
    <w:uiPriority w:val="0"/>
    <w:pPr>
      <w:widowControl/>
      <w:jc w:val="center"/>
      <w:outlineLvl w:val="2"/>
    </w:pPr>
    <w:rPr>
      <w:rFonts w:ascii="Calibri Light" w:hAnsi="Calibri Light" w:eastAsia="黑体"/>
      <w:color w:val="1F4E79"/>
      <w:kern w:val="0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6</Pages>
  <Words>603</Words>
  <Characters>702</Characters>
  <Lines>7</Lines>
  <Paragraphs>2</Paragraphs>
  <TotalTime>15</TotalTime>
  <ScaleCrop>false</ScaleCrop>
  <LinksUpToDate>false</LinksUpToDate>
  <CharactersWithSpaces>722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2021-08-16T01:51:00Z</dcterms:created>
  <dc:creator>趋之若鹜</dc:creator>
  <cp:lastModifiedBy>Administrator</cp:lastModifiedBy>
  <cp:lastPrinted>2026-09-16T09:48:00Z</cp:lastPrinted>
  <dcterms:modified xsi:type="dcterms:W3CDTF">2026-09-17T06:48:44Z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85B870EE2D6A42109A636A09E5FFBEDA</vt:lpwstr>
  </property>
  <property fmtid="{D5CDD505-2E9C-101B-9397-08002B2CF9AE}" pid="4" name="KSOTemplateDocerSaveRecord">
    <vt:lpwstr>eyJoZGlkIjoiMDdhNmY5MDRkNzMxM2U4NjhlOGNlZDI5NTQxZmEwZTciLCJ1c2VySWQiOiIyNTgyNjMyMzkifQ==</vt:lpwstr>
  </property>
</Properties>
</file>