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F4BA6" w14:textId="3BD44373" w:rsidR="00220F5D" w:rsidRDefault="00380D53">
      <w:pPr>
        <w:jc w:val="center"/>
        <w:rPr>
          <w:rFonts w:ascii="宋体" w:hAnsi="宋体" w:cs="宋体"/>
          <w:b/>
          <w:color w:val="000000"/>
          <w:sz w:val="32"/>
          <w:szCs w:val="32"/>
        </w:rPr>
      </w:pPr>
      <w:r w:rsidRPr="00380D53">
        <w:rPr>
          <w:rFonts w:ascii="宋体" w:hAnsi="宋体" w:cs="宋体" w:hint="eastAsia"/>
          <w:b/>
          <w:color w:val="000000"/>
          <w:sz w:val="32"/>
          <w:szCs w:val="32"/>
        </w:rPr>
        <w:t>西安半坡博物馆文物库房及展厅安防、消防改造工</w:t>
      </w:r>
      <w:r w:rsidR="00900749" w:rsidRPr="00900749">
        <w:rPr>
          <w:rFonts w:ascii="宋体" w:hAnsi="宋体" w:cs="宋体" w:hint="eastAsia"/>
          <w:b/>
          <w:color w:val="000000"/>
          <w:sz w:val="32"/>
          <w:szCs w:val="32"/>
        </w:rPr>
        <w:t>程</w:t>
      </w:r>
    </w:p>
    <w:p w14:paraId="4C591658" w14:textId="5B899B7F" w:rsidR="004A200B" w:rsidRDefault="00000000">
      <w:pPr>
        <w:jc w:val="center"/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t>编制说明</w:t>
      </w:r>
    </w:p>
    <w:p w14:paraId="3B7780E4" w14:textId="77777777" w:rsidR="004A200B" w:rsidRDefault="00000000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t>工程项目概况</w:t>
      </w:r>
    </w:p>
    <w:p w14:paraId="54A7EFB0" w14:textId="65178431" w:rsidR="004A200B" w:rsidRDefault="00000000">
      <w:pPr>
        <w:spacing w:line="360" w:lineRule="auto"/>
        <w:ind w:firstLineChars="200" w:firstLine="56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本工程为</w:t>
      </w:r>
      <w:r w:rsidR="00380D53" w:rsidRPr="00380D53">
        <w:rPr>
          <w:rFonts w:ascii="宋体" w:hAnsi="宋体" w:cs="宋体" w:hint="eastAsia"/>
          <w:bCs/>
          <w:color w:val="000000"/>
          <w:sz w:val="28"/>
          <w:szCs w:val="28"/>
        </w:rPr>
        <w:t>西安半坡博物馆文物库房及展厅安防、消防改造工程</w:t>
      </w:r>
      <w:r w:rsidR="00900749">
        <w:rPr>
          <w:rFonts w:ascii="宋体" w:hAnsi="宋体" w:cs="宋体" w:hint="eastAsia"/>
          <w:bCs/>
          <w:color w:val="000000"/>
          <w:sz w:val="28"/>
          <w:szCs w:val="28"/>
        </w:rPr>
        <w:t>，项目位于西安半坡博物馆，主要包含</w:t>
      </w:r>
      <w:r w:rsidR="002F153A">
        <w:rPr>
          <w:rFonts w:ascii="宋体" w:hAnsi="宋体" w:cs="宋体" w:hint="eastAsia"/>
          <w:bCs/>
          <w:color w:val="000000"/>
          <w:sz w:val="28"/>
          <w:szCs w:val="28"/>
        </w:rPr>
        <w:t>安防工程、消防工程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。</w:t>
      </w:r>
    </w:p>
    <w:p w14:paraId="25B90371" w14:textId="77777777" w:rsidR="004A200B" w:rsidRDefault="00000000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二、编制依据</w:t>
      </w:r>
    </w:p>
    <w:p w14:paraId="1D94A4E6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陕西省工程建设标准《建设工程工程量清单计价标准》D861/T5126-2025、《陕西省建设工程费用规则》（2025）；</w:t>
      </w:r>
    </w:p>
    <w:p w14:paraId="32D3A8B0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陕西省房屋建筑与装饰工程基价表(2025)、陕西省通用安装工程基价表(2025)、陕西省房屋建筑与装饰工程消耗量定额(2025)、陕西省通用安装工程消耗量定额(2025)、陕西省建设工程施工机械合班费用定额(2025)、陕西省建设工程施工仪器仪表台班费用定额(2025)及其配套的相关文件规定；</w:t>
      </w:r>
    </w:p>
    <w:p w14:paraId="5DC4DFC9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3.与建设工程项目有关的标准、规范、图集、技术资料等；</w:t>
      </w:r>
    </w:p>
    <w:p w14:paraId="50F28C17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4.正常施工组织设计及施工方法；</w:t>
      </w:r>
    </w:p>
    <w:p w14:paraId="4D502DF6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5.其它相关资料；</w:t>
      </w:r>
    </w:p>
    <w:p w14:paraId="0F16F89A" w14:textId="15B9B32F" w:rsidR="004A200B" w:rsidRDefault="00900749" w:rsidP="00C6698C">
      <w:pPr>
        <w:spacing w:line="540" w:lineRule="exact"/>
        <w:jc w:val="left"/>
        <w:rPr>
          <w:rFonts w:ascii="宋体" w:hAnsi="宋体" w:cs="仿宋_GB2312"/>
          <w:b/>
          <w:sz w:val="28"/>
          <w:szCs w:val="28"/>
        </w:rPr>
      </w:pPr>
      <w:r>
        <w:rPr>
          <w:rFonts w:ascii="宋体" w:hAnsi="宋体" w:cs="仿宋_GB2312" w:hint="eastAsia"/>
          <w:b/>
          <w:sz w:val="28"/>
          <w:szCs w:val="28"/>
        </w:rPr>
        <w:t>三</w:t>
      </w:r>
      <w:r>
        <w:rPr>
          <w:rFonts w:ascii="宋体" w:hAnsi="宋体" w:cs="仿宋_GB2312"/>
          <w:b/>
          <w:sz w:val="28"/>
          <w:szCs w:val="28"/>
        </w:rPr>
        <w:t>、本工程软件采用广联达工程量清单计价软件</w:t>
      </w:r>
    </w:p>
    <w:p w14:paraId="6B3AC36B" w14:textId="6AEE1609" w:rsidR="004A200B" w:rsidRDefault="00000000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版本号7.5000.23.</w:t>
      </w:r>
      <w:r w:rsidR="007E6166">
        <w:rPr>
          <w:rFonts w:ascii="宋体" w:hAnsi="宋体" w:cs="宋体" w:hint="eastAsia"/>
          <w:b/>
          <w:bCs/>
          <w:sz w:val="28"/>
          <w:szCs w:val="28"/>
        </w:rPr>
        <w:t>3</w:t>
      </w:r>
    </w:p>
    <w:sectPr w:rsidR="004A200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D238D" w14:textId="77777777" w:rsidR="00461A12" w:rsidRDefault="00461A12">
      <w:r>
        <w:separator/>
      </w:r>
    </w:p>
  </w:endnote>
  <w:endnote w:type="continuationSeparator" w:id="0">
    <w:p w14:paraId="7153DC4F" w14:textId="77777777" w:rsidR="00461A12" w:rsidRDefault="00461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86A2" w14:textId="77777777" w:rsidR="004A200B" w:rsidRDefault="004A200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C2F25" w14:textId="77777777" w:rsidR="00461A12" w:rsidRDefault="00461A12">
      <w:r>
        <w:separator/>
      </w:r>
    </w:p>
  </w:footnote>
  <w:footnote w:type="continuationSeparator" w:id="0">
    <w:p w14:paraId="009DE92C" w14:textId="77777777" w:rsidR="00461A12" w:rsidRDefault="00461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0C9D4"/>
    <w:multiLevelType w:val="singleLevel"/>
    <w:tmpl w:val="1560C9D4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b w:val="0"/>
        <w:bCs w:val="0"/>
      </w:rPr>
    </w:lvl>
  </w:abstractNum>
  <w:abstractNum w:abstractNumId="1" w15:restartNumberingAfterBreak="0">
    <w:nsid w:val="30A4814C"/>
    <w:multiLevelType w:val="singleLevel"/>
    <w:tmpl w:val="30A4814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042749119">
    <w:abstractNumId w:val="1"/>
  </w:num>
  <w:num w:numId="2" w16cid:durableId="1568026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UyNjRjNjBhNWEwNjM5NWE3NGFiM2MyNjUwNTQ4YzgifQ=="/>
  </w:docVars>
  <w:rsids>
    <w:rsidRoot w:val="00172A27"/>
    <w:rsid w:val="000376DA"/>
    <w:rsid w:val="0005710F"/>
    <w:rsid w:val="0009609A"/>
    <w:rsid w:val="000C0F35"/>
    <w:rsid w:val="001550A0"/>
    <w:rsid w:val="00172A27"/>
    <w:rsid w:val="00220F5D"/>
    <w:rsid w:val="002E5F0E"/>
    <w:rsid w:val="002F153A"/>
    <w:rsid w:val="002F7FDE"/>
    <w:rsid w:val="00365CDC"/>
    <w:rsid w:val="00380D53"/>
    <w:rsid w:val="00381C46"/>
    <w:rsid w:val="00382FA7"/>
    <w:rsid w:val="00400676"/>
    <w:rsid w:val="00461A12"/>
    <w:rsid w:val="004A200B"/>
    <w:rsid w:val="004A4BA8"/>
    <w:rsid w:val="004E71A3"/>
    <w:rsid w:val="004F6329"/>
    <w:rsid w:val="005343C2"/>
    <w:rsid w:val="00584794"/>
    <w:rsid w:val="00593D82"/>
    <w:rsid w:val="00612BE7"/>
    <w:rsid w:val="00666898"/>
    <w:rsid w:val="007B4696"/>
    <w:rsid w:val="007E6166"/>
    <w:rsid w:val="00800AAA"/>
    <w:rsid w:val="00831A83"/>
    <w:rsid w:val="0087156C"/>
    <w:rsid w:val="008A6242"/>
    <w:rsid w:val="00900749"/>
    <w:rsid w:val="009431E5"/>
    <w:rsid w:val="00A70014"/>
    <w:rsid w:val="00AB765F"/>
    <w:rsid w:val="00B80057"/>
    <w:rsid w:val="00C01F65"/>
    <w:rsid w:val="00C6698C"/>
    <w:rsid w:val="00D07745"/>
    <w:rsid w:val="00D158FE"/>
    <w:rsid w:val="00D7094C"/>
    <w:rsid w:val="00EF5F36"/>
    <w:rsid w:val="00F85FA8"/>
    <w:rsid w:val="00FD6953"/>
    <w:rsid w:val="010623C8"/>
    <w:rsid w:val="01A00C4B"/>
    <w:rsid w:val="01A074B8"/>
    <w:rsid w:val="021F4265"/>
    <w:rsid w:val="03C52DB3"/>
    <w:rsid w:val="051F632A"/>
    <w:rsid w:val="058E32BF"/>
    <w:rsid w:val="059938F8"/>
    <w:rsid w:val="059E36F3"/>
    <w:rsid w:val="06BA27AF"/>
    <w:rsid w:val="06DF3FC3"/>
    <w:rsid w:val="071150B1"/>
    <w:rsid w:val="0775367F"/>
    <w:rsid w:val="08263F83"/>
    <w:rsid w:val="08A13C26"/>
    <w:rsid w:val="09D06A68"/>
    <w:rsid w:val="09D122E9"/>
    <w:rsid w:val="0BBC2C05"/>
    <w:rsid w:val="0C021BD3"/>
    <w:rsid w:val="0CB10D19"/>
    <w:rsid w:val="0D8713A0"/>
    <w:rsid w:val="0E2F75DE"/>
    <w:rsid w:val="0E385CB7"/>
    <w:rsid w:val="0EE23016"/>
    <w:rsid w:val="10AD0C8E"/>
    <w:rsid w:val="11076701"/>
    <w:rsid w:val="112E4C16"/>
    <w:rsid w:val="11353784"/>
    <w:rsid w:val="119B18B2"/>
    <w:rsid w:val="120D0465"/>
    <w:rsid w:val="13420E71"/>
    <w:rsid w:val="13C82670"/>
    <w:rsid w:val="146C402D"/>
    <w:rsid w:val="154E1A1C"/>
    <w:rsid w:val="16DE6045"/>
    <w:rsid w:val="17732C32"/>
    <w:rsid w:val="182D60F6"/>
    <w:rsid w:val="18495740"/>
    <w:rsid w:val="18BC4D49"/>
    <w:rsid w:val="191D152E"/>
    <w:rsid w:val="1A1B310D"/>
    <w:rsid w:val="1B943177"/>
    <w:rsid w:val="1BB27AA1"/>
    <w:rsid w:val="1BB303EA"/>
    <w:rsid w:val="1BDB3640"/>
    <w:rsid w:val="1BF400B9"/>
    <w:rsid w:val="1CC9529A"/>
    <w:rsid w:val="1D2E3352"/>
    <w:rsid w:val="1D5726AE"/>
    <w:rsid w:val="1E5F3BB9"/>
    <w:rsid w:val="1E653F3C"/>
    <w:rsid w:val="1F721A21"/>
    <w:rsid w:val="1FB75686"/>
    <w:rsid w:val="200D34F7"/>
    <w:rsid w:val="20360F96"/>
    <w:rsid w:val="2193296F"/>
    <w:rsid w:val="21B414C5"/>
    <w:rsid w:val="2235037E"/>
    <w:rsid w:val="22E059D6"/>
    <w:rsid w:val="23323D1C"/>
    <w:rsid w:val="24482D50"/>
    <w:rsid w:val="252A5850"/>
    <w:rsid w:val="26143832"/>
    <w:rsid w:val="26E256DE"/>
    <w:rsid w:val="26EF6FD9"/>
    <w:rsid w:val="28E046B8"/>
    <w:rsid w:val="29264BDA"/>
    <w:rsid w:val="2A8913F9"/>
    <w:rsid w:val="2B0100FD"/>
    <w:rsid w:val="2B9E76FA"/>
    <w:rsid w:val="2BA56CDA"/>
    <w:rsid w:val="2BB807BB"/>
    <w:rsid w:val="2BED4860"/>
    <w:rsid w:val="2D6D1BF5"/>
    <w:rsid w:val="2DC01BA9"/>
    <w:rsid w:val="31091AB9"/>
    <w:rsid w:val="34C24459"/>
    <w:rsid w:val="34E70363"/>
    <w:rsid w:val="35402E38"/>
    <w:rsid w:val="35F57A3D"/>
    <w:rsid w:val="374E46CA"/>
    <w:rsid w:val="37B02C8E"/>
    <w:rsid w:val="37E82428"/>
    <w:rsid w:val="38181E0F"/>
    <w:rsid w:val="38404D29"/>
    <w:rsid w:val="38F90665"/>
    <w:rsid w:val="3ACC0305"/>
    <w:rsid w:val="3B0D21A6"/>
    <w:rsid w:val="3B0E664A"/>
    <w:rsid w:val="3BB66329"/>
    <w:rsid w:val="3C0C409C"/>
    <w:rsid w:val="3D632551"/>
    <w:rsid w:val="3DBA352C"/>
    <w:rsid w:val="3DC33A7B"/>
    <w:rsid w:val="3DF02037"/>
    <w:rsid w:val="3E740EBA"/>
    <w:rsid w:val="3EE80F60"/>
    <w:rsid w:val="3F14153C"/>
    <w:rsid w:val="402823D2"/>
    <w:rsid w:val="40FF07E3"/>
    <w:rsid w:val="43EC14F2"/>
    <w:rsid w:val="44EC0221"/>
    <w:rsid w:val="453F5652"/>
    <w:rsid w:val="46D87B0C"/>
    <w:rsid w:val="47495C92"/>
    <w:rsid w:val="47891E30"/>
    <w:rsid w:val="49C76F51"/>
    <w:rsid w:val="49F864F4"/>
    <w:rsid w:val="4A5D6CA6"/>
    <w:rsid w:val="4AD145C4"/>
    <w:rsid w:val="4B46598C"/>
    <w:rsid w:val="4C35155C"/>
    <w:rsid w:val="4F9C42CD"/>
    <w:rsid w:val="4FA800C3"/>
    <w:rsid w:val="50FC089B"/>
    <w:rsid w:val="513F0D1B"/>
    <w:rsid w:val="514D3BB4"/>
    <w:rsid w:val="51794609"/>
    <w:rsid w:val="51FB066E"/>
    <w:rsid w:val="526D68B5"/>
    <w:rsid w:val="52926466"/>
    <w:rsid w:val="52BE22AC"/>
    <w:rsid w:val="52E71966"/>
    <w:rsid w:val="53285977"/>
    <w:rsid w:val="54240834"/>
    <w:rsid w:val="54372D88"/>
    <w:rsid w:val="543E21F2"/>
    <w:rsid w:val="546136CF"/>
    <w:rsid w:val="54F9581D"/>
    <w:rsid w:val="55AF2380"/>
    <w:rsid w:val="55EB785C"/>
    <w:rsid w:val="568455BA"/>
    <w:rsid w:val="57002F77"/>
    <w:rsid w:val="57770C7B"/>
    <w:rsid w:val="57796A1F"/>
    <w:rsid w:val="58FA6008"/>
    <w:rsid w:val="59B30690"/>
    <w:rsid w:val="5AB3029E"/>
    <w:rsid w:val="5C2C297C"/>
    <w:rsid w:val="5C856266"/>
    <w:rsid w:val="5E231BA8"/>
    <w:rsid w:val="5E413D91"/>
    <w:rsid w:val="5F8D48C9"/>
    <w:rsid w:val="5FA17557"/>
    <w:rsid w:val="604A517F"/>
    <w:rsid w:val="61B2122D"/>
    <w:rsid w:val="62605243"/>
    <w:rsid w:val="62BD60DC"/>
    <w:rsid w:val="62DB47B4"/>
    <w:rsid w:val="630D4065"/>
    <w:rsid w:val="638B61DA"/>
    <w:rsid w:val="64171911"/>
    <w:rsid w:val="641960BA"/>
    <w:rsid w:val="64327DC8"/>
    <w:rsid w:val="644840CB"/>
    <w:rsid w:val="6540433E"/>
    <w:rsid w:val="656C666D"/>
    <w:rsid w:val="687C07E7"/>
    <w:rsid w:val="696E0130"/>
    <w:rsid w:val="69B30239"/>
    <w:rsid w:val="6A303637"/>
    <w:rsid w:val="6A49294B"/>
    <w:rsid w:val="6B0201A7"/>
    <w:rsid w:val="6B76151E"/>
    <w:rsid w:val="6BD61FBC"/>
    <w:rsid w:val="6C4951EF"/>
    <w:rsid w:val="6C9A56E0"/>
    <w:rsid w:val="6CA200F0"/>
    <w:rsid w:val="6CCD3F84"/>
    <w:rsid w:val="6D725D7A"/>
    <w:rsid w:val="6D7E0B5E"/>
    <w:rsid w:val="6EEC6224"/>
    <w:rsid w:val="6FF869A5"/>
    <w:rsid w:val="705D2CAC"/>
    <w:rsid w:val="70634140"/>
    <w:rsid w:val="710B6BAC"/>
    <w:rsid w:val="729D1A86"/>
    <w:rsid w:val="73F7714D"/>
    <w:rsid w:val="7417553A"/>
    <w:rsid w:val="74445E66"/>
    <w:rsid w:val="75734D20"/>
    <w:rsid w:val="761B6B6A"/>
    <w:rsid w:val="762304F4"/>
    <w:rsid w:val="7657019E"/>
    <w:rsid w:val="766823AB"/>
    <w:rsid w:val="7840538D"/>
    <w:rsid w:val="784C225C"/>
    <w:rsid w:val="78732132"/>
    <w:rsid w:val="787F3CE3"/>
    <w:rsid w:val="79AB2CDA"/>
    <w:rsid w:val="7A1940E8"/>
    <w:rsid w:val="7AD973D3"/>
    <w:rsid w:val="7B15609A"/>
    <w:rsid w:val="7B9652C4"/>
    <w:rsid w:val="7B9A3006"/>
    <w:rsid w:val="7CD7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D4ED1"/>
  <w15:docId w15:val="{0C88EAE6-94E7-4B39-9FD4-89F4C23B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qFormat/>
    <w:pPr>
      <w:spacing w:after="120"/>
    </w:pPr>
  </w:style>
  <w:style w:type="paragraph" w:styleId="a4">
    <w:name w:val="Block Text"/>
    <w:basedOn w:val="a"/>
    <w:autoRedefine/>
    <w:qFormat/>
    <w:pPr>
      <w:adjustRightInd w:val="0"/>
      <w:ind w:left="420" w:right="33"/>
      <w:textAlignment w:val="baseline"/>
    </w:pPr>
    <w:rPr>
      <w:sz w:val="24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a">
    <w:name w:val="page number"/>
    <w:autoRedefine/>
    <w:qFormat/>
  </w:style>
  <w:style w:type="character" w:customStyle="1" w:styleId="a8">
    <w:name w:val="页眉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帆 王</cp:lastModifiedBy>
  <cp:revision>18</cp:revision>
  <dcterms:created xsi:type="dcterms:W3CDTF">2023-06-06T03:31:00Z</dcterms:created>
  <dcterms:modified xsi:type="dcterms:W3CDTF">2026-08-26T12:48:00Z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737E3CF8224C49D797368636F4066B79_13</vt:lpwstr>
  </property>
  <property fmtid="{D5CDD505-2E9C-101B-9397-08002B2CF9AE}" pid="4" name="KSOTemplateDocerSaveRecord">
    <vt:lpwstr>eyJoZGlkIjoiNzlmZDJmM2U4MmI0YTY5YjY4NGE4ODA1MmQxYTQyZWYiLCJ1c2VySWQiOiI0NTY1NTM2MjgifQ==</vt:lpwstr>
  </property>
</Properties>
</file>