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</w:rPr>
        <w:t>理赔服务</w:t>
      </w:r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1E1A5283"/>
    <w:rsid w:val="21640654"/>
    <w:rsid w:val="238B57F9"/>
    <w:rsid w:val="246835CC"/>
    <w:rsid w:val="33C63DF3"/>
    <w:rsid w:val="4C257F7B"/>
    <w:rsid w:val="4F061CE0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2026-06-30T09:37:53Z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