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E085A">
      <w:pPr>
        <w:pStyle w:val="3"/>
        <w:ind w:firstLine="0" w:firstLineChars="0"/>
        <w:jc w:val="center"/>
        <w:outlineLvl w:val="9"/>
        <w:rPr>
          <w:rFonts w:hint="default"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报价表</w:t>
      </w:r>
    </w:p>
    <w:p w14:paraId="1224D433">
      <w:pPr>
        <w:tabs>
          <w:tab w:val="left" w:pos="1800"/>
          <w:tab w:val="left" w:pos="5580"/>
        </w:tabs>
        <w:spacing w:line="360" w:lineRule="auto"/>
        <w:ind w:right="-867" w:rightChars="-413"/>
        <w:rPr>
          <w:rFonts w:hint="eastAsia" w:ascii="宋体" w:hAnsi="宋体" w:eastAsia="宋体" w:cs="宋体"/>
          <w:color w:val="auto"/>
          <w:sz w:val="24"/>
        </w:rPr>
      </w:pPr>
    </w:p>
    <w:p w14:paraId="2131F1C7">
      <w:pPr>
        <w:tabs>
          <w:tab w:val="left" w:pos="1800"/>
          <w:tab w:val="left" w:pos="5580"/>
        </w:tabs>
        <w:spacing w:line="360" w:lineRule="auto"/>
        <w:ind w:left="1079" w:leftChars="257" w:right="-867" w:rightChars="-413" w:hanging="540"/>
        <w:rPr>
          <w:rFonts w:hint="eastAsia" w:ascii="宋体" w:hAnsi="宋体" w:eastAsia="宋体" w:cs="宋体"/>
          <w:color w:val="auto"/>
          <w:sz w:val="24"/>
        </w:rPr>
      </w:pPr>
      <w:r>
        <w:rPr>
          <w:rFonts w:hint="eastAsia" w:ascii="宋体" w:hAnsi="宋体" w:eastAsia="宋体" w:cs="宋体"/>
          <w:color w:val="auto"/>
          <w:sz w:val="24"/>
        </w:rPr>
        <w:t xml:space="preserve">项目名称：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采购项目编号： </w:t>
      </w:r>
    </w:p>
    <w:tbl>
      <w:tblPr>
        <w:tblStyle w:val="9"/>
        <w:tblW w:w="91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590"/>
        <w:gridCol w:w="2586"/>
        <w:gridCol w:w="1680"/>
        <w:gridCol w:w="1305"/>
        <w:gridCol w:w="1016"/>
      </w:tblGrid>
      <w:tr w14:paraId="4576EB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9" w:hRule="atLeast"/>
          <w:jc w:val="center"/>
        </w:trPr>
        <w:tc>
          <w:tcPr>
            <w:tcW w:w="2590" w:type="dxa"/>
            <w:vMerge w:val="restart"/>
            <w:noWrap w:val="0"/>
            <w:vAlign w:val="center"/>
          </w:tcPr>
          <w:p w14:paraId="42EBAC0D">
            <w:pPr>
              <w:widowControl/>
              <w:spacing w:line="360" w:lineRule="auto"/>
              <w:jc w:val="both"/>
              <w:rPr>
                <w:rFonts w:ascii="宋体" w:hAnsi="宋体"/>
                <w:color w:val="auto"/>
                <w:kern w:val="0"/>
                <w:sz w:val="24"/>
                <w:szCs w:val="24"/>
              </w:rPr>
            </w:pPr>
            <w:r>
              <w:rPr>
                <w:rFonts w:hint="eastAsia" w:ascii="宋体" w:hAnsi="宋体"/>
                <w:color w:val="auto"/>
                <w:sz w:val="24"/>
                <w:szCs w:val="24"/>
                <w:lang w:val="en-US" w:eastAsia="zh-CN"/>
              </w:rPr>
              <w:t>标段</w:t>
            </w:r>
            <w:r>
              <w:rPr>
                <w:rFonts w:hint="eastAsia" w:ascii="宋体" w:hAnsi="宋体"/>
                <w:color w:val="auto"/>
                <w:sz w:val="24"/>
                <w:szCs w:val="24"/>
                <w:u w:val="single"/>
                <w:lang w:val="en-US" w:eastAsia="zh-CN"/>
              </w:rPr>
              <w:t xml:space="preserve">            </w:t>
            </w:r>
            <w:r>
              <w:rPr>
                <w:rFonts w:hint="eastAsia" w:ascii="宋体" w:hAnsi="宋体"/>
                <w:color w:val="auto"/>
                <w:sz w:val="24"/>
                <w:szCs w:val="24"/>
                <w:lang w:val="en-US" w:eastAsia="zh-CN"/>
              </w:rPr>
              <w:t xml:space="preserve">  </w:t>
            </w:r>
            <w:r>
              <w:rPr>
                <w:rFonts w:hint="eastAsia" w:ascii="宋体" w:hAnsi="宋体" w:cs="宋体"/>
                <w:bCs/>
                <w:color w:val="auto"/>
                <w:kern w:val="0"/>
                <w:sz w:val="24"/>
                <w:szCs w:val="24"/>
              </w:rPr>
              <w:t xml:space="preserve">  </w:t>
            </w:r>
          </w:p>
        </w:tc>
        <w:tc>
          <w:tcPr>
            <w:tcW w:w="2586" w:type="dxa"/>
            <w:tcBorders>
              <w:bottom w:val="single" w:color="auto" w:sz="4" w:space="0"/>
              <w:right w:val="single" w:color="auto" w:sz="4" w:space="0"/>
            </w:tcBorders>
            <w:noWrap w:val="0"/>
            <w:vAlign w:val="center"/>
          </w:tcPr>
          <w:p w14:paraId="37FE46E1">
            <w:pPr>
              <w:widowControl/>
              <w:jc w:val="left"/>
              <w:rPr>
                <w:rFonts w:hint="eastAsia" w:ascii="宋体" w:hAnsi="宋体"/>
                <w:b w:val="0"/>
                <w:bCs/>
                <w:color w:val="auto"/>
                <w:sz w:val="24"/>
                <w:szCs w:val="24"/>
                <w:lang w:val="en-US" w:eastAsia="zh-CN"/>
              </w:rPr>
            </w:pPr>
            <w:r>
              <w:rPr>
                <w:rFonts w:hint="eastAsia" w:ascii="宋体" w:hAnsi="宋体"/>
                <w:b w:val="0"/>
                <w:bCs/>
                <w:color w:val="auto"/>
                <w:sz w:val="24"/>
                <w:szCs w:val="24"/>
                <w:lang w:val="en-US" w:eastAsia="zh-CN"/>
              </w:rPr>
              <w:t>大米</w:t>
            </w:r>
            <w:r>
              <w:rPr>
                <w:rFonts w:hint="eastAsia" w:ascii="宋体" w:hAnsi="宋体" w:cs="宋体"/>
                <w:b w:val="0"/>
                <w:bCs/>
                <w:color w:val="auto"/>
                <w:sz w:val="24"/>
                <w:szCs w:val="24"/>
                <w:lang w:eastAsia="zh-CN"/>
              </w:rPr>
              <w:t>单</w:t>
            </w:r>
            <w:r>
              <w:rPr>
                <w:rFonts w:hint="eastAsia" w:ascii="宋体" w:hAnsi="宋体" w:cs="宋体"/>
                <w:b w:val="0"/>
                <w:bCs/>
                <w:color w:val="auto"/>
                <w:sz w:val="24"/>
                <w:szCs w:val="24"/>
              </w:rPr>
              <w:t>价</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元/斤</w:t>
            </w:r>
            <w:r>
              <w:rPr>
                <w:rFonts w:hint="eastAsia" w:ascii="宋体" w:hAnsi="宋体" w:cs="宋体"/>
                <w:b w:val="0"/>
                <w:bCs/>
                <w:color w:val="auto"/>
                <w:sz w:val="24"/>
                <w:szCs w:val="24"/>
                <w:lang w:eastAsia="zh-CN"/>
              </w:rPr>
              <w:t>）</w:t>
            </w:r>
          </w:p>
          <w:p w14:paraId="26396295">
            <w:pPr>
              <w:widowControl/>
              <w:jc w:val="left"/>
              <w:rPr>
                <w:rFonts w:hint="eastAsia" w:ascii="宋体" w:hAnsi="宋体" w:cs="宋体"/>
                <w:color w:val="auto"/>
                <w:kern w:val="0"/>
                <w:sz w:val="24"/>
                <w:szCs w:val="24"/>
                <w:lang w:eastAsia="zh-CN"/>
              </w:rPr>
            </w:pPr>
            <w:r>
              <w:rPr>
                <w:rFonts w:hint="eastAsia" w:ascii="宋体" w:hAnsi="宋体" w:cs="宋体"/>
                <w:color w:val="auto"/>
                <w:kern w:val="0"/>
                <w:sz w:val="24"/>
                <w:szCs w:val="24"/>
                <w:lang w:eastAsia="zh-CN"/>
              </w:rPr>
              <w:t>大写：</w:t>
            </w:r>
          </w:p>
          <w:p w14:paraId="4DDAA022">
            <w:pPr>
              <w:spacing w:after="120" w:line="360" w:lineRule="auto"/>
              <w:jc w:val="both"/>
              <w:rPr>
                <w:rFonts w:hint="eastAsia" w:ascii="宋体" w:hAnsi="宋体" w:eastAsia="宋体"/>
                <w:b w:val="0"/>
                <w:bCs/>
                <w:color w:val="auto"/>
                <w:sz w:val="24"/>
                <w:szCs w:val="24"/>
                <w:lang w:val="en-US" w:eastAsia="zh-CN"/>
              </w:rPr>
            </w:pPr>
            <w:r>
              <w:rPr>
                <w:rFonts w:hint="eastAsia" w:ascii="宋体" w:hAnsi="宋体" w:cs="宋体"/>
                <w:color w:val="auto"/>
                <w:kern w:val="0"/>
                <w:sz w:val="24"/>
                <w:szCs w:val="24"/>
                <w:lang w:eastAsia="zh-CN"/>
              </w:rPr>
              <w:t>小写：</w:t>
            </w:r>
          </w:p>
        </w:tc>
        <w:tc>
          <w:tcPr>
            <w:tcW w:w="1680" w:type="dxa"/>
            <w:vMerge w:val="restart"/>
            <w:tcBorders>
              <w:left w:val="single" w:color="auto" w:sz="4" w:space="0"/>
            </w:tcBorders>
            <w:noWrap w:val="0"/>
            <w:vAlign w:val="center"/>
          </w:tcPr>
          <w:p w14:paraId="00D11199">
            <w:pPr>
              <w:spacing w:after="120" w:line="360" w:lineRule="auto"/>
              <w:jc w:val="center"/>
              <w:rPr>
                <w:rFonts w:hint="eastAsia" w:ascii="宋体" w:hAnsi="宋体"/>
                <w:color w:val="auto"/>
                <w:sz w:val="24"/>
                <w:szCs w:val="24"/>
              </w:rPr>
            </w:pPr>
            <w:r>
              <w:rPr>
                <w:rFonts w:hint="eastAsia" w:ascii="宋体" w:hAnsi="宋体"/>
                <w:color w:val="auto"/>
                <w:sz w:val="24"/>
                <w:szCs w:val="24"/>
                <w:lang w:val="en-US" w:eastAsia="zh-CN"/>
              </w:rPr>
              <w:t>单价总计</w:t>
            </w:r>
            <w:r>
              <w:rPr>
                <w:rFonts w:hint="eastAsia" w:ascii="宋体" w:hAnsi="宋体"/>
                <w:color w:val="auto"/>
                <w:sz w:val="24"/>
                <w:szCs w:val="24"/>
              </w:rPr>
              <w:t>（元）</w:t>
            </w:r>
          </w:p>
        </w:tc>
        <w:tc>
          <w:tcPr>
            <w:tcW w:w="1305" w:type="dxa"/>
            <w:vMerge w:val="restart"/>
            <w:noWrap w:val="0"/>
            <w:vAlign w:val="center"/>
          </w:tcPr>
          <w:p w14:paraId="3C8AC43C">
            <w:pPr>
              <w:spacing w:after="120" w:line="360" w:lineRule="auto"/>
              <w:jc w:val="center"/>
              <w:rPr>
                <w:rFonts w:ascii="宋体" w:hAnsi="宋体"/>
                <w:color w:val="auto"/>
                <w:sz w:val="24"/>
                <w:szCs w:val="24"/>
              </w:rPr>
            </w:pPr>
            <w:r>
              <w:rPr>
                <w:rFonts w:hint="eastAsia" w:ascii="宋体" w:hAnsi="宋体"/>
                <w:color w:val="auto"/>
                <w:sz w:val="24"/>
                <w:szCs w:val="24"/>
                <w:lang w:val="en-US" w:eastAsia="zh-CN"/>
              </w:rPr>
              <w:t>服务周期</w:t>
            </w:r>
          </w:p>
        </w:tc>
        <w:tc>
          <w:tcPr>
            <w:tcW w:w="1016" w:type="dxa"/>
            <w:vMerge w:val="restart"/>
            <w:noWrap w:val="0"/>
            <w:vAlign w:val="center"/>
          </w:tcPr>
          <w:p w14:paraId="4502FB11">
            <w:pPr>
              <w:spacing w:after="120" w:line="360" w:lineRule="auto"/>
              <w:jc w:val="center"/>
              <w:rPr>
                <w:rFonts w:ascii="宋体" w:hAnsi="宋体"/>
                <w:bCs/>
                <w:color w:val="auto"/>
                <w:sz w:val="24"/>
                <w:szCs w:val="24"/>
              </w:rPr>
            </w:pPr>
            <w:r>
              <w:rPr>
                <w:rFonts w:hint="eastAsia" w:ascii="宋体" w:hAnsi="宋体"/>
                <w:bCs/>
                <w:color w:val="auto"/>
                <w:sz w:val="24"/>
                <w:szCs w:val="24"/>
              </w:rPr>
              <w:t>备注</w:t>
            </w:r>
          </w:p>
        </w:tc>
      </w:tr>
      <w:tr w14:paraId="61B2EF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2" w:hRule="atLeast"/>
          <w:jc w:val="center"/>
        </w:trPr>
        <w:tc>
          <w:tcPr>
            <w:tcW w:w="2590" w:type="dxa"/>
            <w:vMerge w:val="continue"/>
            <w:noWrap w:val="0"/>
            <w:vAlign w:val="center"/>
          </w:tcPr>
          <w:p w14:paraId="4E9A35A0">
            <w:pPr>
              <w:spacing w:after="120" w:line="360" w:lineRule="auto"/>
              <w:jc w:val="center"/>
              <w:rPr>
                <w:rFonts w:hint="eastAsia" w:ascii="宋体" w:hAnsi="宋体"/>
                <w:color w:val="auto"/>
                <w:sz w:val="24"/>
                <w:szCs w:val="24"/>
              </w:rPr>
            </w:pPr>
          </w:p>
        </w:tc>
        <w:tc>
          <w:tcPr>
            <w:tcW w:w="2586" w:type="dxa"/>
            <w:vMerge w:val="restart"/>
            <w:tcBorders>
              <w:top w:val="single" w:color="auto" w:sz="4" w:space="0"/>
              <w:right w:val="single" w:color="auto" w:sz="4" w:space="0"/>
            </w:tcBorders>
            <w:noWrap w:val="0"/>
            <w:vAlign w:val="center"/>
          </w:tcPr>
          <w:p w14:paraId="1F2BFB3D">
            <w:pPr>
              <w:widowControl/>
              <w:jc w:val="left"/>
              <w:rPr>
                <w:rFonts w:hint="eastAsia" w:ascii="宋体" w:hAnsi="宋体"/>
                <w:b w:val="0"/>
                <w:bCs/>
                <w:color w:val="auto"/>
                <w:sz w:val="24"/>
                <w:szCs w:val="24"/>
                <w:lang w:eastAsia="zh-CN"/>
              </w:rPr>
            </w:pPr>
            <w:r>
              <w:rPr>
                <w:rFonts w:hint="eastAsia" w:ascii="宋体" w:hAnsi="宋体"/>
                <w:b w:val="0"/>
                <w:bCs/>
                <w:color w:val="auto"/>
                <w:sz w:val="24"/>
                <w:szCs w:val="24"/>
              </w:rPr>
              <w:t>面粉</w:t>
            </w:r>
            <w:r>
              <w:rPr>
                <w:rFonts w:hint="eastAsia" w:ascii="宋体" w:hAnsi="宋体" w:cs="宋体"/>
                <w:b w:val="0"/>
                <w:bCs/>
                <w:color w:val="auto"/>
                <w:sz w:val="24"/>
                <w:szCs w:val="24"/>
                <w:lang w:eastAsia="zh-CN"/>
              </w:rPr>
              <w:t>单</w:t>
            </w:r>
            <w:r>
              <w:rPr>
                <w:rFonts w:hint="eastAsia" w:ascii="宋体" w:hAnsi="宋体" w:cs="宋体"/>
                <w:b w:val="0"/>
                <w:bCs/>
                <w:color w:val="auto"/>
                <w:sz w:val="24"/>
                <w:szCs w:val="24"/>
              </w:rPr>
              <w:t>价</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元/斤</w:t>
            </w:r>
            <w:r>
              <w:rPr>
                <w:rFonts w:hint="eastAsia" w:ascii="宋体" w:hAnsi="宋体" w:cs="宋体"/>
                <w:b w:val="0"/>
                <w:bCs/>
                <w:color w:val="auto"/>
                <w:sz w:val="24"/>
                <w:szCs w:val="24"/>
                <w:lang w:eastAsia="zh-CN"/>
              </w:rPr>
              <w:t>）</w:t>
            </w:r>
          </w:p>
          <w:p w14:paraId="04444FA9">
            <w:pPr>
              <w:widowControl/>
              <w:jc w:val="left"/>
              <w:rPr>
                <w:rFonts w:hint="eastAsia" w:ascii="宋体" w:hAnsi="宋体" w:cs="宋体"/>
                <w:color w:val="auto"/>
                <w:kern w:val="0"/>
                <w:sz w:val="24"/>
                <w:szCs w:val="24"/>
                <w:lang w:eastAsia="zh-CN"/>
              </w:rPr>
            </w:pPr>
            <w:r>
              <w:rPr>
                <w:rFonts w:hint="eastAsia" w:ascii="宋体" w:hAnsi="宋体" w:cs="宋体"/>
                <w:color w:val="auto"/>
                <w:kern w:val="0"/>
                <w:sz w:val="24"/>
                <w:szCs w:val="24"/>
                <w:lang w:eastAsia="zh-CN"/>
              </w:rPr>
              <w:t>大写：</w:t>
            </w:r>
          </w:p>
          <w:p w14:paraId="46138060">
            <w:pPr>
              <w:spacing w:after="120" w:line="360" w:lineRule="auto"/>
              <w:jc w:val="both"/>
              <w:rPr>
                <w:rFonts w:hint="eastAsia" w:ascii="宋体" w:hAnsi="宋体" w:eastAsia="宋体"/>
                <w:b w:val="0"/>
                <w:bCs/>
                <w:color w:val="auto"/>
                <w:sz w:val="24"/>
                <w:szCs w:val="24"/>
                <w:lang w:eastAsia="zh-CN"/>
              </w:rPr>
            </w:pPr>
            <w:r>
              <w:rPr>
                <w:rFonts w:hint="eastAsia" w:ascii="宋体" w:hAnsi="宋体" w:cs="宋体"/>
                <w:color w:val="auto"/>
                <w:kern w:val="0"/>
                <w:sz w:val="24"/>
                <w:szCs w:val="24"/>
                <w:lang w:eastAsia="zh-CN"/>
              </w:rPr>
              <w:t>小写：</w:t>
            </w:r>
          </w:p>
        </w:tc>
        <w:tc>
          <w:tcPr>
            <w:tcW w:w="1680" w:type="dxa"/>
            <w:vMerge w:val="continue"/>
            <w:tcBorders>
              <w:left w:val="single" w:color="auto" w:sz="4" w:space="0"/>
            </w:tcBorders>
            <w:noWrap w:val="0"/>
            <w:vAlign w:val="center"/>
          </w:tcPr>
          <w:p w14:paraId="426EA476">
            <w:pPr>
              <w:spacing w:after="120" w:line="360" w:lineRule="auto"/>
              <w:jc w:val="center"/>
              <w:rPr>
                <w:rFonts w:hint="eastAsia" w:ascii="宋体" w:hAnsi="宋体"/>
                <w:color w:val="auto"/>
                <w:sz w:val="24"/>
                <w:szCs w:val="24"/>
              </w:rPr>
            </w:pPr>
          </w:p>
        </w:tc>
        <w:tc>
          <w:tcPr>
            <w:tcW w:w="1305" w:type="dxa"/>
            <w:vMerge w:val="continue"/>
            <w:noWrap w:val="0"/>
            <w:vAlign w:val="center"/>
          </w:tcPr>
          <w:p w14:paraId="6551602C">
            <w:pPr>
              <w:spacing w:after="120" w:line="360" w:lineRule="auto"/>
              <w:jc w:val="center"/>
              <w:rPr>
                <w:rFonts w:hint="eastAsia" w:ascii="宋体" w:hAnsi="宋体"/>
                <w:color w:val="auto"/>
                <w:sz w:val="24"/>
                <w:szCs w:val="24"/>
                <w:lang w:val="en-US" w:eastAsia="zh-CN"/>
              </w:rPr>
            </w:pPr>
          </w:p>
        </w:tc>
        <w:tc>
          <w:tcPr>
            <w:tcW w:w="1016" w:type="dxa"/>
            <w:vMerge w:val="continue"/>
            <w:noWrap w:val="0"/>
            <w:vAlign w:val="center"/>
          </w:tcPr>
          <w:p w14:paraId="160F27D8">
            <w:pPr>
              <w:spacing w:after="120" w:line="360" w:lineRule="auto"/>
              <w:jc w:val="center"/>
              <w:rPr>
                <w:rFonts w:hint="eastAsia" w:ascii="宋体" w:hAnsi="宋体"/>
                <w:bCs/>
                <w:color w:val="auto"/>
                <w:sz w:val="24"/>
                <w:szCs w:val="24"/>
              </w:rPr>
            </w:pPr>
          </w:p>
        </w:tc>
      </w:tr>
      <w:tr w14:paraId="0F17A0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43" w:hRule="atLeast"/>
          <w:jc w:val="center"/>
        </w:trPr>
        <w:tc>
          <w:tcPr>
            <w:tcW w:w="2590" w:type="dxa"/>
            <w:vMerge w:val="continue"/>
            <w:noWrap w:val="0"/>
            <w:vAlign w:val="center"/>
          </w:tcPr>
          <w:p w14:paraId="06F64E8C">
            <w:pPr>
              <w:widowControl/>
              <w:spacing w:line="360" w:lineRule="auto"/>
              <w:jc w:val="center"/>
              <w:rPr>
                <w:rFonts w:ascii="宋体" w:hAnsi="宋体"/>
                <w:color w:val="auto"/>
                <w:kern w:val="0"/>
                <w:sz w:val="24"/>
                <w:szCs w:val="24"/>
              </w:rPr>
            </w:pPr>
          </w:p>
        </w:tc>
        <w:tc>
          <w:tcPr>
            <w:tcW w:w="2586" w:type="dxa"/>
            <w:vMerge w:val="continue"/>
            <w:tcBorders>
              <w:bottom w:val="single" w:color="auto" w:sz="4" w:space="0"/>
              <w:right w:val="single" w:color="auto" w:sz="4" w:space="0"/>
            </w:tcBorders>
            <w:noWrap w:val="0"/>
            <w:vAlign w:val="center"/>
          </w:tcPr>
          <w:p w14:paraId="3C3CAFCA">
            <w:pPr>
              <w:spacing w:line="360" w:lineRule="auto"/>
              <w:jc w:val="center"/>
              <w:rPr>
                <w:rFonts w:ascii="宋体" w:hAnsi="宋体"/>
                <w:color w:val="auto"/>
                <w:sz w:val="24"/>
                <w:szCs w:val="24"/>
              </w:rPr>
            </w:pPr>
          </w:p>
        </w:tc>
        <w:tc>
          <w:tcPr>
            <w:tcW w:w="1680" w:type="dxa"/>
            <w:vMerge w:val="restart"/>
            <w:tcBorders>
              <w:left w:val="single" w:color="auto" w:sz="4" w:space="0"/>
            </w:tcBorders>
            <w:noWrap w:val="0"/>
            <w:vAlign w:val="center"/>
          </w:tcPr>
          <w:p w14:paraId="60FEB6FE">
            <w:pPr>
              <w:spacing w:line="360" w:lineRule="auto"/>
              <w:jc w:val="center"/>
              <w:rPr>
                <w:rFonts w:ascii="宋体" w:hAnsi="宋体"/>
                <w:color w:val="auto"/>
                <w:sz w:val="24"/>
                <w:szCs w:val="24"/>
              </w:rPr>
            </w:pPr>
          </w:p>
        </w:tc>
        <w:tc>
          <w:tcPr>
            <w:tcW w:w="1305" w:type="dxa"/>
            <w:vMerge w:val="restart"/>
            <w:noWrap w:val="0"/>
            <w:vAlign w:val="center"/>
          </w:tcPr>
          <w:p w14:paraId="725B9B53">
            <w:pPr>
              <w:spacing w:line="360" w:lineRule="auto"/>
              <w:jc w:val="center"/>
              <w:rPr>
                <w:rFonts w:ascii="宋体" w:hAnsi="宋体"/>
                <w:color w:val="auto"/>
                <w:sz w:val="24"/>
                <w:szCs w:val="24"/>
              </w:rPr>
            </w:pPr>
          </w:p>
        </w:tc>
        <w:tc>
          <w:tcPr>
            <w:tcW w:w="1016" w:type="dxa"/>
            <w:vMerge w:val="restart"/>
            <w:noWrap w:val="0"/>
            <w:vAlign w:val="center"/>
          </w:tcPr>
          <w:p w14:paraId="33B2D737">
            <w:pPr>
              <w:spacing w:line="360" w:lineRule="auto"/>
              <w:jc w:val="center"/>
              <w:rPr>
                <w:rFonts w:ascii="宋体" w:hAnsi="宋体"/>
                <w:color w:val="auto"/>
                <w:sz w:val="24"/>
                <w:szCs w:val="24"/>
              </w:rPr>
            </w:pPr>
          </w:p>
        </w:tc>
      </w:tr>
      <w:tr w14:paraId="1F0E15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39" w:hRule="atLeast"/>
          <w:jc w:val="center"/>
        </w:trPr>
        <w:tc>
          <w:tcPr>
            <w:tcW w:w="2590" w:type="dxa"/>
            <w:vMerge w:val="continue"/>
            <w:noWrap w:val="0"/>
            <w:vAlign w:val="center"/>
          </w:tcPr>
          <w:p w14:paraId="249609BC">
            <w:pPr>
              <w:widowControl/>
              <w:spacing w:line="360" w:lineRule="auto"/>
              <w:jc w:val="center"/>
              <w:rPr>
                <w:rFonts w:hint="eastAsia" w:ascii="宋体" w:hAnsi="宋体" w:cs="宋体"/>
                <w:bCs/>
                <w:color w:val="auto"/>
                <w:kern w:val="0"/>
                <w:sz w:val="24"/>
                <w:szCs w:val="24"/>
              </w:rPr>
            </w:pPr>
          </w:p>
        </w:tc>
        <w:tc>
          <w:tcPr>
            <w:tcW w:w="2586" w:type="dxa"/>
            <w:tcBorders>
              <w:top w:val="single" w:color="auto" w:sz="4" w:space="0"/>
              <w:right w:val="single" w:color="auto" w:sz="4" w:space="0"/>
            </w:tcBorders>
            <w:noWrap w:val="0"/>
            <w:vAlign w:val="center"/>
          </w:tcPr>
          <w:p w14:paraId="49503AA8">
            <w:pPr>
              <w:widowControl/>
              <w:jc w:val="left"/>
              <w:rPr>
                <w:rFonts w:hint="eastAsia" w:ascii="宋体" w:hAnsi="宋体"/>
                <w:color w:val="auto"/>
                <w:sz w:val="24"/>
                <w:szCs w:val="24"/>
                <w:lang w:eastAsia="zh-CN"/>
              </w:rPr>
            </w:pPr>
            <w:r>
              <w:rPr>
                <w:rFonts w:hint="eastAsia" w:ascii="宋体" w:hAnsi="宋体"/>
                <w:color w:val="auto"/>
                <w:sz w:val="24"/>
                <w:szCs w:val="24"/>
              </w:rPr>
              <w:t>菜籽油</w:t>
            </w:r>
            <w:r>
              <w:rPr>
                <w:rFonts w:hint="eastAsia" w:ascii="宋体" w:hAnsi="宋体" w:cs="宋体"/>
                <w:b w:val="0"/>
                <w:bCs/>
                <w:color w:val="auto"/>
                <w:sz w:val="24"/>
                <w:szCs w:val="24"/>
                <w:lang w:eastAsia="zh-CN"/>
              </w:rPr>
              <w:t>单</w:t>
            </w:r>
            <w:r>
              <w:rPr>
                <w:rFonts w:hint="eastAsia" w:ascii="宋体" w:hAnsi="宋体" w:cs="宋体"/>
                <w:b w:val="0"/>
                <w:bCs/>
                <w:color w:val="auto"/>
                <w:sz w:val="24"/>
                <w:szCs w:val="24"/>
              </w:rPr>
              <w:t>价</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元/斤</w:t>
            </w:r>
            <w:r>
              <w:rPr>
                <w:rFonts w:hint="eastAsia" w:ascii="宋体" w:hAnsi="宋体" w:cs="宋体"/>
                <w:b w:val="0"/>
                <w:bCs/>
                <w:color w:val="auto"/>
                <w:sz w:val="24"/>
                <w:szCs w:val="24"/>
                <w:lang w:eastAsia="zh-CN"/>
              </w:rPr>
              <w:t>）</w:t>
            </w:r>
          </w:p>
          <w:p w14:paraId="30452F62">
            <w:pPr>
              <w:widowControl/>
              <w:jc w:val="left"/>
              <w:rPr>
                <w:rFonts w:hint="eastAsia" w:ascii="宋体" w:hAnsi="宋体" w:cs="宋体"/>
                <w:color w:val="auto"/>
                <w:kern w:val="0"/>
                <w:sz w:val="24"/>
                <w:szCs w:val="24"/>
                <w:lang w:eastAsia="zh-CN"/>
              </w:rPr>
            </w:pPr>
            <w:r>
              <w:rPr>
                <w:rFonts w:hint="eastAsia" w:ascii="宋体" w:hAnsi="宋体" w:cs="宋体"/>
                <w:color w:val="auto"/>
                <w:kern w:val="0"/>
                <w:sz w:val="24"/>
                <w:szCs w:val="24"/>
                <w:lang w:eastAsia="zh-CN"/>
              </w:rPr>
              <w:t>大写：</w:t>
            </w:r>
          </w:p>
          <w:p w14:paraId="4F4ACE30">
            <w:pPr>
              <w:spacing w:line="360" w:lineRule="auto"/>
              <w:jc w:val="both"/>
              <w:rPr>
                <w:rFonts w:hint="eastAsia" w:ascii="宋体" w:hAnsi="宋体" w:eastAsia="宋体"/>
                <w:color w:val="auto"/>
                <w:sz w:val="24"/>
                <w:szCs w:val="24"/>
                <w:lang w:eastAsia="zh-CN"/>
              </w:rPr>
            </w:pPr>
            <w:r>
              <w:rPr>
                <w:rFonts w:hint="eastAsia" w:ascii="宋体" w:hAnsi="宋体" w:cs="宋体"/>
                <w:color w:val="auto"/>
                <w:kern w:val="0"/>
                <w:sz w:val="24"/>
                <w:szCs w:val="24"/>
                <w:lang w:eastAsia="zh-CN"/>
              </w:rPr>
              <w:t>小写：</w:t>
            </w:r>
          </w:p>
        </w:tc>
        <w:tc>
          <w:tcPr>
            <w:tcW w:w="1680" w:type="dxa"/>
            <w:vMerge w:val="continue"/>
            <w:tcBorders>
              <w:left w:val="single" w:color="auto" w:sz="4" w:space="0"/>
            </w:tcBorders>
            <w:noWrap w:val="0"/>
            <w:vAlign w:val="center"/>
          </w:tcPr>
          <w:p w14:paraId="72BD3075">
            <w:pPr>
              <w:spacing w:line="360" w:lineRule="auto"/>
              <w:jc w:val="center"/>
              <w:rPr>
                <w:rFonts w:ascii="宋体" w:hAnsi="宋体"/>
                <w:color w:val="auto"/>
                <w:sz w:val="24"/>
                <w:szCs w:val="24"/>
              </w:rPr>
            </w:pPr>
          </w:p>
        </w:tc>
        <w:tc>
          <w:tcPr>
            <w:tcW w:w="1305" w:type="dxa"/>
            <w:vMerge w:val="continue"/>
            <w:noWrap w:val="0"/>
            <w:vAlign w:val="center"/>
          </w:tcPr>
          <w:p w14:paraId="683AE13C">
            <w:pPr>
              <w:spacing w:line="360" w:lineRule="auto"/>
              <w:jc w:val="center"/>
              <w:rPr>
                <w:rFonts w:ascii="宋体" w:hAnsi="宋体"/>
                <w:color w:val="auto"/>
                <w:sz w:val="24"/>
                <w:szCs w:val="24"/>
              </w:rPr>
            </w:pPr>
          </w:p>
        </w:tc>
        <w:tc>
          <w:tcPr>
            <w:tcW w:w="1016" w:type="dxa"/>
            <w:vMerge w:val="continue"/>
            <w:noWrap w:val="0"/>
            <w:vAlign w:val="center"/>
          </w:tcPr>
          <w:p w14:paraId="43209ECC">
            <w:pPr>
              <w:spacing w:line="360" w:lineRule="auto"/>
              <w:jc w:val="center"/>
              <w:rPr>
                <w:rFonts w:ascii="宋体" w:hAnsi="宋体"/>
                <w:color w:val="auto"/>
                <w:sz w:val="24"/>
                <w:szCs w:val="24"/>
              </w:rPr>
            </w:pPr>
          </w:p>
        </w:tc>
      </w:tr>
      <w:tr w14:paraId="28BB1D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26" w:hRule="atLeast"/>
          <w:jc w:val="center"/>
        </w:trPr>
        <w:tc>
          <w:tcPr>
            <w:tcW w:w="2590" w:type="dxa"/>
            <w:noWrap w:val="0"/>
            <w:vAlign w:val="center"/>
          </w:tcPr>
          <w:p w14:paraId="76DC5252">
            <w:pPr>
              <w:spacing w:line="360" w:lineRule="auto"/>
              <w:jc w:val="center"/>
              <w:rPr>
                <w:rFonts w:ascii="宋体" w:hAnsi="宋体"/>
                <w:color w:val="auto"/>
                <w:sz w:val="24"/>
                <w:szCs w:val="24"/>
              </w:rPr>
            </w:pPr>
            <w:r>
              <w:rPr>
                <w:rFonts w:hint="eastAsia" w:ascii="宋体" w:hAnsi="宋体"/>
                <w:color w:val="auto"/>
                <w:sz w:val="24"/>
                <w:szCs w:val="24"/>
                <w:lang w:val="en-US" w:eastAsia="zh-CN"/>
              </w:rPr>
              <w:t>单价总计</w:t>
            </w:r>
            <w:r>
              <w:rPr>
                <w:rFonts w:hint="eastAsia" w:ascii="宋体" w:hAnsi="宋体"/>
                <w:color w:val="auto"/>
                <w:sz w:val="24"/>
                <w:szCs w:val="24"/>
              </w:rPr>
              <w:t>大写金额</w:t>
            </w:r>
          </w:p>
        </w:tc>
        <w:tc>
          <w:tcPr>
            <w:tcW w:w="6587" w:type="dxa"/>
            <w:gridSpan w:val="4"/>
            <w:noWrap w:val="0"/>
            <w:vAlign w:val="center"/>
          </w:tcPr>
          <w:p w14:paraId="5CBA1C61">
            <w:pPr>
              <w:spacing w:line="360" w:lineRule="auto"/>
              <w:jc w:val="center"/>
              <w:rPr>
                <w:rFonts w:ascii="宋体" w:hAnsi="宋体"/>
                <w:color w:val="auto"/>
                <w:sz w:val="24"/>
                <w:szCs w:val="24"/>
              </w:rPr>
            </w:pPr>
          </w:p>
        </w:tc>
      </w:tr>
    </w:tbl>
    <w:p w14:paraId="6B9464C8">
      <w:pPr>
        <w:pStyle w:val="6"/>
        <w:keepNext w:val="0"/>
        <w:keepLines w:val="0"/>
        <w:pageBreakBefore w:val="0"/>
        <w:widowControl w:val="0"/>
        <w:tabs>
          <w:tab w:val="left" w:pos="5580"/>
        </w:tabs>
        <w:kinsoku/>
        <w:wordWrap/>
        <w:overflowPunct/>
        <w:topLinePunct w:val="0"/>
        <w:autoSpaceDE/>
        <w:autoSpaceDN/>
        <w:bidi w:val="0"/>
        <w:adjustRightInd/>
        <w:snapToGrid/>
        <w:spacing w:line="360" w:lineRule="auto"/>
        <w:ind w:left="0" w:leftChars="0" w:firstLine="420"/>
        <w:textAlignment w:val="auto"/>
        <w:rPr>
          <w:rFonts w:hint="eastAsia" w:ascii="宋体" w:hAnsi="宋体" w:eastAsia="宋体" w:cs="宋体"/>
          <w:color w:val="auto"/>
          <w:sz w:val="24"/>
        </w:rPr>
      </w:pPr>
      <w:r>
        <w:rPr>
          <w:rFonts w:hint="eastAsia" w:ascii="宋体" w:hAnsi="宋体"/>
          <w:b/>
          <w:bCs/>
          <w:color w:val="auto"/>
          <w:kern w:val="0"/>
          <w:sz w:val="24"/>
          <w:szCs w:val="24"/>
        </w:rPr>
        <w:t>注：</w:t>
      </w:r>
      <w:r>
        <w:rPr>
          <w:rFonts w:hint="eastAsia" w:ascii="宋体" w:hAnsi="宋体"/>
          <w:color w:val="auto"/>
          <w:kern w:val="0"/>
          <w:sz w:val="24"/>
          <w:szCs w:val="24"/>
        </w:rPr>
        <w:t>投标人所报的价格应考虑到可能发生的所有与完成本项目相关服务及履行合同义务有关的一切费用。</w:t>
      </w:r>
    </w:p>
    <w:p w14:paraId="75858C6D">
      <w:pPr>
        <w:pStyle w:val="6"/>
        <w:tabs>
          <w:tab w:val="left" w:pos="5580"/>
        </w:tabs>
        <w:spacing w:line="360" w:lineRule="auto"/>
        <w:ind w:left="1079" w:leftChars="257" w:hanging="540"/>
        <w:rPr>
          <w:rFonts w:hint="eastAsia" w:ascii="宋体" w:hAnsi="宋体" w:eastAsia="宋体" w:cs="宋体"/>
          <w:color w:val="auto"/>
          <w:sz w:val="24"/>
          <w:u w:val="single"/>
        </w:rPr>
      </w:pPr>
    </w:p>
    <w:p w14:paraId="6E0C665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32"/>
          <w:szCs w:val="20"/>
          <w:u w:val="single"/>
          <w:lang w:val="en-US" w:eastAsia="zh-CN" w:bidi="ar-SA"/>
        </w:rPr>
      </w:pPr>
      <w:r>
        <w:rPr>
          <w:rFonts w:hint="eastAsia" w:ascii="宋体" w:hAnsi="宋体" w:eastAsia="宋体" w:cs="宋体"/>
          <w:color w:val="auto"/>
          <w:sz w:val="24"/>
        </w:rPr>
        <w:t>投标人（盖公章）：</w:t>
      </w:r>
      <w:r>
        <w:rPr>
          <w:rFonts w:hint="eastAsia" w:ascii="宋体" w:hAnsi="宋体" w:eastAsia="宋体" w:cs="宋体"/>
          <w:color w:val="auto"/>
          <w:kern w:val="2"/>
          <w:sz w:val="32"/>
          <w:szCs w:val="20"/>
          <w:u w:val="single"/>
          <w:lang w:val="en-US" w:eastAsia="zh-CN" w:bidi="ar-SA"/>
        </w:rPr>
        <w:t xml:space="preserve">                      </w:t>
      </w:r>
    </w:p>
    <w:p w14:paraId="3D6DF66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32"/>
          <w:szCs w:val="20"/>
          <w:u w:val="single"/>
          <w:lang w:val="en-US" w:eastAsia="zh-CN" w:bidi="ar-SA"/>
        </w:rPr>
      </w:pPr>
      <w:r>
        <w:rPr>
          <w:rFonts w:hint="eastAsia" w:ascii="宋体" w:hAnsi="宋体" w:eastAsia="宋体" w:cs="宋体"/>
          <w:color w:val="auto"/>
          <w:sz w:val="24"/>
        </w:rPr>
        <w:t>法定代表人或授权代表（签字或盖章）：</w:t>
      </w:r>
      <w:r>
        <w:rPr>
          <w:rFonts w:hint="eastAsia" w:ascii="宋体" w:hAnsi="宋体" w:eastAsia="宋体" w:cs="宋体"/>
          <w:color w:val="auto"/>
          <w:kern w:val="2"/>
          <w:sz w:val="32"/>
          <w:szCs w:val="20"/>
          <w:u w:val="single"/>
          <w:lang w:val="en-US" w:eastAsia="zh-CN" w:bidi="ar-SA"/>
        </w:rPr>
        <w:t xml:space="preserve">         </w:t>
      </w:r>
    </w:p>
    <w:p w14:paraId="20EB98B3">
      <w:pPr>
        <w:pStyle w:val="6"/>
        <w:keepNext w:val="0"/>
        <w:keepLines w:val="0"/>
        <w:pageBreakBefore w:val="0"/>
        <w:widowControl w:val="0"/>
        <w:tabs>
          <w:tab w:val="left" w:pos="5580"/>
        </w:tabs>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日    期：</w:t>
      </w:r>
      <w:r>
        <w:rPr>
          <w:rFonts w:hint="eastAsia" w:ascii="宋体" w:hAnsi="宋体" w:eastAsia="宋体" w:cs="宋体"/>
          <w:color w:val="auto"/>
          <w:sz w:val="32"/>
          <w:u w:val="single"/>
        </w:rPr>
        <w:t xml:space="preserve">                          </w:t>
      </w:r>
      <w:r>
        <w:rPr>
          <w:rFonts w:hint="eastAsia" w:hAnsi="宋体" w:eastAsia="宋体" w:cs="宋体"/>
          <w:color w:val="auto"/>
          <w:sz w:val="32"/>
          <w:u w:val="single"/>
          <w:lang w:val="en-US" w:eastAsia="zh-CN"/>
        </w:rPr>
        <w:t xml:space="preserve">   </w:t>
      </w:r>
    </w:p>
    <w:p w14:paraId="3591331F">
      <w:pPr>
        <w:pStyle w:val="6"/>
        <w:tabs>
          <w:tab w:val="left" w:pos="5580"/>
        </w:tabs>
        <w:spacing w:line="360" w:lineRule="auto"/>
        <w:ind w:left="1079" w:leftChars="257" w:hanging="540"/>
        <w:rPr>
          <w:rFonts w:hint="eastAsia" w:ascii="宋体" w:hAnsi="宋体" w:eastAsia="宋体" w:cs="宋体"/>
          <w:color w:val="auto"/>
          <w:sz w:val="24"/>
        </w:rPr>
      </w:pPr>
    </w:p>
    <w:p w14:paraId="28CA34EC">
      <w:pPr>
        <w:pStyle w:val="6"/>
        <w:tabs>
          <w:tab w:val="left" w:pos="5580"/>
        </w:tabs>
        <w:spacing w:line="360" w:lineRule="auto"/>
        <w:ind w:left="1079" w:leftChars="257" w:hanging="540"/>
        <w:rPr>
          <w:rFonts w:hint="eastAsia" w:ascii="宋体" w:hAnsi="宋体" w:eastAsia="宋体" w:cs="宋体"/>
          <w:color w:val="auto"/>
          <w:sz w:val="24"/>
        </w:rPr>
        <w:sectPr>
          <w:footerReference r:id="rId3" w:type="default"/>
          <w:pgSz w:w="11905" w:h="16838"/>
          <w:pgMar w:top="1440" w:right="1083" w:bottom="1440" w:left="1083" w:header="1191" w:footer="992" w:gutter="340"/>
          <w:pgNumType w:fmt="decimal"/>
          <w:cols w:space="720" w:num="1"/>
          <w:rtlGutter w:val="0"/>
          <w:docGrid w:type="linesAndChars" w:linePitch="317" w:charSpace="0"/>
        </w:sectPr>
      </w:pPr>
      <w:r>
        <w:rPr>
          <w:rFonts w:hint="eastAsia" w:ascii="宋体" w:hAnsi="宋体" w:eastAsia="宋体" w:cs="宋体"/>
          <w:color w:val="auto"/>
          <w:sz w:val="24"/>
        </w:rPr>
        <w:t>注:此表中，每标段的投标总价应和投标分项报价表的总价相</w:t>
      </w:r>
    </w:p>
    <w:p w14:paraId="686DB4E4">
      <w:pPr>
        <w:pStyle w:val="3"/>
        <w:ind w:firstLine="0" w:firstLineChars="0"/>
        <w:jc w:val="center"/>
        <w:outlineLvl w:val="9"/>
        <w:rPr>
          <w:rFonts w:hint="eastAsia" w:ascii="宋体" w:hAnsi="宋体" w:eastAsia="宋体" w:cs="宋体"/>
          <w:color w:val="auto"/>
          <w:sz w:val="32"/>
          <w:szCs w:val="32"/>
        </w:rPr>
      </w:pPr>
      <w:bookmarkStart w:id="0" w:name="投标分项报价表"/>
      <w:bookmarkEnd w:id="0"/>
      <w:bookmarkStart w:id="1" w:name="_Toc140596791"/>
      <w:r>
        <w:rPr>
          <w:rFonts w:hint="eastAsia" w:ascii="宋体" w:hAnsi="宋体" w:eastAsia="宋体" w:cs="宋体"/>
          <w:color w:val="auto"/>
          <w:sz w:val="32"/>
          <w:szCs w:val="32"/>
        </w:rPr>
        <w:t>投标分项报价表</w:t>
      </w:r>
      <w:bookmarkEnd w:id="1"/>
    </w:p>
    <w:p w14:paraId="7C596199">
      <w:pPr>
        <w:pStyle w:val="5"/>
        <w:rPr>
          <w:rFonts w:hint="eastAsia" w:ascii="宋体" w:hAnsi="宋体" w:eastAsia="宋体" w:cs="宋体"/>
          <w:color w:val="auto"/>
        </w:rPr>
      </w:pPr>
      <w:r>
        <w:rPr>
          <w:rFonts w:hint="eastAsia" w:cs="宋体"/>
          <w:color w:val="auto"/>
          <w:lang w:val="en-US" w:eastAsia="zh-CN"/>
        </w:rPr>
        <w:t>采购</w:t>
      </w:r>
      <w:r>
        <w:rPr>
          <w:rFonts w:hint="eastAsia" w:ascii="宋体" w:hAnsi="宋体" w:eastAsia="宋体" w:cs="宋体"/>
          <w:color w:val="auto"/>
        </w:rPr>
        <w:t>项目编号：</w:t>
      </w:r>
    </w:p>
    <w:p w14:paraId="4A9BBC5E">
      <w:pPr>
        <w:pStyle w:val="5"/>
        <w:rPr>
          <w:rFonts w:hint="eastAsia" w:ascii="宋体" w:hAnsi="宋体" w:eastAsia="宋体" w:cs="宋体"/>
          <w:color w:val="auto"/>
        </w:rPr>
      </w:pPr>
      <w:r>
        <w:rPr>
          <w:rFonts w:hint="eastAsia" w:ascii="宋体" w:hAnsi="宋体" w:eastAsia="宋体" w:cs="宋体"/>
          <w:color w:val="auto"/>
        </w:rPr>
        <w:t>项目名称：</w:t>
      </w:r>
    </w:p>
    <w:p w14:paraId="32818F0E">
      <w:pPr>
        <w:pStyle w:val="4"/>
        <w:rPr>
          <w:rFonts w:hint="eastAsia" w:ascii="宋体" w:hAnsi="宋体" w:eastAsia="宋体" w:cs="宋体"/>
          <w:color w:val="auto"/>
        </w:rPr>
      </w:pPr>
    </w:p>
    <w:tbl>
      <w:tblPr>
        <w:tblStyle w:val="9"/>
        <w:tblW w:w="81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1397"/>
        <w:gridCol w:w="1188"/>
        <w:gridCol w:w="1560"/>
        <w:gridCol w:w="1545"/>
        <w:gridCol w:w="970"/>
        <w:gridCol w:w="708"/>
      </w:tblGrid>
      <w:tr w14:paraId="32CC0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47" w:type="dxa"/>
            <w:noWrap w:val="0"/>
            <w:vAlign w:val="center"/>
          </w:tcPr>
          <w:p w14:paraId="733DA32B">
            <w:pPr>
              <w:adjustRightInd w:val="0"/>
              <w:snapToGrid w:val="0"/>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序号</w:t>
            </w:r>
          </w:p>
        </w:tc>
        <w:tc>
          <w:tcPr>
            <w:tcW w:w="1397" w:type="dxa"/>
            <w:noWrap w:val="0"/>
            <w:vAlign w:val="center"/>
          </w:tcPr>
          <w:p w14:paraId="53739877">
            <w:pPr>
              <w:adjustRightInd w:val="0"/>
              <w:snapToGrid w:val="0"/>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产品名称</w:t>
            </w:r>
          </w:p>
        </w:tc>
        <w:tc>
          <w:tcPr>
            <w:tcW w:w="1188" w:type="dxa"/>
            <w:noWrap w:val="0"/>
            <w:vAlign w:val="center"/>
          </w:tcPr>
          <w:p w14:paraId="0A0F9C33">
            <w:pPr>
              <w:adjustRightInd w:val="0"/>
              <w:snapToGrid w:val="0"/>
              <w:spacing w:line="360" w:lineRule="auto"/>
              <w:jc w:val="center"/>
              <w:rPr>
                <w:rFonts w:hint="eastAsia" w:ascii="宋体" w:hAnsi="宋体" w:eastAsia="宋体" w:cs="宋体"/>
                <w:color w:val="auto"/>
                <w:sz w:val="24"/>
                <w:lang w:eastAsia="zh-CN"/>
              </w:rPr>
            </w:pPr>
            <w:r>
              <w:rPr>
                <w:rFonts w:hint="eastAsia" w:ascii="宋体" w:hAnsi="宋体" w:cs="宋体"/>
                <w:color w:val="auto"/>
                <w:sz w:val="24"/>
                <w:lang w:val="en-US" w:eastAsia="zh-CN"/>
              </w:rPr>
              <w:t>品牌</w:t>
            </w:r>
          </w:p>
        </w:tc>
        <w:tc>
          <w:tcPr>
            <w:tcW w:w="1560" w:type="dxa"/>
            <w:noWrap w:val="0"/>
            <w:vAlign w:val="center"/>
          </w:tcPr>
          <w:p w14:paraId="1F63D954">
            <w:pPr>
              <w:adjustRightInd w:val="0"/>
              <w:snapToGrid w:val="0"/>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制造厂家</w:t>
            </w:r>
          </w:p>
        </w:tc>
        <w:tc>
          <w:tcPr>
            <w:tcW w:w="1545" w:type="dxa"/>
            <w:noWrap w:val="0"/>
            <w:vAlign w:val="center"/>
          </w:tcPr>
          <w:p w14:paraId="4D146ED4">
            <w:pPr>
              <w:adjustRightInd w:val="0"/>
              <w:snapToGrid w:val="0"/>
              <w:spacing w:line="360" w:lineRule="auto"/>
              <w:jc w:val="center"/>
              <w:rPr>
                <w:rFonts w:hint="default" w:ascii="宋体" w:hAnsi="宋体" w:eastAsia="宋体" w:cs="宋体"/>
                <w:color w:val="auto"/>
                <w:sz w:val="24"/>
                <w:lang w:val="en-US" w:eastAsia="zh-CN"/>
              </w:rPr>
            </w:pPr>
            <w:r>
              <w:rPr>
                <w:rFonts w:hint="eastAsia" w:ascii="宋体" w:hAnsi="宋体" w:eastAsia="宋体" w:cs="宋体"/>
                <w:color w:val="auto"/>
                <w:sz w:val="24"/>
              </w:rPr>
              <w:t>数量</w:t>
            </w:r>
            <w:r>
              <w:rPr>
                <w:rFonts w:hint="eastAsia" w:ascii="宋体" w:hAnsi="宋体" w:eastAsia="宋体" w:cs="宋体"/>
                <w:color w:val="auto"/>
                <w:sz w:val="24"/>
                <w:lang w:val="en-US" w:eastAsia="zh-CN"/>
              </w:rPr>
              <w:t>、单位</w:t>
            </w:r>
          </w:p>
        </w:tc>
        <w:tc>
          <w:tcPr>
            <w:tcW w:w="970" w:type="dxa"/>
            <w:noWrap w:val="0"/>
            <w:vAlign w:val="center"/>
          </w:tcPr>
          <w:p w14:paraId="6C00DF20">
            <w:pPr>
              <w:adjustRightInd w:val="0"/>
              <w:snapToGrid w:val="0"/>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单价</w:t>
            </w:r>
          </w:p>
        </w:tc>
        <w:tc>
          <w:tcPr>
            <w:tcW w:w="708" w:type="dxa"/>
            <w:noWrap w:val="0"/>
            <w:vAlign w:val="center"/>
          </w:tcPr>
          <w:p w14:paraId="18DDE6B6">
            <w:pPr>
              <w:adjustRightInd w:val="0"/>
              <w:snapToGrid w:val="0"/>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备注</w:t>
            </w:r>
          </w:p>
        </w:tc>
      </w:tr>
      <w:tr w14:paraId="76F8D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47" w:type="dxa"/>
            <w:noWrap w:val="0"/>
            <w:vAlign w:val="center"/>
          </w:tcPr>
          <w:p w14:paraId="77C81219">
            <w:pPr>
              <w:adjustRightInd w:val="0"/>
              <w:snapToGrid w:val="0"/>
              <w:spacing w:line="360" w:lineRule="auto"/>
              <w:jc w:val="cente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w:t>
            </w:r>
          </w:p>
        </w:tc>
        <w:tc>
          <w:tcPr>
            <w:tcW w:w="1397" w:type="dxa"/>
            <w:noWrap w:val="0"/>
            <w:vAlign w:val="center"/>
          </w:tcPr>
          <w:p w14:paraId="3005D9D9">
            <w:pPr>
              <w:adjustRightInd w:val="0"/>
              <w:snapToGrid w:val="0"/>
              <w:spacing w:line="360" w:lineRule="auto"/>
              <w:jc w:val="center"/>
              <w:rPr>
                <w:rFonts w:hint="eastAsia" w:ascii="宋体" w:hAnsi="宋体" w:eastAsia="宋体" w:cs="宋体"/>
                <w:color w:val="auto"/>
                <w:sz w:val="24"/>
              </w:rPr>
            </w:pPr>
            <w:r>
              <w:rPr>
                <w:rFonts w:hint="eastAsia" w:ascii="宋体" w:hAnsi="宋体" w:eastAsia="宋体" w:cs="宋体"/>
                <w:color w:val="auto"/>
                <w:sz w:val="24"/>
                <w:lang w:val="en-US" w:eastAsia="zh-CN"/>
              </w:rPr>
              <w:t>大米</w:t>
            </w:r>
          </w:p>
        </w:tc>
        <w:tc>
          <w:tcPr>
            <w:tcW w:w="1188" w:type="dxa"/>
            <w:noWrap w:val="0"/>
            <w:vAlign w:val="center"/>
          </w:tcPr>
          <w:p w14:paraId="38AA3ABA">
            <w:pPr>
              <w:adjustRightInd w:val="0"/>
              <w:snapToGrid w:val="0"/>
              <w:spacing w:line="360" w:lineRule="auto"/>
              <w:jc w:val="center"/>
              <w:rPr>
                <w:rFonts w:hint="eastAsia" w:ascii="宋体" w:hAnsi="宋体" w:eastAsia="宋体" w:cs="宋体"/>
                <w:color w:val="auto"/>
                <w:sz w:val="24"/>
              </w:rPr>
            </w:pPr>
          </w:p>
        </w:tc>
        <w:tc>
          <w:tcPr>
            <w:tcW w:w="1560" w:type="dxa"/>
            <w:noWrap w:val="0"/>
            <w:vAlign w:val="center"/>
          </w:tcPr>
          <w:p w14:paraId="21BA145B">
            <w:pPr>
              <w:adjustRightInd w:val="0"/>
              <w:snapToGrid w:val="0"/>
              <w:spacing w:line="360" w:lineRule="auto"/>
              <w:jc w:val="center"/>
              <w:rPr>
                <w:rFonts w:hint="eastAsia" w:ascii="宋体" w:hAnsi="宋体" w:eastAsia="宋体" w:cs="宋体"/>
                <w:color w:val="auto"/>
                <w:sz w:val="24"/>
              </w:rPr>
            </w:pPr>
          </w:p>
        </w:tc>
        <w:tc>
          <w:tcPr>
            <w:tcW w:w="1545" w:type="dxa"/>
            <w:noWrap w:val="0"/>
            <w:vAlign w:val="center"/>
          </w:tcPr>
          <w:p w14:paraId="52F1B9BB">
            <w:pPr>
              <w:adjustRightInd w:val="0"/>
              <w:snapToGrid w:val="0"/>
              <w:spacing w:line="360" w:lineRule="auto"/>
              <w:jc w:val="cente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ascii="宋体" w:hAnsi="宋体" w:cs="宋体"/>
                <w:b w:val="0"/>
                <w:bCs/>
                <w:color w:val="auto"/>
                <w:sz w:val="24"/>
                <w:szCs w:val="24"/>
                <w:lang w:val="en-US" w:eastAsia="zh-CN"/>
              </w:rPr>
              <w:t>斤</w:t>
            </w:r>
          </w:p>
        </w:tc>
        <w:tc>
          <w:tcPr>
            <w:tcW w:w="970" w:type="dxa"/>
            <w:noWrap w:val="0"/>
            <w:vAlign w:val="center"/>
          </w:tcPr>
          <w:p w14:paraId="111A52D3">
            <w:pPr>
              <w:adjustRightInd w:val="0"/>
              <w:snapToGrid w:val="0"/>
              <w:spacing w:line="360" w:lineRule="auto"/>
              <w:jc w:val="center"/>
              <w:rPr>
                <w:rFonts w:hint="eastAsia" w:ascii="宋体" w:hAnsi="宋体" w:eastAsia="宋体" w:cs="宋体"/>
                <w:color w:val="auto"/>
                <w:sz w:val="24"/>
              </w:rPr>
            </w:pPr>
          </w:p>
        </w:tc>
        <w:tc>
          <w:tcPr>
            <w:tcW w:w="708" w:type="dxa"/>
            <w:noWrap w:val="0"/>
            <w:vAlign w:val="center"/>
          </w:tcPr>
          <w:p w14:paraId="62F82DE2">
            <w:pPr>
              <w:adjustRightInd w:val="0"/>
              <w:snapToGrid w:val="0"/>
              <w:spacing w:line="360" w:lineRule="auto"/>
              <w:jc w:val="center"/>
              <w:rPr>
                <w:rFonts w:hint="eastAsia" w:ascii="宋体" w:hAnsi="宋体" w:eastAsia="宋体" w:cs="宋体"/>
                <w:color w:val="auto"/>
                <w:sz w:val="24"/>
              </w:rPr>
            </w:pPr>
          </w:p>
        </w:tc>
      </w:tr>
      <w:tr w14:paraId="4E9E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47" w:type="dxa"/>
            <w:noWrap w:val="0"/>
            <w:vAlign w:val="center"/>
          </w:tcPr>
          <w:p w14:paraId="28E93EFF">
            <w:pPr>
              <w:adjustRightInd w:val="0"/>
              <w:snapToGrid w:val="0"/>
              <w:spacing w:line="360" w:lineRule="auto"/>
              <w:jc w:val="cente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w:t>
            </w:r>
          </w:p>
        </w:tc>
        <w:tc>
          <w:tcPr>
            <w:tcW w:w="1397" w:type="dxa"/>
            <w:noWrap w:val="0"/>
            <w:vAlign w:val="center"/>
          </w:tcPr>
          <w:p w14:paraId="340BD3A7">
            <w:pPr>
              <w:adjustRightInd w:val="0"/>
              <w:snapToGrid w:val="0"/>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面粉</w:t>
            </w:r>
          </w:p>
        </w:tc>
        <w:tc>
          <w:tcPr>
            <w:tcW w:w="1188" w:type="dxa"/>
            <w:noWrap w:val="0"/>
            <w:vAlign w:val="center"/>
          </w:tcPr>
          <w:p w14:paraId="07F8C0B4">
            <w:pPr>
              <w:adjustRightInd w:val="0"/>
              <w:snapToGrid w:val="0"/>
              <w:spacing w:line="360" w:lineRule="auto"/>
              <w:jc w:val="center"/>
              <w:rPr>
                <w:rFonts w:hint="eastAsia" w:ascii="宋体" w:hAnsi="宋体" w:eastAsia="宋体" w:cs="宋体"/>
                <w:color w:val="auto"/>
                <w:sz w:val="24"/>
              </w:rPr>
            </w:pPr>
          </w:p>
        </w:tc>
        <w:tc>
          <w:tcPr>
            <w:tcW w:w="1560" w:type="dxa"/>
            <w:noWrap w:val="0"/>
            <w:vAlign w:val="center"/>
          </w:tcPr>
          <w:p w14:paraId="5AC358E3">
            <w:pPr>
              <w:adjustRightInd w:val="0"/>
              <w:snapToGrid w:val="0"/>
              <w:spacing w:line="360" w:lineRule="auto"/>
              <w:jc w:val="center"/>
              <w:rPr>
                <w:rFonts w:hint="eastAsia" w:ascii="宋体" w:hAnsi="宋体" w:eastAsia="宋体" w:cs="宋体"/>
                <w:color w:val="auto"/>
                <w:sz w:val="24"/>
              </w:rPr>
            </w:pPr>
          </w:p>
        </w:tc>
        <w:tc>
          <w:tcPr>
            <w:tcW w:w="1545" w:type="dxa"/>
            <w:noWrap w:val="0"/>
            <w:vAlign w:val="center"/>
          </w:tcPr>
          <w:p w14:paraId="14BF9AB8">
            <w:pPr>
              <w:adjustRightInd w:val="0"/>
              <w:snapToGrid w:val="0"/>
              <w:spacing w:line="360" w:lineRule="auto"/>
              <w:jc w:val="cente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ascii="宋体" w:hAnsi="宋体" w:cs="宋体"/>
                <w:b w:val="0"/>
                <w:bCs/>
                <w:color w:val="auto"/>
                <w:sz w:val="24"/>
                <w:szCs w:val="24"/>
                <w:lang w:val="en-US" w:eastAsia="zh-CN"/>
              </w:rPr>
              <w:t>斤</w:t>
            </w:r>
          </w:p>
        </w:tc>
        <w:tc>
          <w:tcPr>
            <w:tcW w:w="970" w:type="dxa"/>
            <w:noWrap w:val="0"/>
            <w:vAlign w:val="center"/>
          </w:tcPr>
          <w:p w14:paraId="48F04D0B">
            <w:pPr>
              <w:adjustRightInd w:val="0"/>
              <w:snapToGrid w:val="0"/>
              <w:spacing w:line="360" w:lineRule="auto"/>
              <w:jc w:val="center"/>
              <w:rPr>
                <w:rFonts w:hint="eastAsia" w:ascii="宋体" w:hAnsi="宋体" w:eastAsia="宋体" w:cs="宋体"/>
                <w:color w:val="auto"/>
                <w:sz w:val="24"/>
              </w:rPr>
            </w:pPr>
          </w:p>
        </w:tc>
        <w:tc>
          <w:tcPr>
            <w:tcW w:w="708" w:type="dxa"/>
            <w:noWrap w:val="0"/>
            <w:vAlign w:val="center"/>
          </w:tcPr>
          <w:p w14:paraId="19DD552A">
            <w:pPr>
              <w:adjustRightInd w:val="0"/>
              <w:snapToGrid w:val="0"/>
              <w:spacing w:line="360" w:lineRule="auto"/>
              <w:jc w:val="center"/>
              <w:rPr>
                <w:rFonts w:hint="eastAsia" w:ascii="宋体" w:hAnsi="宋体" w:eastAsia="宋体" w:cs="宋体"/>
                <w:color w:val="auto"/>
                <w:sz w:val="24"/>
              </w:rPr>
            </w:pPr>
          </w:p>
        </w:tc>
      </w:tr>
      <w:tr w14:paraId="7EC20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47" w:type="dxa"/>
            <w:noWrap w:val="0"/>
            <w:vAlign w:val="center"/>
          </w:tcPr>
          <w:p w14:paraId="2F72F0A1">
            <w:pPr>
              <w:adjustRightInd w:val="0"/>
              <w:snapToGrid w:val="0"/>
              <w:spacing w:line="360" w:lineRule="auto"/>
              <w:jc w:val="cente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w:t>
            </w:r>
          </w:p>
        </w:tc>
        <w:tc>
          <w:tcPr>
            <w:tcW w:w="1397" w:type="dxa"/>
            <w:noWrap w:val="0"/>
            <w:vAlign w:val="center"/>
          </w:tcPr>
          <w:p w14:paraId="70E1C403">
            <w:pPr>
              <w:adjustRightInd w:val="0"/>
              <w:snapToGrid w:val="0"/>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菜籽油</w:t>
            </w:r>
          </w:p>
        </w:tc>
        <w:tc>
          <w:tcPr>
            <w:tcW w:w="1188" w:type="dxa"/>
            <w:noWrap w:val="0"/>
            <w:vAlign w:val="center"/>
          </w:tcPr>
          <w:p w14:paraId="75863B36">
            <w:pPr>
              <w:adjustRightInd w:val="0"/>
              <w:snapToGrid w:val="0"/>
              <w:spacing w:line="360" w:lineRule="auto"/>
              <w:jc w:val="center"/>
              <w:rPr>
                <w:rFonts w:hint="eastAsia" w:ascii="宋体" w:hAnsi="宋体" w:eastAsia="宋体" w:cs="宋体"/>
                <w:color w:val="auto"/>
                <w:sz w:val="24"/>
              </w:rPr>
            </w:pPr>
          </w:p>
        </w:tc>
        <w:tc>
          <w:tcPr>
            <w:tcW w:w="1560" w:type="dxa"/>
            <w:noWrap w:val="0"/>
            <w:vAlign w:val="center"/>
          </w:tcPr>
          <w:p w14:paraId="0A1EFAB5">
            <w:pPr>
              <w:adjustRightInd w:val="0"/>
              <w:snapToGrid w:val="0"/>
              <w:spacing w:line="360" w:lineRule="auto"/>
              <w:jc w:val="center"/>
              <w:rPr>
                <w:rFonts w:hint="eastAsia" w:ascii="宋体" w:hAnsi="宋体" w:eastAsia="宋体" w:cs="宋体"/>
                <w:color w:val="auto"/>
                <w:sz w:val="24"/>
              </w:rPr>
            </w:pPr>
          </w:p>
        </w:tc>
        <w:tc>
          <w:tcPr>
            <w:tcW w:w="1545" w:type="dxa"/>
            <w:noWrap w:val="0"/>
            <w:vAlign w:val="center"/>
          </w:tcPr>
          <w:p w14:paraId="102D4654">
            <w:pPr>
              <w:adjustRightInd w:val="0"/>
              <w:snapToGrid w:val="0"/>
              <w:spacing w:line="360" w:lineRule="auto"/>
              <w:jc w:val="cente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ascii="宋体" w:hAnsi="宋体" w:cs="宋体"/>
                <w:b w:val="0"/>
                <w:bCs/>
                <w:color w:val="auto"/>
                <w:sz w:val="24"/>
                <w:szCs w:val="24"/>
                <w:lang w:val="en-US" w:eastAsia="zh-CN"/>
              </w:rPr>
              <w:t>斤</w:t>
            </w:r>
          </w:p>
        </w:tc>
        <w:tc>
          <w:tcPr>
            <w:tcW w:w="970" w:type="dxa"/>
            <w:noWrap w:val="0"/>
            <w:vAlign w:val="center"/>
          </w:tcPr>
          <w:p w14:paraId="6B4A8D7C">
            <w:pPr>
              <w:adjustRightInd w:val="0"/>
              <w:snapToGrid w:val="0"/>
              <w:spacing w:line="360" w:lineRule="auto"/>
              <w:jc w:val="center"/>
              <w:rPr>
                <w:rFonts w:hint="eastAsia" w:ascii="宋体" w:hAnsi="宋体" w:eastAsia="宋体" w:cs="宋体"/>
                <w:color w:val="auto"/>
                <w:sz w:val="24"/>
              </w:rPr>
            </w:pPr>
          </w:p>
        </w:tc>
        <w:tc>
          <w:tcPr>
            <w:tcW w:w="708" w:type="dxa"/>
            <w:noWrap w:val="0"/>
            <w:vAlign w:val="center"/>
          </w:tcPr>
          <w:p w14:paraId="32B327B8">
            <w:pPr>
              <w:adjustRightInd w:val="0"/>
              <w:snapToGrid w:val="0"/>
              <w:spacing w:line="360" w:lineRule="auto"/>
              <w:jc w:val="center"/>
              <w:rPr>
                <w:rFonts w:hint="eastAsia" w:ascii="宋体" w:hAnsi="宋体" w:eastAsia="宋体" w:cs="宋体"/>
                <w:color w:val="auto"/>
                <w:sz w:val="24"/>
              </w:rPr>
            </w:pPr>
          </w:p>
        </w:tc>
      </w:tr>
      <w:tr w14:paraId="06E43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47" w:type="dxa"/>
            <w:noWrap w:val="0"/>
            <w:vAlign w:val="center"/>
          </w:tcPr>
          <w:p w14:paraId="17A48422">
            <w:pPr>
              <w:adjustRightInd w:val="0"/>
              <w:snapToGrid w:val="0"/>
              <w:spacing w:line="360" w:lineRule="auto"/>
              <w:jc w:val="center"/>
              <w:rPr>
                <w:rFonts w:hint="eastAsia" w:ascii="宋体" w:hAnsi="宋体" w:eastAsia="宋体" w:cs="宋体"/>
                <w:color w:val="auto"/>
                <w:sz w:val="24"/>
              </w:rPr>
            </w:pPr>
          </w:p>
        </w:tc>
        <w:tc>
          <w:tcPr>
            <w:tcW w:w="1397" w:type="dxa"/>
            <w:noWrap w:val="0"/>
            <w:vAlign w:val="center"/>
          </w:tcPr>
          <w:p w14:paraId="3664AEB6">
            <w:pPr>
              <w:adjustRightInd w:val="0"/>
              <w:snapToGrid w:val="0"/>
              <w:spacing w:line="360" w:lineRule="auto"/>
              <w:jc w:val="center"/>
              <w:rPr>
                <w:rFonts w:hint="eastAsia" w:ascii="宋体" w:hAnsi="宋体" w:eastAsia="宋体" w:cs="宋体"/>
                <w:color w:val="auto"/>
                <w:sz w:val="24"/>
              </w:rPr>
            </w:pPr>
          </w:p>
        </w:tc>
        <w:tc>
          <w:tcPr>
            <w:tcW w:w="1188" w:type="dxa"/>
            <w:noWrap w:val="0"/>
            <w:vAlign w:val="center"/>
          </w:tcPr>
          <w:p w14:paraId="1F3FA939">
            <w:pPr>
              <w:adjustRightInd w:val="0"/>
              <w:snapToGrid w:val="0"/>
              <w:spacing w:line="360" w:lineRule="auto"/>
              <w:jc w:val="center"/>
              <w:rPr>
                <w:rFonts w:hint="eastAsia" w:ascii="宋体" w:hAnsi="宋体" w:eastAsia="宋体" w:cs="宋体"/>
                <w:color w:val="auto"/>
                <w:sz w:val="24"/>
              </w:rPr>
            </w:pPr>
          </w:p>
        </w:tc>
        <w:tc>
          <w:tcPr>
            <w:tcW w:w="1560" w:type="dxa"/>
            <w:noWrap w:val="0"/>
            <w:vAlign w:val="center"/>
          </w:tcPr>
          <w:p w14:paraId="48E03376">
            <w:pPr>
              <w:adjustRightInd w:val="0"/>
              <w:snapToGrid w:val="0"/>
              <w:spacing w:line="360" w:lineRule="auto"/>
              <w:jc w:val="center"/>
              <w:rPr>
                <w:rFonts w:hint="eastAsia" w:ascii="宋体" w:hAnsi="宋体" w:eastAsia="宋体" w:cs="宋体"/>
                <w:color w:val="auto"/>
                <w:sz w:val="24"/>
              </w:rPr>
            </w:pPr>
          </w:p>
        </w:tc>
        <w:tc>
          <w:tcPr>
            <w:tcW w:w="1545" w:type="dxa"/>
            <w:noWrap w:val="0"/>
            <w:vAlign w:val="center"/>
          </w:tcPr>
          <w:p w14:paraId="4036B848">
            <w:pPr>
              <w:adjustRightInd w:val="0"/>
              <w:snapToGrid w:val="0"/>
              <w:spacing w:line="360" w:lineRule="auto"/>
              <w:jc w:val="center"/>
              <w:rPr>
                <w:rFonts w:hint="eastAsia" w:ascii="宋体" w:hAnsi="宋体" w:eastAsia="宋体" w:cs="宋体"/>
                <w:color w:val="auto"/>
                <w:sz w:val="24"/>
              </w:rPr>
            </w:pPr>
          </w:p>
        </w:tc>
        <w:tc>
          <w:tcPr>
            <w:tcW w:w="970" w:type="dxa"/>
            <w:noWrap w:val="0"/>
            <w:vAlign w:val="center"/>
          </w:tcPr>
          <w:p w14:paraId="4D20CCB5">
            <w:pPr>
              <w:adjustRightInd w:val="0"/>
              <w:snapToGrid w:val="0"/>
              <w:spacing w:line="360" w:lineRule="auto"/>
              <w:jc w:val="center"/>
              <w:rPr>
                <w:rFonts w:hint="eastAsia" w:ascii="宋体" w:hAnsi="宋体" w:eastAsia="宋体" w:cs="宋体"/>
                <w:color w:val="auto"/>
                <w:sz w:val="24"/>
              </w:rPr>
            </w:pPr>
          </w:p>
        </w:tc>
        <w:tc>
          <w:tcPr>
            <w:tcW w:w="708" w:type="dxa"/>
            <w:noWrap w:val="0"/>
            <w:vAlign w:val="center"/>
          </w:tcPr>
          <w:p w14:paraId="113E88FA">
            <w:pPr>
              <w:adjustRightInd w:val="0"/>
              <w:snapToGrid w:val="0"/>
              <w:spacing w:line="360" w:lineRule="auto"/>
              <w:jc w:val="center"/>
              <w:rPr>
                <w:rFonts w:hint="eastAsia" w:ascii="宋体" w:hAnsi="宋体" w:eastAsia="宋体" w:cs="宋体"/>
                <w:color w:val="auto"/>
                <w:sz w:val="24"/>
              </w:rPr>
            </w:pPr>
          </w:p>
        </w:tc>
      </w:tr>
      <w:tr w14:paraId="681E8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47" w:type="dxa"/>
            <w:noWrap w:val="0"/>
            <w:vAlign w:val="center"/>
          </w:tcPr>
          <w:p w14:paraId="57C260C4">
            <w:pPr>
              <w:adjustRightInd w:val="0"/>
              <w:snapToGrid w:val="0"/>
              <w:spacing w:line="360" w:lineRule="auto"/>
              <w:jc w:val="center"/>
              <w:rPr>
                <w:rFonts w:hint="eastAsia" w:ascii="宋体" w:hAnsi="宋体" w:eastAsia="宋体" w:cs="宋体"/>
                <w:color w:val="auto"/>
                <w:sz w:val="24"/>
              </w:rPr>
            </w:pPr>
          </w:p>
        </w:tc>
        <w:tc>
          <w:tcPr>
            <w:tcW w:w="1397" w:type="dxa"/>
            <w:noWrap w:val="0"/>
            <w:vAlign w:val="center"/>
          </w:tcPr>
          <w:p w14:paraId="5E16101E">
            <w:pPr>
              <w:adjustRightInd w:val="0"/>
              <w:snapToGrid w:val="0"/>
              <w:spacing w:line="360" w:lineRule="auto"/>
              <w:jc w:val="center"/>
              <w:rPr>
                <w:rFonts w:hint="eastAsia" w:ascii="宋体" w:hAnsi="宋体" w:eastAsia="宋体" w:cs="宋体"/>
                <w:color w:val="auto"/>
                <w:sz w:val="24"/>
              </w:rPr>
            </w:pPr>
          </w:p>
        </w:tc>
        <w:tc>
          <w:tcPr>
            <w:tcW w:w="1188" w:type="dxa"/>
            <w:noWrap w:val="0"/>
            <w:vAlign w:val="center"/>
          </w:tcPr>
          <w:p w14:paraId="33B08B7C">
            <w:pPr>
              <w:adjustRightInd w:val="0"/>
              <w:snapToGrid w:val="0"/>
              <w:spacing w:line="360" w:lineRule="auto"/>
              <w:jc w:val="center"/>
              <w:rPr>
                <w:rFonts w:hint="eastAsia" w:ascii="宋体" w:hAnsi="宋体" w:eastAsia="宋体" w:cs="宋体"/>
                <w:color w:val="auto"/>
                <w:sz w:val="24"/>
              </w:rPr>
            </w:pPr>
          </w:p>
        </w:tc>
        <w:tc>
          <w:tcPr>
            <w:tcW w:w="1560" w:type="dxa"/>
            <w:noWrap w:val="0"/>
            <w:vAlign w:val="center"/>
          </w:tcPr>
          <w:p w14:paraId="7C47F426">
            <w:pPr>
              <w:adjustRightInd w:val="0"/>
              <w:snapToGrid w:val="0"/>
              <w:spacing w:line="360" w:lineRule="auto"/>
              <w:jc w:val="center"/>
              <w:rPr>
                <w:rFonts w:hint="eastAsia" w:ascii="宋体" w:hAnsi="宋体" w:eastAsia="宋体" w:cs="宋体"/>
                <w:color w:val="auto"/>
                <w:sz w:val="24"/>
              </w:rPr>
            </w:pPr>
          </w:p>
        </w:tc>
        <w:tc>
          <w:tcPr>
            <w:tcW w:w="1545" w:type="dxa"/>
            <w:noWrap w:val="0"/>
            <w:vAlign w:val="center"/>
          </w:tcPr>
          <w:p w14:paraId="532FB4D6">
            <w:pPr>
              <w:adjustRightInd w:val="0"/>
              <w:snapToGrid w:val="0"/>
              <w:spacing w:line="360" w:lineRule="auto"/>
              <w:jc w:val="center"/>
              <w:rPr>
                <w:rFonts w:hint="eastAsia" w:ascii="宋体" w:hAnsi="宋体" w:eastAsia="宋体" w:cs="宋体"/>
                <w:color w:val="auto"/>
                <w:sz w:val="24"/>
              </w:rPr>
            </w:pPr>
          </w:p>
        </w:tc>
        <w:tc>
          <w:tcPr>
            <w:tcW w:w="970" w:type="dxa"/>
            <w:noWrap w:val="0"/>
            <w:vAlign w:val="center"/>
          </w:tcPr>
          <w:p w14:paraId="4745EC57">
            <w:pPr>
              <w:adjustRightInd w:val="0"/>
              <w:snapToGrid w:val="0"/>
              <w:spacing w:line="360" w:lineRule="auto"/>
              <w:jc w:val="center"/>
              <w:rPr>
                <w:rFonts w:hint="eastAsia" w:ascii="宋体" w:hAnsi="宋体" w:eastAsia="宋体" w:cs="宋体"/>
                <w:color w:val="auto"/>
                <w:sz w:val="24"/>
              </w:rPr>
            </w:pPr>
          </w:p>
        </w:tc>
        <w:tc>
          <w:tcPr>
            <w:tcW w:w="708" w:type="dxa"/>
            <w:noWrap w:val="0"/>
            <w:vAlign w:val="center"/>
          </w:tcPr>
          <w:p w14:paraId="753A72E8">
            <w:pPr>
              <w:adjustRightInd w:val="0"/>
              <w:snapToGrid w:val="0"/>
              <w:spacing w:line="360" w:lineRule="auto"/>
              <w:jc w:val="center"/>
              <w:rPr>
                <w:rFonts w:hint="eastAsia" w:ascii="宋体" w:hAnsi="宋体" w:eastAsia="宋体" w:cs="宋体"/>
                <w:color w:val="auto"/>
                <w:sz w:val="24"/>
              </w:rPr>
            </w:pPr>
          </w:p>
        </w:tc>
      </w:tr>
      <w:tr w14:paraId="432D6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47" w:type="dxa"/>
            <w:noWrap w:val="0"/>
            <w:vAlign w:val="center"/>
          </w:tcPr>
          <w:p w14:paraId="37950BE6">
            <w:pPr>
              <w:adjustRightInd w:val="0"/>
              <w:snapToGrid w:val="0"/>
              <w:spacing w:line="360" w:lineRule="auto"/>
              <w:jc w:val="center"/>
              <w:rPr>
                <w:rFonts w:hint="eastAsia" w:ascii="宋体" w:hAnsi="宋体" w:eastAsia="宋体" w:cs="宋体"/>
                <w:color w:val="auto"/>
                <w:sz w:val="24"/>
              </w:rPr>
            </w:pPr>
          </w:p>
        </w:tc>
        <w:tc>
          <w:tcPr>
            <w:tcW w:w="1397" w:type="dxa"/>
            <w:noWrap w:val="0"/>
            <w:vAlign w:val="center"/>
          </w:tcPr>
          <w:p w14:paraId="536219B6">
            <w:pPr>
              <w:adjustRightInd w:val="0"/>
              <w:snapToGrid w:val="0"/>
              <w:spacing w:line="360" w:lineRule="auto"/>
              <w:jc w:val="center"/>
              <w:rPr>
                <w:rFonts w:hint="eastAsia" w:ascii="宋体" w:hAnsi="宋体" w:eastAsia="宋体" w:cs="宋体"/>
                <w:color w:val="auto"/>
                <w:sz w:val="24"/>
              </w:rPr>
            </w:pPr>
          </w:p>
        </w:tc>
        <w:tc>
          <w:tcPr>
            <w:tcW w:w="1188" w:type="dxa"/>
            <w:noWrap w:val="0"/>
            <w:vAlign w:val="center"/>
          </w:tcPr>
          <w:p w14:paraId="1BEF419E">
            <w:pPr>
              <w:adjustRightInd w:val="0"/>
              <w:snapToGrid w:val="0"/>
              <w:spacing w:line="360" w:lineRule="auto"/>
              <w:jc w:val="center"/>
              <w:rPr>
                <w:rFonts w:hint="eastAsia" w:ascii="宋体" w:hAnsi="宋体" w:eastAsia="宋体" w:cs="宋体"/>
                <w:color w:val="auto"/>
                <w:sz w:val="24"/>
              </w:rPr>
            </w:pPr>
          </w:p>
        </w:tc>
        <w:tc>
          <w:tcPr>
            <w:tcW w:w="1560" w:type="dxa"/>
            <w:noWrap w:val="0"/>
            <w:vAlign w:val="center"/>
          </w:tcPr>
          <w:p w14:paraId="708E327E">
            <w:pPr>
              <w:adjustRightInd w:val="0"/>
              <w:snapToGrid w:val="0"/>
              <w:spacing w:line="360" w:lineRule="auto"/>
              <w:jc w:val="center"/>
              <w:rPr>
                <w:rFonts w:hint="eastAsia" w:ascii="宋体" w:hAnsi="宋体" w:eastAsia="宋体" w:cs="宋体"/>
                <w:color w:val="auto"/>
                <w:sz w:val="24"/>
              </w:rPr>
            </w:pPr>
          </w:p>
        </w:tc>
        <w:tc>
          <w:tcPr>
            <w:tcW w:w="1545" w:type="dxa"/>
            <w:noWrap w:val="0"/>
            <w:vAlign w:val="center"/>
          </w:tcPr>
          <w:p w14:paraId="69F00BD2">
            <w:pPr>
              <w:adjustRightInd w:val="0"/>
              <w:snapToGrid w:val="0"/>
              <w:spacing w:line="360" w:lineRule="auto"/>
              <w:jc w:val="center"/>
              <w:rPr>
                <w:rFonts w:hint="eastAsia" w:ascii="宋体" w:hAnsi="宋体" w:eastAsia="宋体" w:cs="宋体"/>
                <w:color w:val="auto"/>
                <w:sz w:val="24"/>
              </w:rPr>
            </w:pPr>
          </w:p>
        </w:tc>
        <w:tc>
          <w:tcPr>
            <w:tcW w:w="970" w:type="dxa"/>
            <w:noWrap w:val="0"/>
            <w:vAlign w:val="center"/>
          </w:tcPr>
          <w:p w14:paraId="33ED745C">
            <w:pPr>
              <w:adjustRightInd w:val="0"/>
              <w:snapToGrid w:val="0"/>
              <w:spacing w:line="360" w:lineRule="auto"/>
              <w:jc w:val="center"/>
              <w:rPr>
                <w:rFonts w:hint="eastAsia" w:ascii="宋体" w:hAnsi="宋体" w:eastAsia="宋体" w:cs="宋体"/>
                <w:color w:val="auto"/>
                <w:sz w:val="24"/>
              </w:rPr>
            </w:pPr>
          </w:p>
        </w:tc>
        <w:tc>
          <w:tcPr>
            <w:tcW w:w="708" w:type="dxa"/>
            <w:noWrap w:val="0"/>
            <w:vAlign w:val="center"/>
          </w:tcPr>
          <w:p w14:paraId="7D36AB2F">
            <w:pPr>
              <w:adjustRightInd w:val="0"/>
              <w:snapToGrid w:val="0"/>
              <w:spacing w:line="360" w:lineRule="auto"/>
              <w:jc w:val="center"/>
              <w:rPr>
                <w:rFonts w:hint="eastAsia" w:ascii="宋体" w:hAnsi="宋体" w:eastAsia="宋体" w:cs="宋体"/>
                <w:color w:val="auto"/>
                <w:sz w:val="24"/>
              </w:rPr>
            </w:pPr>
          </w:p>
        </w:tc>
      </w:tr>
      <w:tr w14:paraId="535F1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47" w:type="dxa"/>
            <w:noWrap w:val="0"/>
            <w:vAlign w:val="center"/>
          </w:tcPr>
          <w:p w14:paraId="737B0249">
            <w:pPr>
              <w:adjustRightInd w:val="0"/>
              <w:snapToGrid w:val="0"/>
              <w:spacing w:line="360" w:lineRule="auto"/>
              <w:jc w:val="center"/>
              <w:rPr>
                <w:rFonts w:hint="eastAsia" w:ascii="宋体" w:hAnsi="宋体" w:eastAsia="宋体" w:cs="宋体"/>
                <w:color w:val="auto"/>
                <w:sz w:val="24"/>
              </w:rPr>
            </w:pPr>
          </w:p>
        </w:tc>
        <w:tc>
          <w:tcPr>
            <w:tcW w:w="1397" w:type="dxa"/>
            <w:noWrap w:val="0"/>
            <w:vAlign w:val="center"/>
          </w:tcPr>
          <w:p w14:paraId="351E968A">
            <w:pPr>
              <w:adjustRightInd w:val="0"/>
              <w:snapToGrid w:val="0"/>
              <w:spacing w:line="360" w:lineRule="auto"/>
              <w:jc w:val="center"/>
              <w:rPr>
                <w:rFonts w:hint="eastAsia" w:ascii="宋体" w:hAnsi="宋体" w:eastAsia="宋体" w:cs="宋体"/>
                <w:color w:val="auto"/>
                <w:sz w:val="24"/>
              </w:rPr>
            </w:pPr>
          </w:p>
        </w:tc>
        <w:tc>
          <w:tcPr>
            <w:tcW w:w="1188" w:type="dxa"/>
            <w:noWrap w:val="0"/>
            <w:vAlign w:val="center"/>
          </w:tcPr>
          <w:p w14:paraId="122DD2EC">
            <w:pPr>
              <w:adjustRightInd w:val="0"/>
              <w:snapToGrid w:val="0"/>
              <w:spacing w:line="360" w:lineRule="auto"/>
              <w:jc w:val="center"/>
              <w:rPr>
                <w:rFonts w:hint="eastAsia" w:ascii="宋体" w:hAnsi="宋体" w:eastAsia="宋体" w:cs="宋体"/>
                <w:color w:val="auto"/>
                <w:sz w:val="24"/>
              </w:rPr>
            </w:pPr>
          </w:p>
        </w:tc>
        <w:tc>
          <w:tcPr>
            <w:tcW w:w="1560" w:type="dxa"/>
            <w:noWrap w:val="0"/>
            <w:vAlign w:val="center"/>
          </w:tcPr>
          <w:p w14:paraId="15DD0EA1">
            <w:pPr>
              <w:adjustRightInd w:val="0"/>
              <w:snapToGrid w:val="0"/>
              <w:spacing w:line="360" w:lineRule="auto"/>
              <w:jc w:val="center"/>
              <w:rPr>
                <w:rFonts w:hint="eastAsia" w:ascii="宋体" w:hAnsi="宋体" w:eastAsia="宋体" w:cs="宋体"/>
                <w:color w:val="auto"/>
                <w:sz w:val="24"/>
              </w:rPr>
            </w:pPr>
          </w:p>
        </w:tc>
        <w:tc>
          <w:tcPr>
            <w:tcW w:w="1545" w:type="dxa"/>
            <w:noWrap w:val="0"/>
            <w:vAlign w:val="center"/>
          </w:tcPr>
          <w:p w14:paraId="17D5B2F4">
            <w:pPr>
              <w:adjustRightInd w:val="0"/>
              <w:snapToGrid w:val="0"/>
              <w:spacing w:line="360" w:lineRule="auto"/>
              <w:jc w:val="center"/>
              <w:rPr>
                <w:rFonts w:hint="eastAsia" w:ascii="宋体" w:hAnsi="宋体" w:eastAsia="宋体" w:cs="宋体"/>
                <w:color w:val="auto"/>
                <w:sz w:val="24"/>
              </w:rPr>
            </w:pPr>
          </w:p>
        </w:tc>
        <w:tc>
          <w:tcPr>
            <w:tcW w:w="970" w:type="dxa"/>
            <w:noWrap w:val="0"/>
            <w:vAlign w:val="center"/>
          </w:tcPr>
          <w:p w14:paraId="20066720">
            <w:pPr>
              <w:adjustRightInd w:val="0"/>
              <w:snapToGrid w:val="0"/>
              <w:spacing w:line="360" w:lineRule="auto"/>
              <w:jc w:val="center"/>
              <w:rPr>
                <w:rFonts w:hint="eastAsia" w:ascii="宋体" w:hAnsi="宋体" w:eastAsia="宋体" w:cs="宋体"/>
                <w:color w:val="auto"/>
                <w:sz w:val="24"/>
              </w:rPr>
            </w:pPr>
          </w:p>
        </w:tc>
        <w:tc>
          <w:tcPr>
            <w:tcW w:w="708" w:type="dxa"/>
            <w:noWrap w:val="0"/>
            <w:vAlign w:val="center"/>
          </w:tcPr>
          <w:p w14:paraId="1AB5BC38">
            <w:pPr>
              <w:adjustRightInd w:val="0"/>
              <w:snapToGrid w:val="0"/>
              <w:spacing w:line="360" w:lineRule="auto"/>
              <w:jc w:val="center"/>
              <w:rPr>
                <w:rFonts w:hint="eastAsia" w:ascii="宋体" w:hAnsi="宋体" w:eastAsia="宋体" w:cs="宋体"/>
                <w:color w:val="auto"/>
                <w:sz w:val="24"/>
              </w:rPr>
            </w:pPr>
          </w:p>
        </w:tc>
      </w:tr>
      <w:tr w14:paraId="4F506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47" w:type="dxa"/>
            <w:noWrap w:val="0"/>
            <w:vAlign w:val="center"/>
          </w:tcPr>
          <w:p w14:paraId="752413AB">
            <w:pPr>
              <w:adjustRightInd w:val="0"/>
              <w:snapToGrid w:val="0"/>
              <w:spacing w:line="360" w:lineRule="auto"/>
              <w:jc w:val="center"/>
              <w:rPr>
                <w:rFonts w:hint="eastAsia" w:ascii="宋体" w:hAnsi="宋体" w:eastAsia="宋体" w:cs="宋体"/>
                <w:color w:val="auto"/>
                <w:sz w:val="24"/>
              </w:rPr>
            </w:pPr>
          </w:p>
        </w:tc>
        <w:tc>
          <w:tcPr>
            <w:tcW w:w="1397" w:type="dxa"/>
            <w:noWrap w:val="0"/>
            <w:vAlign w:val="center"/>
          </w:tcPr>
          <w:p w14:paraId="3577F060">
            <w:pPr>
              <w:adjustRightInd w:val="0"/>
              <w:snapToGrid w:val="0"/>
              <w:spacing w:line="360" w:lineRule="auto"/>
              <w:jc w:val="center"/>
              <w:rPr>
                <w:rFonts w:hint="eastAsia" w:ascii="宋体" w:hAnsi="宋体" w:eastAsia="宋体" w:cs="宋体"/>
                <w:color w:val="auto"/>
                <w:sz w:val="24"/>
              </w:rPr>
            </w:pPr>
          </w:p>
        </w:tc>
        <w:tc>
          <w:tcPr>
            <w:tcW w:w="1188" w:type="dxa"/>
            <w:noWrap w:val="0"/>
            <w:vAlign w:val="center"/>
          </w:tcPr>
          <w:p w14:paraId="562895BC">
            <w:pPr>
              <w:adjustRightInd w:val="0"/>
              <w:snapToGrid w:val="0"/>
              <w:spacing w:line="360" w:lineRule="auto"/>
              <w:jc w:val="center"/>
              <w:rPr>
                <w:rFonts w:hint="eastAsia" w:ascii="宋体" w:hAnsi="宋体" w:eastAsia="宋体" w:cs="宋体"/>
                <w:color w:val="auto"/>
                <w:sz w:val="24"/>
              </w:rPr>
            </w:pPr>
          </w:p>
        </w:tc>
        <w:tc>
          <w:tcPr>
            <w:tcW w:w="1560" w:type="dxa"/>
            <w:noWrap w:val="0"/>
            <w:vAlign w:val="center"/>
          </w:tcPr>
          <w:p w14:paraId="4BFBECA1">
            <w:pPr>
              <w:adjustRightInd w:val="0"/>
              <w:snapToGrid w:val="0"/>
              <w:spacing w:line="360" w:lineRule="auto"/>
              <w:jc w:val="center"/>
              <w:rPr>
                <w:rFonts w:hint="eastAsia" w:ascii="宋体" w:hAnsi="宋体" w:eastAsia="宋体" w:cs="宋体"/>
                <w:color w:val="auto"/>
                <w:sz w:val="24"/>
              </w:rPr>
            </w:pPr>
          </w:p>
        </w:tc>
        <w:tc>
          <w:tcPr>
            <w:tcW w:w="1545" w:type="dxa"/>
            <w:noWrap w:val="0"/>
            <w:vAlign w:val="center"/>
          </w:tcPr>
          <w:p w14:paraId="63E3BA27">
            <w:pPr>
              <w:adjustRightInd w:val="0"/>
              <w:snapToGrid w:val="0"/>
              <w:spacing w:line="360" w:lineRule="auto"/>
              <w:jc w:val="center"/>
              <w:rPr>
                <w:rFonts w:hint="eastAsia" w:ascii="宋体" w:hAnsi="宋体" w:eastAsia="宋体" w:cs="宋体"/>
                <w:color w:val="auto"/>
                <w:sz w:val="24"/>
              </w:rPr>
            </w:pPr>
          </w:p>
        </w:tc>
        <w:tc>
          <w:tcPr>
            <w:tcW w:w="970" w:type="dxa"/>
            <w:noWrap w:val="0"/>
            <w:vAlign w:val="center"/>
          </w:tcPr>
          <w:p w14:paraId="3DB4EE2D">
            <w:pPr>
              <w:adjustRightInd w:val="0"/>
              <w:snapToGrid w:val="0"/>
              <w:spacing w:line="360" w:lineRule="auto"/>
              <w:jc w:val="center"/>
              <w:rPr>
                <w:rFonts w:hint="eastAsia" w:ascii="宋体" w:hAnsi="宋体" w:eastAsia="宋体" w:cs="宋体"/>
                <w:color w:val="auto"/>
                <w:sz w:val="24"/>
              </w:rPr>
            </w:pPr>
          </w:p>
        </w:tc>
        <w:tc>
          <w:tcPr>
            <w:tcW w:w="708" w:type="dxa"/>
            <w:noWrap w:val="0"/>
            <w:vAlign w:val="center"/>
          </w:tcPr>
          <w:p w14:paraId="2F91FCF8">
            <w:pPr>
              <w:adjustRightInd w:val="0"/>
              <w:snapToGrid w:val="0"/>
              <w:spacing w:line="360" w:lineRule="auto"/>
              <w:jc w:val="center"/>
              <w:rPr>
                <w:rFonts w:hint="eastAsia" w:ascii="宋体" w:hAnsi="宋体" w:eastAsia="宋体" w:cs="宋体"/>
                <w:color w:val="auto"/>
                <w:sz w:val="24"/>
              </w:rPr>
            </w:pPr>
          </w:p>
        </w:tc>
      </w:tr>
      <w:tr w14:paraId="178C2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47" w:type="dxa"/>
            <w:noWrap w:val="0"/>
            <w:vAlign w:val="center"/>
          </w:tcPr>
          <w:p w14:paraId="328D438A">
            <w:pPr>
              <w:adjustRightInd w:val="0"/>
              <w:snapToGrid w:val="0"/>
              <w:spacing w:line="360" w:lineRule="auto"/>
              <w:jc w:val="center"/>
              <w:rPr>
                <w:rFonts w:hint="eastAsia" w:ascii="宋体" w:hAnsi="宋体" w:eastAsia="宋体" w:cs="宋体"/>
                <w:color w:val="auto"/>
                <w:sz w:val="24"/>
              </w:rPr>
            </w:pPr>
          </w:p>
        </w:tc>
        <w:tc>
          <w:tcPr>
            <w:tcW w:w="1397" w:type="dxa"/>
            <w:noWrap w:val="0"/>
            <w:vAlign w:val="center"/>
          </w:tcPr>
          <w:p w14:paraId="41F112CB">
            <w:pPr>
              <w:adjustRightInd w:val="0"/>
              <w:snapToGrid w:val="0"/>
              <w:spacing w:line="360" w:lineRule="auto"/>
              <w:jc w:val="center"/>
              <w:rPr>
                <w:rFonts w:hint="eastAsia" w:ascii="宋体" w:hAnsi="宋体" w:eastAsia="宋体" w:cs="宋体"/>
                <w:color w:val="auto"/>
                <w:sz w:val="24"/>
              </w:rPr>
            </w:pPr>
          </w:p>
        </w:tc>
        <w:tc>
          <w:tcPr>
            <w:tcW w:w="1188" w:type="dxa"/>
            <w:noWrap w:val="0"/>
            <w:vAlign w:val="center"/>
          </w:tcPr>
          <w:p w14:paraId="464EAF76">
            <w:pPr>
              <w:adjustRightInd w:val="0"/>
              <w:snapToGrid w:val="0"/>
              <w:spacing w:line="360" w:lineRule="auto"/>
              <w:jc w:val="center"/>
              <w:rPr>
                <w:rFonts w:hint="eastAsia" w:ascii="宋体" w:hAnsi="宋体" w:eastAsia="宋体" w:cs="宋体"/>
                <w:color w:val="auto"/>
                <w:sz w:val="24"/>
              </w:rPr>
            </w:pPr>
          </w:p>
        </w:tc>
        <w:tc>
          <w:tcPr>
            <w:tcW w:w="1560" w:type="dxa"/>
            <w:noWrap w:val="0"/>
            <w:vAlign w:val="center"/>
          </w:tcPr>
          <w:p w14:paraId="7B33D14D">
            <w:pPr>
              <w:adjustRightInd w:val="0"/>
              <w:snapToGrid w:val="0"/>
              <w:spacing w:line="360" w:lineRule="auto"/>
              <w:jc w:val="center"/>
              <w:rPr>
                <w:rFonts w:hint="eastAsia" w:ascii="宋体" w:hAnsi="宋体" w:eastAsia="宋体" w:cs="宋体"/>
                <w:color w:val="auto"/>
                <w:sz w:val="24"/>
              </w:rPr>
            </w:pPr>
          </w:p>
        </w:tc>
        <w:tc>
          <w:tcPr>
            <w:tcW w:w="1545" w:type="dxa"/>
            <w:noWrap w:val="0"/>
            <w:vAlign w:val="center"/>
          </w:tcPr>
          <w:p w14:paraId="7A524135">
            <w:pPr>
              <w:adjustRightInd w:val="0"/>
              <w:snapToGrid w:val="0"/>
              <w:spacing w:line="360" w:lineRule="auto"/>
              <w:jc w:val="center"/>
              <w:rPr>
                <w:rFonts w:hint="eastAsia" w:ascii="宋体" w:hAnsi="宋体" w:eastAsia="宋体" w:cs="宋体"/>
                <w:color w:val="auto"/>
                <w:sz w:val="24"/>
              </w:rPr>
            </w:pPr>
          </w:p>
        </w:tc>
        <w:tc>
          <w:tcPr>
            <w:tcW w:w="970" w:type="dxa"/>
            <w:noWrap w:val="0"/>
            <w:vAlign w:val="center"/>
          </w:tcPr>
          <w:p w14:paraId="62F721D4">
            <w:pPr>
              <w:adjustRightInd w:val="0"/>
              <w:snapToGrid w:val="0"/>
              <w:spacing w:line="360" w:lineRule="auto"/>
              <w:jc w:val="center"/>
              <w:rPr>
                <w:rFonts w:hint="eastAsia" w:ascii="宋体" w:hAnsi="宋体" w:eastAsia="宋体" w:cs="宋体"/>
                <w:color w:val="auto"/>
                <w:sz w:val="24"/>
              </w:rPr>
            </w:pPr>
          </w:p>
        </w:tc>
        <w:tc>
          <w:tcPr>
            <w:tcW w:w="708" w:type="dxa"/>
            <w:noWrap w:val="0"/>
            <w:vAlign w:val="center"/>
          </w:tcPr>
          <w:p w14:paraId="640B0A84">
            <w:pPr>
              <w:adjustRightInd w:val="0"/>
              <w:snapToGrid w:val="0"/>
              <w:spacing w:line="360" w:lineRule="auto"/>
              <w:jc w:val="center"/>
              <w:rPr>
                <w:rFonts w:hint="eastAsia" w:ascii="宋体" w:hAnsi="宋体" w:eastAsia="宋体" w:cs="宋体"/>
                <w:color w:val="auto"/>
                <w:sz w:val="24"/>
              </w:rPr>
            </w:pPr>
          </w:p>
        </w:tc>
      </w:tr>
      <w:tr w14:paraId="67EBD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47" w:type="dxa"/>
            <w:noWrap w:val="0"/>
            <w:vAlign w:val="center"/>
          </w:tcPr>
          <w:p w14:paraId="039A91D6">
            <w:pPr>
              <w:adjustRightInd w:val="0"/>
              <w:snapToGrid w:val="0"/>
              <w:spacing w:line="360" w:lineRule="auto"/>
              <w:jc w:val="center"/>
              <w:rPr>
                <w:rFonts w:hint="eastAsia" w:ascii="宋体" w:hAnsi="宋体" w:eastAsia="宋体" w:cs="宋体"/>
                <w:color w:val="auto"/>
                <w:sz w:val="24"/>
              </w:rPr>
            </w:pPr>
          </w:p>
        </w:tc>
        <w:tc>
          <w:tcPr>
            <w:tcW w:w="1397" w:type="dxa"/>
            <w:noWrap w:val="0"/>
            <w:vAlign w:val="center"/>
          </w:tcPr>
          <w:p w14:paraId="78DFF3C3">
            <w:pPr>
              <w:adjustRightInd w:val="0"/>
              <w:snapToGrid w:val="0"/>
              <w:spacing w:line="360" w:lineRule="auto"/>
              <w:jc w:val="center"/>
              <w:rPr>
                <w:rFonts w:hint="eastAsia" w:ascii="宋体" w:hAnsi="宋体" w:eastAsia="宋体" w:cs="宋体"/>
                <w:color w:val="auto"/>
                <w:sz w:val="24"/>
              </w:rPr>
            </w:pPr>
          </w:p>
        </w:tc>
        <w:tc>
          <w:tcPr>
            <w:tcW w:w="1188" w:type="dxa"/>
            <w:noWrap w:val="0"/>
            <w:vAlign w:val="center"/>
          </w:tcPr>
          <w:p w14:paraId="0B433669">
            <w:pPr>
              <w:adjustRightInd w:val="0"/>
              <w:snapToGrid w:val="0"/>
              <w:spacing w:line="360" w:lineRule="auto"/>
              <w:jc w:val="center"/>
              <w:rPr>
                <w:rFonts w:hint="eastAsia" w:ascii="宋体" w:hAnsi="宋体" w:eastAsia="宋体" w:cs="宋体"/>
                <w:color w:val="auto"/>
                <w:sz w:val="24"/>
              </w:rPr>
            </w:pPr>
          </w:p>
        </w:tc>
        <w:tc>
          <w:tcPr>
            <w:tcW w:w="1560" w:type="dxa"/>
            <w:noWrap w:val="0"/>
            <w:vAlign w:val="center"/>
          </w:tcPr>
          <w:p w14:paraId="4EA88FCD">
            <w:pPr>
              <w:adjustRightInd w:val="0"/>
              <w:snapToGrid w:val="0"/>
              <w:spacing w:line="360" w:lineRule="auto"/>
              <w:jc w:val="center"/>
              <w:rPr>
                <w:rFonts w:hint="eastAsia" w:ascii="宋体" w:hAnsi="宋体" w:eastAsia="宋体" w:cs="宋体"/>
                <w:color w:val="auto"/>
                <w:sz w:val="24"/>
              </w:rPr>
            </w:pPr>
          </w:p>
        </w:tc>
        <w:tc>
          <w:tcPr>
            <w:tcW w:w="1545" w:type="dxa"/>
            <w:noWrap w:val="0"/>
            <w:vAlign w:val="center"/>
          </w:tcPr>
          <w:p w14:paraId="21BEEC61">
            <w:pPr>
              <w:adjustRightInd w:val="0"/>
              <w:snapToGrid w:val="0"/>
              <w:spacing w:line="360" w:lineRule="auto"/>
              <w:jc w:val="center"/>
              <w:rPr>
                <w:rFonts w:hint="eastAsia" w:ascii="宋体" w:hAnsi="宋体" w:eastAsia="宋体" w:cs="宋体"/>
                <w:color w:val="auto"/>
                <w:sz w:val="24"/>
              </w:rPr>
            </w:pPr>
          </w:p>
        </w:tc>
        <w:tc>
          <w:tcPr>
            <w:tcW w:w="970" w:type="dxa"/>
            <w:noWrap w:val="0"/>
            <w:vAlign w:val="center"/>
          </w:tcPr>
          <w:p w14:paraId="4CC88A8D">
            <w:pPr>
              <w:adjustRightInd w:val="0"/>
              <w:snapToGrid w:val="0"/>
              <w:spacing w:line="360" w:lineRule="auto"/>
              <w:jc w:val="center"/>
              <w:rPr>
                <w:rFonts w:hint="eastAsia" w:ascii="宋体" w:hAnsi="宋体" w:eastAsia="宋体" w:cs="宋体"/>
                <w:color w:val="auto"/>
                <w:sz w:val="24"/>
              </w:rPr>
            </w:pPr>
          </w:p>
        </w:tc>
        <w:tc>
          <w:tcPr>
            <w:tcW w:w="708" w:type="dxa"/>
            <w:noWrap w:val="0"/>
            <w:vAlign w:val="center"/>
          </w:tcPr>
          <w:p w14:paraId="20FE7A7C">
            <w:pPr>
              <w:adjustRightInd w:val="0"/>
              <w:snapToGrid w:val="0"/>
              <w:spacing w:line="360" w:lineRule="auto"/>
              <w:jc w:val="center"/>
              <w:rPr>
                <w:rFonts w:hint="eastAsia" w:ascii="宋体" w:hAnsi="宋体" w:eastAsia="宋体" w:cs="宋体"/>
                <w:color w:val="auto"/>
                <w:sz w:val="24"/>
              </w:rPr>
            </w:pPr>
          </w:p>
        </w:tc>
      </w:tr>
      <w:tr w14:paraId="7AEC2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47" w:type="dxa"/>
            <w:noWrap w:val="0"/>
            <w:vAlign w:val="center"/>
          </w:tcPr>
          <w:p w14:paraId="4061C656">
            <w:pPr>
              <w:adjustRightInd w:val="0"/>
              <w:snapToGrid w:val="0"/>
              <w:spacing w:line="360" w:lineRule="auto"/>
              <w:jc w:val="center"/>
              <w:rPr>
                <w:rFonts w:hint="eastAsia" w:ascii="宋体" w:hAnsi="宋体" w:eastAsia="宋体" w:cs="宋体"/>
                <w:color w:val="auto"/>
                <w:sz w:val="24"/>
              </w:rPr>
            </w:pPr>
          </w:p>
        </w:tc>
        <w:tc>
          <w:tcPr>
            <w:tcW w:w="1397" w:type="dxa"/>
            <w:noWrap w:val="0"/>
            <w:vAlign w:val="center"/>
          </w:tcPr>
          <w:p w14:paraId="47EDDCE9">
            <w:pPr>
              <w:adjustRightInd w:val="0"/>
              <w:snapToGrid w:val="0"/>
              <w:spacing w:line="360" w:lineRule="auto"/>
              <w:jc w:val="center"/>
              <w:rPr>
                <w:rFonts w:hint="eastAsia" w:ascii="宋体" w:hAnsi="宋体" w:eastAsia="宋体" w:cs="宋体"/>
                <w:color w:val="auto"/>
                <w:sz w:val="24"/>
              </w:rPr>
            </w:pPr>
          </w:p>
        </w:tc>
        <w:tc>
          <w:tcPr>
            <w:tcW w:w="1188" w:type="dxa"/>
            <w:noWrap w:val="0"/>
            <w:vAlign w:val="center"/>
          </w:tcPr>
          <w:p w14:paraId="4730E82F">
            <w:pPr>
              <w:adjustRightInd w:val="0"/>
              <w:snapToGrid w:val="0"/>
              <w:spacing w:line="360" w:lineRule="auto"/>
              <w:jc w:val="center"/>
              <w:rPr>
                <w:rFonts w:hint="eastAsia" w:ascii="宋体" w:hAnsi="宋体" w:eastAsia="宋体" w:cs="宋体"/>
                <w:color w:val="auto"/>
                <w:sz w:val="24"/>
              </w:rPr>
            </w:pPr>
          </w:p>
        </w:tc>
        <w:tc>
          <w:tcPr>
            <w:tcW w:w="1560" w:type="dxa"/>
            <w:noWrap w:val="0"/>
            <w:vAlign w:val="center"/>
          </w:tcPr>
          <w:p w14:paraId="3AEAE855">
            <w:pPr>
              <w:adjustRightInd w:val="0"/>
              <w:snapToGrid w:val="0"/>
              <w:spacing w:line="360" w:lineRule="auto"/>
              <w:jc w:val="center"/>
              <w:rPr>
                <w:rFonts w:hint="eastAsia" w:ascii="宋体" w:hAnsi="宋体" w:eastAsia="宋体" w:cs="宋体"/>
                <w:color w:val="auto"/>
                <w:sz w:val="24"/>
              </w:rPr>
            </w:pPr>
          </w:p>
        </w:tc>
        <w:tc>
          <w:tcPr>
            <w:tcW w:w="1545" w:type="dxa"/>
            <w:noWrap w:val="0"/>
            <w:vAlign w:val="center"/>
          </w:tcPr>
          <w:p w14:paraId="3BD1C889">
            <w:pPr>
              <w:adjustRightInd w:val="0"/>
              <w:snapToGrid w:val="0"/>
              <w:spacing w:line="360" w:lineRule="auto"/>
              <w:jc w:val="center"/>
              <w:rPr>
                <w:rFonts w:hint="eastAsia" w:ascii="宋体" w:hAnsi="宋体" w:eastAsia="宋体" w:cs="宋体"/>
                <w:color w:val="auto"/>
                <w:sz w:val="24"/>
              </w:rPr>
            </w:pPr>
          </w:p>
        </w:tc>
        <w:tc>
          <w:tcPr>
            <w:tcW w:w="970" w:type="dxa"/>
            <w:noWrap w:val="0"/>
            <w:vAlign w:val="center"/>
          </w:tcPr>
          <w:p w14:paraId="5AB72B46">
            <w:pPr>
              <w:adjustRightInd w:val="0"/>
              <w:snapToGrid w:val="0"/>
              <w:spacing w:line="360" w:lineRule="auto"/>
              <w:jc w:val="center"/>
              <w:rPr>
                <w:rFonts w:hint="eastAsia" w:ascii="宋体" w:hAnsi="宋体" w:eastAsia="宋体" w:cs="宋体"/>
                <w:color w:val="auto"/>
                <w:sz w:val="24"/>
              </w:rPr>
            </w:pPr>
          </w:p>
        </w:tc>
        <w:tc>
          <w:tcPr>
            <w:tcW w:w="708" w:type="dxa"/>
            <w:noWrap w:val="0"/>
            <w:vAlign w:val="center"/>
          </w:tcPr>
          <w:p w14:paraId="2A411A1D">
            <w:pPr>
              <w:adjustRightInd w:val="0"/>
              <w:snapToGrid w:val="0"/>
              <w:spacing w:line="360" w:lineRule="auto"/>
              <w:jc w:val="center"/>
              <w:rPr>
                <w:rFonts w:hint="eastAsia" w:ascii="宋体" w:hAnsi="宋体" w:eastAsia="宋体" w:cs="宋体"/>
                <w:color w:val="auto"/>
                <w:sz w:val="24"/>
              </w:rPr>
            </w:pPr>
          </w:p>
        </w:tc>
      </w:tr>
      <w:tr w14:paraId="3C159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47" w:type="dxa"/>
            <w:noWrap w:val="0"/>
            <w:vAlign w:val="center"/>
          </w:tcPr>
          <w:p w14:paraId="2D38DD07">
            <w:pPr>
              <w:adjustRightInd w:val="0"/>
              <w:snapToGrid w:val="0"/>
              <w:spacing w:line="360" w:lineRule="auto"/>
              <w:jc w:val="center"/>
              <w:rPr>
                <w:rFonts w:hint="eastAsia" w:ascii="宋体" w:hAnsi="宋体" w:eastAsia="宋体" w:cs="宋体"/>
                <w:color w:val="auto"/>
                <w:sz w:val="24"/>
              </w:rPr>
            </w:pPr>
          </w:p>
        </w:tc>
        <w:tc>
          <w:tcPr>
            <w:tcW w:w="1397" w:type="dxa"/>
            <w:noWrap w:val="0"/>
            <w:vAlign w:val="center"/>
          </w:tcPr>
          <w:p w14:paraId="0644D33C">
            <w:pPr>
              <w:adjustRightInd w:val="0"/>
              <w:snapToGrid w:val="0"/>
              <w:spacing w:line="360" w:lineRule="auto"/>
              <w:jc w:val="center"/>
              <w:rPr>
                <w:rFonts w:hint="eastAsia" w:ascii="宋体" w:hAnsi="宋体" w:eastAsia="宋体" w:cs="宋体"/>
                <w:color w:val="auto"/>
                <w:sz w:val="24"/>
              </w:rPr>
            </w:pPr>
          </w:p>
        </w:tc>
        <w:tc>
          <w:tcPr>
            <w:tcW w:w="1188" w:type="dxa"/>
            <w:noWrap w:val="0"/>
            <w:vAlign w:val="center"/>
          </w:tcPr>
          <w:p w14:paraId="06A5798D">
            <w:pPr>
              <w:adjustRightInd w:val="0"/>
              <w:snapToGrid w:val="0"/>
              <w:spacing w:line="360" w:lineRule="auto"/>
              <w:jc w:val="center"/>
              <w:rPr>
                <w:rFonts w:hint="eastAsia" w:ascii="宋体" w:hAnsi="宋体" w:eastAsia="宋体" w:cs="宋体"/>
                <w:color w:val="auto"/>
                <w:sz w:val="24"/>
              </w:rPr>
            </w:pPr>
          </w:p>
        </w:tc>
        <w:tc>
          <w:tcPr>
            <w:tcW w:w="1560" w:type="dxa"/>
            <w:noWrap w:val="0"/>
            <w:vAlign w:val="center"/>
          </w:tcPr>
          <w:p w14:paraId="18A0ABE3">
            <w:pPr>
              <w:adjustRightInd w:val="0"/>
              <w:snapToGrid w:val="0"/>
              <w:spacing w:line="360" w:lineRule="auto"/>
              <w:jc w:val="center"/>
              <w:rPr>
                <w:rFonts w:hint="eastAsia" w:ascii="宋体" w:hAnsi="宋体" w:eastAsia="宋体" w:cs="宋体"/>
                <w:color w:val="auto"/>
                <w:sz w:val="24"/>
              </w:rPr>
            </w:pPr>
          </w:p>
        </w:tc>
        <w:tc>
          <w:tcPr>
            <w:tcW w:w="1545" w:type="dxa"/>
            <w:noWrap w:val="0"/>
            <w:vAlign w:val="center"/>
          </w:tcPr>
          <w:p w14:paraId="52FB575F">
            <w:pPr>
              <w:adjustRightInd w:val="0"/>
              <w:snapToGrid w:val="0"/>
              <w:spacing w:line="360" w:lineRule="auto"/>
              <w:jc w:val="center"/>
              <w:rPr>
                <w:rFonts w:hint="eastAsia" w:ascii="宋体" w:hAnsi="宋体" w:eastAsia="宋体" w:cs="宋体"/>
                <w:color w:val="auto"/>
                <w:sz w:val="24"/>
              </w:rPr>
            </w:pPr>
          </w:p>
        </w:tc>
        <w:tc>
          <w:tcPr>
            <w:tcW w:w="970" w:type="dxa"/>
            <w:noWrap w:val="0"/>
            <w:vAlign w:val="center"/>
          </w:tcPr>
          <w:p w14:paraId="3EB5F007">
            <w:pPr>
              <w:adjustRightInd w:val="0"/>
              <w:snapToGrid w:val="0"/>
              <w:spacing w:line="360" w:lineRule="auto"/>
              <w:jc w:val="center"/>
              <w:rPr>
                <w:rFonts w:hint="eastAsia" w:ascii="宋体" w:hAnsi="宋体" w:eastAsia="宋体" w:cs="宋体"/>
                <w:color w:val="auto"/>
                <w:sz w:val="24"/>
              </w:rPr>
            </w:pPr>
          </w:p>
        </w:tc>
        <w:tc>
          <w:tcPr>
            <w:tcW w:w="708" w:type="dxa"/>
            <w:noWrap w:val="0"/>
            <w:vAlign w:val="center"/>
          </w:tcPr>
          <w:p w14:paraId="56F3A42C">
            <w:pPr>
              <w:adjustRightInd w:val="0"/>
              <w:snapToGrid w:val="0"/>
              <w:spacing w:line="360" w:lineRule="auto"/>
              <w:jc w:val="center"/>
              <w:rPr>
                <w:rFonts w:hint="eastAsia" w:ascii="宋体" w:hAnsi="宋体" w:eastAsia="宋体" w:cs="宋体"/>
                <w:color w:val="auto"/>
                <w:sz w:val="24"/>
              </w:rPr>
            </w:pPr>
          </w:p>
        </w:tc>
      </w:tr>
      <w:tr w14:paraId="780E2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47" w:type="dxa"/>
            <w:noWrap w:val="0"/>
            <w:vAlign w:val="center"/>
          </w:tcPr>
          <w:p w14:paraId="71D6CCEB">
            <w:pPr>
              <w:adjustRightInd w:val="0"/>
              <w:snapToGrid w:val="0"/>
              <w:spacing w:line="360" w:lineRule="auto"/>
              <w:jc w:val="center"/>
              <w:rPr>
                <w:rFonts w:hint="eastAsia" w:ascii="宋体" w:hAnsi="宋体" w:eastAsia="宋体" w:cs="宋体"/>
                <w:color w:val="auto"/>
                <w:sz w:val="24"/>
              </w:rPr>
            </w:pPr>
          </w:p>
        </w:tc>
        <w:tc>
          <w:tcPr>
            <w:tcW w:w="1397" w:type="dxa"/>
            <w:noWrap w:val="0"/>
            <w:vAlign w:val="center"/>
          </w:tcPr>
          <w:p w14:paraId="677C65E6">
            <w:pPr>
              <w:adjustRightInd w:val="0"/>
              <w:snapToGrid w:val="0"/>
              <w:spacing w:line="360" w:lineRule="auto"/>
              <w:jc w:val="center"/>
              <w:rPr>
                <w:rFonts w:hint="eastAsia" w:ascii="宋体" w:hAnsi="宋体" w:eastAsia="宋体" w:cs="宋体"/>
                <w:color w:val="auto"/>
                <w:sz w:val="24"/>
              </w:rPr>
            </w:pPr>
          </w:p>
        </w:tc>
        <w:tc>
          <w:tcPr>
            <w:tcW w:w="1188" w:type="dxa"/>
            <w:noWrap w:val="0"/>
            <w:vAlign w:val="center"/>
          </w:tcPr>
          <w:p w14:paraId="2DE5815F">
            <w:pPr>
              <w:adjustRightInd w:val="0"/>
              <w:snapToGrid w:val="0"/>
              <w:spacing w:line="360" w:lineRule="auto"/>
              <w:jc w:val="center"/>
              <w:rPr>
                <w:rFonts w:hint="eastAsia" w:ascii="宋体" w:hAnsi="宋体" w:eastAsia="宋体" w:cs="宋体"/>
                <w:color w:val="auto"/>
                <w:sz w:val="24"/>
              </w:rPr>
            </w:pPr>
          </w:p>
        </w:tc>
        <w:tc>
          <w:tcPr>
            <w:tcW w:w="1560" w:type="dxa"/>
            <w:noWrap w:val="0"/>
            <w:vAlign w:val="center"/>
          </w:tcPr>
          <w:p w14:paraId="1EF711CD">
            <w:pPr>
              <w:adjustRightInd w:val="0"/>
              <w:snapToGrid w:val="0"/>
              <w:spacing w:line="360" w:lineRule="auto"/>
              <w:jc w:val="center"/>
              <w:rPr>
                <w:rFonts w:hint="eastAsia" w:ascii="宋体" w:hAnsi="宋体" w:eastAsia="宋体" w:cs="宋体"/>
                <w:color w:val="auto"/>
                <w:sz w:val="24"/>
              </w:rPr>
            </w:pPr>
          </w:p>
        </w:tc>
        <w:tc>
          <w:tcPr>
            <w:tcW w:w="1545" w:type="dxa"/>
            <w:noWrap w:val="0"/>
            <w:vAlign w:val="center"/>
          </w:tcPr>
          <w:p w14:paraId="09306757">
            <w:pPr>
              <w:adjustRightInd w:val="0"/>
              <w:snapToGrid w:val="0"/>
              <w:spacing w:line="360" w:lineRule="auto"/>
              <w:jc w:val="center"/>
              <w:rPr>
                <w:rFonts w:hint="eastAsia" w:ascii="宋体" w:hAnsi="宋体" w:eastAsia="宋体" w:cs="宋体"/>
                <w:color w:val="auto"/>
                <w:sz w:val="24"/>
              </w:rPr>
            </w:pPr>
          </w:p>
        </w:tc>
        <w:tc>
          <w:tcPr>
            <w:tcW w:w="970" w:type="dxa"/>
            <w:noWrap w:val="0"/>
            <w:vAlign w:val="center"/>
          </w:tcPr>
          <w:p w14:paraId="1265F1FC">
            <w:pPr>
              <w:adjustRightInd w:val="0"/>
              <w:snapToGrid w:val="0"/>
              <w:spacing w:line="360" w:lineRule="auto"/>
              <w:jc w:val="center"/>
              <w:rPr>
                <w:rFonts w:hint="eastAsia" w:ascii="宋体" w:hAnsi="宋体" w:eastAsia="宋体" w:cs="宋体"/>
                <w:color w:val="auto"/>
                <w:sz w:val="24"/>
              </w:rPr>
            </w:pPr>
          </w:p>
        </w:tc>
        <w:tc>
          <w:tcPr>
            <w:tcW w:w="708" w:type="dxa"/>
            <w:noWrap w:val="0"/>
            <w:vAlign w:val="center"/>
          </w:tcPr>
          <w:p w14:paraId="0D86A552">
            <w:pPr>
              <w:adjustRightInd w:val="0"/>
              <w:snapToGrid w:val="0"/>
              <w:spacing w:line="360" w:lineRule="auto"/>
              <w:jc w:val="center"/>
              <w:rPr>
                <w:rFonts w:hint="eastAsia" w:ascii="宋体" w:hAnsi="宋体" w:eastAsia="宋体" w:cs="宋体"/>
                <w:color w:val="auto"/>
                <w:sz w:val="24"/>
              </w:rPr>
            </w:pPr>
          </w:p>
        </w:tc>
      </w:tr>
      <w:tr w14:paraId="06CF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47" w:type="dxa"/>
            <w:noWrap w:val="0"/>
            <w:vAlign w:val="center"/>
          </w:tcPr>
          <w:p w14:paraId="10C510B9">
            <w:pPr>
              <w:adjustRightInd w:val="0"/>
              <w:snapToGrid w:val="0"/>
              <w:spacing w:line="360" w:lineRule="auto"/>
              <w:jc w:val="center"/>
              <w:rPr>
                <w:rFonts w:hint="eastAsia" w:ascii="宋体" w:hAnsi="宋体" w:eastAsia="宋体" w:cs="宋体"/>
                <w:color w:val="auto"/>
                <w:sz w:val="24"/>
              </w:rPr>
            </w:pPr>
          </w:p>
        </w:tc>
        <w:tc>
          <w:tcPr>
            <w:tcW w:w="1397" w:type="dxa"/>
            <w:noWrap w:val="0"/>
            <w:vAlign w:val="center"/>
          </w:tcPr>
          <w:p w14:paraId="1A707569">
            <w:pPr>
              <w:adjustRightInd w:val="0"/>
              <w:snapToGrid w:val="0"/>
              <w:spacing w:line="360" w:lineRule="auto"/>
              <w:jc w:val="center"/>
              <w:rPr>
                <w:rFonts w:hint="eastAsia" w:ascii="宋体" w:hAnsi="宋体" w:eastAsia="宋体" w:cs="宋体"/>
                <w:color w:val="auto"/>
                <w:sz w:val="24"/>
              </w:rPr>
            </w:pPr>
          </w:p>
        </w:tc>
        <w:tc>
          <w:tcPr>
            <w:tcW w:w="1188" w:type="dxa"/>
            <w:noWrap w:val="0"/>
            <w:vAlign w:val="center"/>
          </w:tcPr>
          <w:p w14:paraId="1E73266A">
            <w:pPr>
              <w:adjustRightInd w:val="0"/>
              <w:snapToGrid w:val="0"/>
              <w:spacing w:line="360" w:lineRule="auto"/>
              <w:jc w:val="center"/>
              <w:rPr>
                <w:rFonts w:hint="eastAsia" w:ascii="宋体" w:hAnsi="宋体" w:eastAsia="宋体" w:cs="宋体"/>
                <w:color w:val="auto"/>
                <w:sz w:val="24"/>
              </w:rPr>
            </w:pPr>
          </w:p>
        </w:tc>
        <w:tc>
          <w:tcPr>
            <w:tcW w:w="1560" w:type="dxa"/>
            <w:noWrap w:val="0"/>
            <w:vAlign w:val="center"/>
          </w:tcPr>
          <w:p w14:paraId="20FFC18F">
            <w:pPr>
              <w:adjustRightInd w:val="0"/>
              <w:snapToGrid w:val="0"/>
              <w:spacing w:line="360" w:lineRule="auto"/>
              <w:jc w:val="center"/>
              <w:rPr>
                <w:rFonts w:hint="eastAsia" w:ascii="宋体" w:hAnsi="宋体" w:eastAsia="宋体" w:cs="宋体"/>
                <w:color w:val="auto"/>
                <w:sz w:val="24"/>
              </w:rPr>
            </w:pPr>
          </w:p>
        </w:tc>
        <w:tc>
          <w:tcPr>
            <w:tcW w:w="1545" w:type="dxa"/>
            <w:noWrap w:val="0"/>
            <w:vAlign w:val="center"/>
          </w:tcPr>
          <w:p w14:paraId="65AE5357">
            <w:pPr>
              <w:adjustRightInd w:val="0"/>
              <w:snapToGrid w:val="0"/>
              <w:spacing w:line="360" w:lineRule="auto"/>
              <w:jc w:val="center"/>
              <w:rPr>
                <w:rFonts w:hint="eastAsia" w:ascii="宋体" w:hAnsi="宋体" w:eastAsia="宋体" w:cs="宋体"/>
                <w:color w:val="auto"/>
                <w:sz w:val="24"/>
              </w:rPr>
            </w:pPr>
          </w:p>
        </w:tc>
        <w:tc>
          <w:tcPr>
            <w:tcW w:w="970" w:type="dxa"/>
            <w:noWrap w:val="0"/>
            <w:vAlign w:val="center"/>
          </w:tcPr>
          <w:p w14:paraId="34EA1155">
            <w:pPr>
              <w:adjustRightInd w:val="0"/>
              <w:snapToGrid w:val="0"/>
              <w:spacing w:line="360" w:lineRule="auto"/>
              <w:jc w:val="center"/>
              <w:rPr>
                <w:rFonts w:hint="eastAsia" w:ascii="宋体" w:hAnsi="宋体" w:eastAsia="宋体" w:cs="宋体"/>
                <w:color w:val="auto"/>
                <w:sz w:val="24"/>
              </w:rPr>
            </w:pPr>
          </w:p>
        </w:tc>
        <w:tc>
          <w:tcPr>
            <w:tcW w:w="708" w:type="dxa"/>
            <w:noWrap w:val="0"/>
            <w:vAlign w:val="center"/>
          </w:tcPr>
          <w:p w14:paraId="6EB1E42A">
            <w:pPr>
              <w:adjustRightInd w:val="0"/>
              <w:snapToGrid w:val="0"/>
              <w:spacing w:line="360" w:lineRule="auto"/>
              <w:jc w:val="center"/>
              <w:rPr>
                <w:rFonts w:hint="eastAsia" w:ascii="宋体" w:hAnsi="宋体" w:eastAsia="宋体" w:cs="宋体"/>
                <w:color w:val="auto"/>
                <w:sz w:val="24"/>
              </w:rPr>
            </w:pPr>
          </w:p>
        </w:tc>
      </w:tr>
      <w:tr w14:paraId="6F516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47" w:type="dxa"/>
            <w:noWrap w:val="0"/>
            <w:vAlign w:val="center"/>
          </w:tcPr>
          <w:p w14:paraId="2C45D7E3">
            <w:pPr>
              <w:adjustRightInd w:val="0"/>
              <w:snapToGrid w:val="0"/>
              <w:spacing w:line="360" w:lineRule="auto"/>
              <w:jc w:val="center"/>
              <w:rPr>
                <w:rFonts w:hint="eastAsia" w:ascii="宋体" w:hAnsi="宋体" w:eastAsia="宋体" w:cs="宋体"/>
                <w:color w:val="auto"/>
                <w:sz w:val="24"/>
              </w:rPr>
            </w:pPr>
          </w:p>
        </w:tc>
        <w:tc>
          <w:tcPr>
            <w:tcW w:w="1397" w:type="dxa"/>
            <w:noWrap w:val="0"/>
            <w:vAlign w:val="center"/>
          </w:tcPr>
          <w:p w14:paraId="34E7D444">
            <w:pPr>
              <w:adjustRightInd w:val="0"/>
              <w:snapToGrid w:val="0"/>
              <w:spacing w:line="360" w:lineRule="auto"/>
              <w:jc w:val="center"/>
              <w:rPr>
                <w:rFonts w:hint="eastAsia" w:ascii="宋体" w:hAnsi="宋体" w:eastAsia="宋体" w:cs="宋体"/>
                <w:color w:val="auto"/>
                <w:sz w:val="24"/>
              </w:rPr>
            </w:pPr>
          </w:p>
        </w:tc>
        <w:tc>
          <w:tcPr>
            <w:tcW w:w="1188" w:type="dxa"/>
            <w:noWrap w:val="0"/>
            <w:vAlign w:val="center"/>
          </w:tcPr>
          <w:p w14:paraId="52FA5022">
            <w:pPr>
              <w:adjustRightInd w:val="0"/>
              <w:snapToGrid w:val="0"/>
              <w:spacing w:line="360" w:lineRule="auto"/>
              <w:jc w:val="center"/>
              <w:rPr>
                <w:rFonts w:hint="eastAsia" w:ascii="宋体" w:hAnsi="宋体" w:eastAsia="宋体" w:cs="宋体"/>
                <w:color w:val="auto"/>
                <w:sz w:val="24"/>
              </w:rPr>
            </w:pPr>
          </w:p>
        </w:tc>
        <w:tc>
          <w:tcPr>
            <w:tcW w:w="1560" w:type="dxa"/>
            <w:noWrap w:val="0"/>
            <w:vAlign w:val="center"/>
          </w:tcPr>
          <w:p w14:paraId="6CC371B4">
            <w:pPr>
              <w:adjustRightInd w:val="0"/>
              <w:snapToGrid w:val="0"/>
              <w:spacing w:line="360" w:lineRule="auto"/>
              <w:jc w:val="center"/>
              <w:rPr>
                <w:rFonts w:hint="eastAsia" w:ascii="宋体" w:hAnsi="宋体" w:eastAsia="宋体" w:cs="宋体"/>
                <w:color w:val="auto"/>
                <w:sz w:val="24"/>
              </w:rPr>
            </w:pPr>
          </w:p>
        </w:tc>
        <w:tc>
          <w:tcPr>
            <w:tcW w:w="1545" w:type="dxa"/>
            <w:noWrap w:val="0"/>
            <w:vAlign w:val="center"/>
          </w:tcPr>
          <w:p w14:paraId="50C09588">
            <w:pPr>
              <w:adjustRightInd w:val="0"/>
              <w:snapToGrid w:val="0"/>
              <w:spacing w:line="360" w:lineRule="auto"/>
              <w:jc w:val="center"/>
              <w:rPr>
                <w:rFonts w:hint="eastAsia" w:ascii="宋体" w:hAnsi="宋体" w:eastAsia="宋体" w:cs="宋体"/>
                <w:color w:val="auto"/>
                <w:sz w:val="24"/>
              </w:rPr>
            </w:pPr>
          </w:p>
        </w:tc>
        <w:tc>
          <w:tcPr>
            <w:tcW w:w="970" w:type="dxa"/>
            <w:noWrap w:val="0"/>
            <w:vAlign w:val="center"/>
          </w:tcPr>
          <w:p w14:paraId="7699EA1A">
            <w:pPr>
              <w:adjustRightInd w:val="0"/>
              <w:snapToGrid w:val="0"/>
              <w:spacing w:line="360" w:lineRule="auto"/>
              <w:jc w:val="center"/>
              <w:rPr>
                <w:rFonts w:hint="eastAsia" w:ascii="宋体" w:hAnsi="宋体" w:eastAsia="宋体" w:cs="宋体"/>
                <w:color w:val="auto"/>
                <w:sz w:val="24"/>
              </w:rPr>
            </w:pPr>
          </w:p>
        </w:tc>
        <w:tc>
          <w:tcPr>
            <w:tcW w:w="708" w:type="dxa"/>
            <w:noWrap w:val="0"/>
            <w:vAlign w:val="center"/>
          </w:tcPr>
          <w:p w14:paraId="463D22C9">
            <w:pPr>
              <w:adjustRightInd w:val="0"/>
              <w:snapToGrid w:val="0"/>
              <w:spacing w:line="360" w:lineRule="auto"/>
              <w:jc w:val="center"/>
              <w:rPr>
                <w:rFonts w:hint="eastAsia" w:ascii="宋体" w:hAnsi="宋体" w:eastAsia="宋体" w:cs="宋体"/>
                <w:color w:val="auto"/>
                <w:sz w:val="24"/>
              </w:rPr>
            </w:pPr>
          </w:p>
        </w:tc>
      </w:tr>
    </w:tbl>
    <w:p w14:paraId="69E3A604">
      <w:pPr>
        <w:autoSpaceDE w:val="0"/>
        <w:autoSpaceDN w:val="0"/>
        <w:adjustRightInd w:val="0"/>
        <w:snapToGrid w:val="0"/>
        <w:spacing w:before="120" w:line="360" w:lineRule="auto"/>
        <w:ind w:left="-206" w:leftChars="-98"/>
        <w:jc w:val="left"/>
        <w:rPr>
          <w:rFonts w:hint="eastAsia" w:ascii="宋体" w:hAnsi="宋体" w:eastAsia="宋体" w:cs="宋体"/>
          <w:color w:val="auto"/>
          <w:kern w:val="0"/>
          <w:sz w:val="24"/>
          <w:szCs w:val="28"/>
        </w:rPr>
      </w:pPr>
    </w:p>
    <w:p w14:paraId="4E432E0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32"/>
          <w:szCs w:val="20"/>
          <w:u w:val="single"/>
          <w:lang w:val="en-US" w:eastAsia="zh-CN" w:bidi="ar-SA"/>
        </w:rPr>
      </w:pPr>
      <w:r>
        <w:rPr>
          <w:rFonts w:hint="eastAsia" w:ascii="宋体" w:hAnsi="宋体" w:eastAsia="宋体" w:cs="宋体"/>
          <w:color w:val="auto"/>
          <w:sz w:val="24"/>
        </w:rPr>
        <w:t>投标人（盖公章）：</w:t>
      </w:r>
      <w:r>
        <w:rPr>
          <w:rFonts w:hint="eastAsia" w:ascii="宋体" w:hAnsi="宋体" w:eastAsia="宋体" w:cs="宋体"/>
          <w:color w:val="auto"/>
          <w:kern w:val="2"/>
          <w:sz w:val="32"/>
          <w:szCs w:val="20"/>
          <w:u w:val="single"/>
          <w:lang w:val="en-US" w:eastAsia="zh-CN" w:bidi="ar-SA"/>
        </w:rPr>
        <w:t xml:space="preserve">                      </w:t>
      </w:r>
    </w:p>
    <w:p w14:paraId="3B1BD47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2"/>
          <w:sz w:val="32"/>
          <w:szCs w:val="20"/>
          <w:u w:val="single"/>
          <w:lang w:val="en-US" w:eastAsia="zh-CN" w:bidi="ar-SA"/>
        </w:rPr>
      </w:pPr>
      <w:r>
        <w:rPr>
          <w:rFonts w:hint="eastAsia" w:ascii="宋体" w:hAnsi="宋体" w:eastAsia="宋体" w:cs="宋体"/>
          <w:color w:val="auto"/>
          <w:sz w:val="24"/>
        </w:rPr>
        <w:t>法定代表人或授权代表（签字或盖章）：</w:t>
      </w:r>
      <w:r>
        <w:rPr>
          <w:rFonts w:hint="eastAsia" w:ascii="宋体" w:hAnsi="宋体" w:eastAsia="宋体" w:cs="宋体"/>
          <w:color w:val="auto"/>
          <w:kern w:val="2"/>
          <w:sz w:val="32"/>
          <w:szCs w:val="20"/>
          <w:u w:val="single"/>
          <w:lang w:val="en-US" w:eastAsia="zh-CN" w:bidi="ar-SA"/>
        </w:rPr>
        <w:t xml:space="preserve">         </w:t>
      </w:r>
    </w:p>
    <w:p w14:paraId="7659148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pPr>
      <w:r>
        <w:rPr>
          <w:rFonts w:hint="eastAsia" w:ascii="宋体" w:hAnsi="宋体" w:eastAsia="宋体" w:cs="宋体"/>
          <w:color w:val="auto"/>
          <w:sz w:val="24"/>
        </w:rPr>
        <w:t>日    期：</w:t>
      </w:r>
      <w:r>
        <w:rPr>
          <w:rFonts w:hint="eastAsia" w:ascii="宋体" w:hAnsi="宋体" w:eastAsia="宋体" w:cs="宋体"/>
          <w:color w:val="auto"/>
          <w:sz w:val="32"/>
          <w:u w:val="single"/>
        </w:rPr>
        <w:t xml:space="preserve">            </w:t>
      </w:r>
      <w:bookmarkStart w:id="2" w:name="_GoBack"/>
      <w:bookmarkEnd w:id="2"/>
      <w:r>
        <w:rPr>
          <w:rFonts w:hint="eastAsia" w:ascii="宋体" w:hAnsi="宋体" w:eastAsia="宋体" w:cs="宋体"/>
          <w:color w:val="auto"/>
          <w:sz w:val="32"/>
          <w:u w:val="single"/>
        </w:rPr>
        <w:t xml:space="preserve">              </w:t>
      </w:r>
      <w:r>
        <w:rPr>
          <w:rFonts w:hint="eastAsia" w:hAnsi="宋体" w:eastAsia="宋体" w:cs="宋体"/>
          <w:color w:val="auto"/>
          <w:sz w:val="32"/>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34B10">
    <w:pPr>
      <w:pStyle w:val="7"/>
      <w:jc w:val="center"/>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9349B"/>
    <w:rsid w:val="279B4C08"/>
    <w:rsid w:val="5C043939"/>
    <w:rsid w:val="7C163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1"/>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 w:type="paragraph" w:styleId="7">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275</Words>
  <Characters>275</Characters>
  <Lines>0</Lines>
  <Paragraphs>0</Paragraphs>
  <TotalTime>3</TotalTime>
  <ScaleCrop>false</ScaleCrop>
  <LinksUpToDate>false</LinksUpToDate>
  <CharactersWithSpaces>457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2026-07-28T10:37:00Z</dcterms:created>
  <dc:creator>yiding</dc:creator>
  <cp:lastModifiedBy>不予时光度流年</cp:lastModifiedBy>
  <dcterms:modified xsi:type="dcterms:W3CDTF">2026-07-28T10:56:25Z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eyJoZGlkIjoiNzQ2MmU1NGI0YWM0ZjRiOGI0NWVjYjJjYTkyN2ExM2EiLCJ1c2VySWQiOiIyNTA2MTA1MjgifQ==</vt:lpwstr>
  </property>
  <property fmtid="{D5CDD505-2E9C-101B-9397-08002B2CF9AE}" pid="4" name="ICV">
    <vt:lpwstr>55936FFA818548359C0472F05E5118A7_12</vt:lpwstr>
  </property>
</Properties>
</file>