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bookmarkStart w:id="0" w:name="_GoBack"/>
      <w:bookmarkEnd w:id="0"/>
    </w:p>
    <w:p w:rsidR="009E1906" w:rsidRDefault="009E1906">
      <w:pPr>
        <w:rPr>
          <w:rFonts w:ascii="仿宋" w:eastAsia="仿宋" w:hAnsi="仿宋" w:cs="仿宋"/>
          <w:sz w:val="24"/>
        </w:rPr>
      </w:pPr>
    </w:p>
    <w:p w:rsidR="009E1906" w:rsidRDefault="00DD09E4">
      <w:pPr>
        <w:jc w:val="center"/>
        <w:rPr>
          <w:rFonts w:ascii="仿宋" w:eastAsia="仿宋" w:hAnsi="仿宋" w:cs="仿宋"/>
          <w:b/>
          <w:bCs/>
          <w:sz w:val="36"/>
          <w:szCs w:val="36"/>
        </w:rPr>
      </w:pPr>
      <w:bookmarkStart w:id="1" w:name="OLE_LINK16"/>
      <w:r>
        <w:rPr>
          <w:rFonts w:ascii="仿宋" w:eastAsia="仿宋" w:hAnsi="仿宋" w:cs="仿宋" w:hint="eastAsia"/>
          <w:b/>
          <w:bCs/>
          <w:sz w:val="40"/>
          <w:szCs w:val="40"/>
        </w:rPr>
        <w:t>安德鲁西亚项目法律专项服务</w:t>
      </w:r>
      <w:bookmarkEnd w:id="1"/>
    </w:p>
    <w:p w:rsidR="009E1906" w:rsidRDefault="009E1906">
      <w:pPr>
        <w:rPr>
          <w:rFonts w:ascii="仿宋" w:eastAsia="仿宋" w:hAnsi="仿宋" w:cs="仿宋"/>
          <w:b/>
          <w:bCs/>
          <w:sz w:val="40"/>
          <w:szCs w:val="40"/>
        </w:rPr>
      </w:pPr>
    </w:p>
    <w:p w:rsidR="009E1906" w:rsidRDefault="00DD09E4">
      <w:pPr>
        <w:ind w:firstLineChars="200" w:firstLine="2008"/>
        <w:rPr>
          <w:rFonts w:ascii="仿宋" w:eastAsia="仿宋" w:hAnsi="仿宋" w:cs="仿宋"/>
          <w:b/>
          <w:bCs/>
          <w:sz w:val="100"/>
          <w:szCs w:val="100"/>
        </w:rPr>
      </w:pPr>
      <w:r>
        <w:rPr>
          <w:rFonts w:ascii="仿宋" w:eastAsia="仿宋" w:hAnsi="仿宋" w:cs="仿宋" w:hint="eastAsia"/>
          <w:b/>
          <w:bCs/>
          <w:sz w:val="100"/>
          <w:szCs w:val="100"/>
        </w:rPr>
        <w:t>招 标 文 件</w:t>
      </w:r>
    </w:p>
    <w:p w:rsidR="009E1906" w:rsidRDefault="009E1906">
      <w:pPr>
        <w:jc w:val="center"/>
        <w:rPr>
          <w:rFonts w:ascii="仿宋" w:eastAsia="仿宋" w:hAnsi="仿宋" w:cs="仿宋"/>
          <w:b/>
          <w:bCs/>
          <w:sz w:val="100"/>
          <w:szCs w:val="100"/>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ind w:firstLineChars="400" w:firstLine="1285"/>
        <w:rPr>
          <w:rFonts w:ascii="仿宋" w:eastAsia="仿宋" w:hAnsi="仿宋" w:cs="仿宋"/>
          <w:b/>
          <w:bCs/>
          <w:sz w:val="32"/>
          <w:szCs w:val="32"/>
        </w:rPr>
      </w:pPr>
    </w:p>
    <w:p w:rsidR="009E1906" w:rsidRDefault="009E1906">
      <w:pPr>
        <w:jc w:val="center"/>
        <w:rPr>
          <w:rFonts w:ascii="仿宋" w:eastAsia="仿宋" w:hAnsi="仿宋" w:cs="仿宋"/>
          <w:b/>
          <w:bCs/>
          <w:sz w:val="32"/>
          <w:szCs w:val="32"/>
        </w:rPr>
      </w:pPr>
    </w:p>
    <w:p w:rsidR="009E1906" w:rsidRDefault="009E1906">
      <w:pPr>
        <w:jc w:val="center"/>
        <w:rPr>
          <w:rFonts w:ascii="仿宋" w:eastAsia="仿宋" w:hAnsi="仿宋" w:cs="仿宋"/>
          <w:b/>
          <w:bCs/>
          <w:sz w:val="32"/>
          <w:szCs w:val="32"/>
        </w:rPr>
      </w:pPr>
    </w:p>
    <w:p w:rsidR="009E1906" w:rsidRDefault="009E1906">
      <w:pPr>
        <w:jc w:val="center"/>
        <w:rPr>
          <w:rFonts w:ascii="仿宋" w:eastAsia="仿宋" w:hAnsi="仿宋" w:cs="仿宋"/>
          <w:b/>
          <w:bCs/>
          <w:sz w:val="40"/>
          <w:szCs w:val="40"/>
        </w:rPr>
      </w:pPr>
    </w:p>
    <w:p w:rsidR="009E1906" w:rsidRDefault="009E1906">
      <w:pPr>
        <w:rPr>
          <w:rFonts w:ascii="仿宋" w:eastAsia="仿宋" w:hAnsi="仿宋" w:cs="仿宋"/>
          <w:sz w:val="40"/>
          <w:szCs w:val="40"/>
        </w:rPr>
      </w:pPr>
    </w:p>
    <w:p w:rsidR="009E1906" w:rsidRDefault="009E1906">
      <w:pPr>
        <w:rPr>
          <w:rFonts w:ascii="仿宋" w:eastAsia="仿宋" w:hAnsi="仿宋" w:cs="仿宋"/>
          <w:sz w:val="40"/>
          <w:szCs w:val="40"/>
        </w:rPr>
      </w:pPr>
    </w:p>
    <w:p w:rsidR="009E1906" w:rsidRDefault="00DD09E4">
      <w:pPr>
        <w:tabs>
          <w:tab w:val="left" w:pos="5680"/>
        </w:tabs>
        <w:jc w:val="center"/>
        <w:rPr>
          <w:rFonts w:ascii="仿宋" w:eastAsia="仿宋" w:hAnsi="仿宋" w:cs="仿宋"/>
          <w:sz w:val="40"/>
          <w:szCs w:val="40"/>
        </w:rPr>
      </w:pPr>
      <w:r>
        <w:rPr>
          <w:rFonts w:ascii="仿宋" w:eastAsia="仿宋" w:hAnsi="仿宋" w:cs="仿宋"/>
          <w:sz w:val="40"/>
          <w:szCs w:val="40"/>
        </w:rPr>
        <w:t>柞水县政府采购中心</w:t>
      </w:r>
    </w:p>
    <w:p w:rsidR="009E1906" w:rsidRDefault="009E1906">
      <w:pPr>
        <w:jc w:val="center"/>
        <w:rPr>
          <w:rFonts w:ascii="仿宋" w:eastAsia="仿宋" w:hAnsi="仿宋" w:cs="仿宋"/>
          <w:sz w:val="40"/>
          <w:szCs w:val="40"/>
        </w:rPr>
      </w:pPr>
    </w:p>
    <w:p w:rsidR="009E1906" w:rsidRDefault="00DD09E4">
      <w:pPr>
        <w:tabs>
          <w:tab w:val="left" w:pos="4540"/>
        </w:tabs>
        <w:jc w:val="center"/>
        <w:rPr>
          <w:rFonts w:ascii="仿宋" w:eastAsia="仿宋" w:hAnsi="仿宋" w:cs="仿宋"/>
          <w:sz w:val="40"/>
          <w:szCs w:val="40"/>
        </w:rPr>
      </w:pPr>
      <w:r>
        <w:rPr>
          <w:rFonts w:ascii="仿宋" w:eastAsia="仿宋" w:hAnsi="仿宋" w:cs="仿宋" w:hint="eastAsia"/>
          <w:sz w:val="40"/>
          <w:szCs w:val="40"/>
        </w:rPr>
        <w:t>2026年6月15日</w:t>
      </w:r>
    </w:p>
    <w:p w:rsidR="009E1906" w:rsidRDefault="009E1906">
      <w:pPr>
        <w:rPr>
          <w:rFonts w:ascii="仿宋" w:eastAsia="仿宋" w:hAnsi="仿宋" w:cs="仿宋"/>
          <w:sz w:val="40"/>
          <w:szCs w:val="40"/>
        </w:rPr>
      </w:pPr>
    </w:p>
    <w:p w:rsidR="009E1906" w:rsidRDefault="009E1906">
      <w:pPr>
        <w:rPr>
          <w:rFonts w:ascii="仿宋" w:eastAsia="仿宋" w:hAnsi="仿宋" w:cs="仿宋"/>
          <w:sz w:val="40"/>
          <w:szCs w:val="40"/>
        </w:rPr>
        <w:sectPr w:rsidR="009E1906">
          <w:pgSz w:w="11900" w:h="16830"/>
          <w:pgMar w:top="1430" w:right="1276" w:bottom="1134" w:left="1375" w:header="0" w:footer="989" w:gutter="0"/>
          <w:pgNumType w:start="1"/>
          <w:cols w:space="720"/>
        </w:sectPr>
      </w:pPr>
    </w:p>
    <w:p w:rsidR="009E1906" w:rsidRDefault="009E1906">
      <w:pPr>
        <w:jc w:val="center"/>
        <w:rPr>
          <w:rFonts w:ascii="仿宋" w:eastAsia="仿宋" w:hAnsi="仿宋" w:cs="仿宋"/>
          <w:b/>
          <w:bCs/>
          <w:sz w:val="40"/>
          <w:szCs w:val="40"/>
        </w:rPr>
      </w:pPr>
    </w:p>
    <w:p w:rsidR="009E1906" w:rsidRDefault="009E1906">
      <w:pPr>
        <w:jc w:val="center"/>
        <w:rPr>
          <w:rFonts w:ascii="仿宋" w:eastAsia="仿宋" w:hAnsi="仿宋" w:cs="仿宋"/>
          <w:b/>
          <w:bCs/>
          <w:sz w:val="40"/>
          <w:szCs w:val="40"/>
        </w:rPr>
      </w:pPr>
    </w:p>
    <w:p w:rsidR="009E1906" w:rsidRDefault="00DD09E4">
      <w:pPr>
        <w:jc w:val="center"/>
        <w:rPr>
          <w:rFonts w:ascii="仿宋" w:eastAsia="仿宋" w:hAnsi="仿宋" w:cs="仿宋"/>
          <w:b/>
          <w:bCs/>
          <w:sz w:val="36"/>
          <w:szCs w:val="36"/>
        </w:rPr>
      </w:pPr>
      <w:r>
        <w:rPr>
          <w:rFonts w:ascii="仿宋" w:eastAsia="仿宋" w:hAnsi="仿宋" w:cs="仿宋" w:hint="eastAsia"/>
          <w:b/>
          <w:bCs/>
          <w:sz w:val="40"/>
          <w:szCs w:val="40"/>
        </w:rPr>
        <w:t>目   录</w:t>
      </w: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hint="eastAsia"/>
          <w:b/>
          <w:bCs/>
          <w:sz w:val="24"/>
        </w:rPr>
        <w:t>第一章 招标公告...................................................1</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hint="eastAsia"/>
          <w:b/>
          <w:bCs/>
          <w:sz w:val="24"/>
        </w:rPr>
        <w:t>第二章 采购需求...................................................4</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hint="eastAsia"/>
          <w:b/>
          <w:bCs/>
          <w:sz w:val="24"/>
        </w:rPr>
        <w:t>第三章 投标人须知   ..............................................6</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hint="eastAsia"/>
          <w:b/>
          <w:bCs/>
          <w:sz w:val="24"/>
        </w:rPr>
        <w:t>第四章 评标方法和标准 ...........................................17</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hint="eastAsia"/>
          <w:b/>
          <w:bCs/>
          <w:sz w:val="24"/>
        </w:rPr>
        <w:t xml:space="preserve">第五章 </w:t>
      </w:r>
      <w:proofErr w:type="gramStart"/>
      <w:r>
        <w:rPr>
          <w:rFonts w:ascii="仿宋" w:eastAsia="仿宋" w:hAnsi="仿宋" w:cs="仿宋" w:hint="eastAsia"/>
          <w:b/>
          <w:bCs/>
          <w:sz w:val="24"/>
        </w:rPr>
        <w:t>拟签订</w:t>
      </w:r>
      <w:proofErr w:type="gramEnd"/>
      <w:r>
        <w:rPr>
          <w:rFonts w:ascii="仿宋" w:eastAsia="仿宋" w:hAnsi="仿宋" w:cs="仿宋" w:hint="eastAsia"/>
          <w:b/>
          <w:bCs/>
          <w:sz w:val="24"/>
        </w:rPr>
        <w:t>的合同文本..........................................22</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bookmarkStart w:id="2" w:name="OLE_LINK1"/>
      <w:r>
        <w:rPr>
          <w:rFonts w:ascii="仿宋" w:eastAsia="仿宋" w:hAnsi="仿宋" w:cs="仿宋"/>
          <w:b/>
          <w:bCs/>
          <w:sz w:val="24"/>
        </w:rPr>
        <w:t>第六章</w:t>
      </w:r>
      <w:bookmarkEnd w:id="2"/>
      <w:r>
        <w:rPr>
          <w:rFonts w:ascii="仿宋" w:eastAsia="仿宋" w:hAnsi="仿宋" w:cs="仿宋" w:hint="eastAsia"/>
          <w:b/>
          <w:bCs/>
          <w:sz w:val="24"/>
        </w:rPr>
        <w:t xml:space="preserve"> 投标文件格式及构成........................................25</w:t>
      </w:r>
    </w:p>
    <w:p w:rsidR="009E1906" w:rsidRDefault="009E1906">
      <w:pPr>
        <w:ind w:firstLineChars="200" w:firstLine="482"/>
        <w:outlineLvl w:val="0"/>
        <w:rPr>
          <w:rFonts w:ascii="仿宋" w:eastAsia="仿宋" w:hAnsi="仿宋" w:cs="仿宋"/>
          <w:b/>
          <w:bCs/>
          <w:sz w:val="24"/>
        </w:rPr>
      </w:pPr>
    </w:p>
    <w:p w:rsidR="009E1906" w:rsidRDefault="00DD09E4">
      <w:pPr>
        <w:ind w:firstLineChars="200" w:firstLine="482"/>
        <w:outlineLvl w:val="0"/>
        <w:rPr>
          <w:rFonts w:ascii="仿宋" w:eastAsia="仿宋" w:hAnsi="仿宋" w:cs="仿宋"/>
          <w:b/>
          <w:bCs/>
          <w:sz w:val="24"/>
        </w:rPr>
      </w:pPr>
      <w:r>
        <w:rPr>
          <w:rFonts w:ascii="仿宋" w:eastAsia="仿宋" w:hAnsi="仿宋" w:cs="仿宋"/>
          <w:b/>
          <w:bCs/>
          <w:sz w:val="24"/>
        </w:rPr>
        <w:t>第</w:t>
      </w:r>
      <w:r>
        <w:rPr>
          <w:rFonts w:ascii="仿宋" w:eastAsia="仿宋" w:hAnsi="仿宋" w:cs="仿宋" w:hint="eastAsia"/>
          <w:b/>
          <w:bCs/>
          <w:sz w:val="24"/>
        </w:rPr>
        <w:t>七</w:t>
      </w:r>
      <w:r>
        <w:rPr>
          <w:rFonts w:ascii="仿宋" w:eastAsia="仿宋" w:hAnsi="仿宋" w:cs="仿宋"/>
          <w:b/>
          <w:bCs/>
          <w:sz w:val="24"/>
        </w:rPr>
        <w:t>章</w:t>
      </w:r>
      <w:r>
        <w:rPr>
          <w:rFonts w:ascii="仿宋" w:eastAsia="仿宋" w:hAnsi="仿宋" w:cs="仿宋" w:hint="eastAsia"/>
          <w:b/>
          <w:bCs/>
          <w:sz w:val="24"/>
        </w:rPr>
        <w:t xml:space="preserve"> 附件..........................</w:t>
      </w:r>
      <w:bookmarkStart w:id="3" w:name="OLE_LINK2"/>
      <w:r>
        <w:rPr>
          <w:rFonts w:ascii="仿宋" w:eastAsia="仿宋" w:hAnsi="仿宋" w:cs="仿宋" w:hint="eastAsia"/>
          <w:b/>
          <w:bCs/>
          <w:sz w:val="24"/>
        </w:rPr>
        <w:t>.............</w:t>
      </w:r>
      <w:bookmarkEnd w:id="3"/>
      <w:r>
        <w:rPr>
          <w:rFonts w:ascii="仿宋" w:eastAsia="仿宋" w:hAnsi="仿宋" w:cs="仿宋" w:hint="eastAsia"/>
          <w:b/>
          <w:bCs/>
          <w:sz w:val="24"/>
        </w:rPr>
        <w:t>. .............53</w:t>
      </w:r>
    </w:p>
    <w:p w:rsidR="009E1906" w:rsidRDefault="009E1906">
      <w:pPr>
        <w:ind w:firstLineChars="200" w:firstLine="482"/>
        <w:outlineLvl w:val="0"/>
        <w:rPr>
          <w:rFonts w:ascii="仿宋" w:eastAsia="仿宋" w:hAnsi="仿宋" w:cs="仿宋"/>
          <w:b/>
          <w:bCs/>
          <w:sz w:val="24"/>
        </w:rPr>
      </w:pPr>
    </w:p>
    <w:p w:rsidR="009E1906" w:rsidRDefault="009E1906">
      <w:pPr>
        <w:outlineLvl w:val="0"/>
        <w:rPr>
          <w:rFonts w:ascii="仿宋" w:eastAsia="仿宋" w:hAnsi="仿宋" w:cs="仿宋"/>
          <w:b/>
          <w:bCs/>
          <w:sz w:val="24"/>
        </w:rPr>
      </w:pPr>
    </w:p>
    <w:p w:rsidR="009E1906" w:rsidRDefault="009E1906">
      <w:pPr>
        <w:outlineLvl w:val="0"/>
        <w:rPr>
          <w:rFonts w:ascii="仿宋" w:eastAsia="仿宋" w:hAnsi="仿宋" w:cs="仿宋"/>
          <w:b/>
          <w:bCs/>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b/>
          <w:bCs/>
          <w:sz w:val="28"/>
          <w:szCs w:val="28"/>
        </w:rPr>
        <w:sectPr w:rsidR="009E1906">
          <w:footerReference w:type="default" r:id="rId9"/>
          <w:pgSz w:w="11900" w:h="16830"/>
          <w:pgMar w:top="1430" w:right="1276" w:bottom="1134" w:left="1375" w:header="0" w:footer="989" w:gutter="0"/>
          <w:pgNumType w:start="1"/>
          <w:cols w:space="720"/>
        </w:sectPr>
      </w:pPr>
    </w:p>
    <w:p w:rsidR="009E1906" w:rsidRDefault="00DD09E4">
      <w:pPr>
        <w:jc w:val="center"/>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lastRenderedPageBreak/>
        <w:t>第一章  招标公告</w:t>
      </w:r>
    </w:p>
    <w:p w:rsidR="009E1906" w:rsidRDefault="009E1906">
      <w:pPr>
        <w:jc w:val="center"/>
        <w:rPr>
          <w:rFonts w:ascii="仿宋" w:eastAsia="仿宋" w:hAnsi="仿宋" w:cs="仿宋"/>
          <w:b/>
          <w:bCs/>
          <w:sz w:val="24"/>
        </w:rPr>
      </w:pP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柞水县政府采购中心授</w:t>
      </w:r>
      <w:bookmarkStart w:id="4" w:name="OLE_LINK21"/>
      <w:bookmarkStart w:id="5" w:name="OLE_LINK3"/>
      <w:r>
        <w:rPr>
          <w:rFonts w:ascii="仿宋" w:eastAsia="仿宋" w:hAnsi="仿宋" w:cs="仿宋" w:hint="eastAsia"/>
          <w:sz w:val="24"/>
        </w:rPr>
        <w:t>柞水县牛背梁管委会</w:t>
      </w:r>
      <w:bookmarkEnd w:id="4"/>
      <w:bookmarkEnd w:id="5"/>
      <w:r>
        <w:rPr>
          <w:rFonts w:ascii="仿宋" w:eastAsia="仿宋" w:hAnsi="仿宋" w:cs="仿宋" w:hint="eastAsia"/>
          <w:sz w:val="24"/>
        </w:rPr>
        <w:t>的委托，</w:t>
      </w:r>
      <w:bookmarkStart w:id="6" w:name="OLE_LINK11"/>
      <w:r>
        <w:rPr>
          <w:rFonts w:ascii="仿宋" w:eastAsia="仿宋" w:hAnsi="仿宋" w:cs="仿宋" w:hint="eastAsia"/>
          <w:sz w:val="24"/>
        </w:rPr>
        <w:t>将对安德鲁西亚法律专项服务</w:t>
      </w:r>
      <w:bookmarkEnd w:id="6"/>
      <w:r>
        <w:rPr>
          <w:rFonts w:ascii="仿宋" w:eastAsia="仿宋" w:hAnsi="仿宋" w:cs="仿宋" w:hint="eastAsia"/>
          <w:sz w:val="24"/>
        </w:rPr>
        <w:t>项目采用公开招标的方式实施政府采购，欢迎符合资格条件具备相应服务能力的法律机构前来参加本项目的投标。</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一、项目基本情况</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1.1 项目编号：ZCSP-柞水县-2026-00100号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1.2 项目名称：安德鲁西亚项目法律专项服务</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1.3 项目预算金额300万元</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1.4 项目最高限价：300万元。</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1.5 服务内容：本次采购为安德鲁西亚项目法律专项服务，详见第二章。</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1.6服务期限：本项目服务期限为2年（具体时间按照合同签订执行）</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采购需求：</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合同包1(安德鲁西亚项目法律专项服务):</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合同</w:t>
      </w:r>
      <w:proofErr w:type="gramStart"/>
      <w:r>
        <w:rPr>
          <w:rFonts w:ascii="仿宋" w:eastAsia="仿宋" w:hAnsi="仿宋" w:cs="仿宋" w:hint="eastAsia"/>
          <w:sz w:val="24"/>
        </w:rPr>
        <w:t>包预算</w:t>
      </w:r>
      <w:proofErr w:type="gramEnd"/>
      <w:r>
        <w:rPr>
          <w:rFonts w:ascii="仿宋" w:eastAsia="仿宋" w:hAnsi="仿宋" w:cs="仿宋" w:hint="eastAsia"/>
          <w:sz w:val="24"/>
        </w:rPr>
        <w:t>金额：3,000,000.00元</w:t>
      </w:r>
    </w:p>
    <w:tbl>
      <w:tblPr>
        <w:tblStyle w:val="TableNormal"/>
        <w:tblW w:w="946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08"/>
        <w:gridCol w:w="1258"/>
        <w:gridCol w:w="1254"/>
        <w:gridCol w:w="1052"/>
        <w:gridCol w:w="1977"/>
        <w:gridCol w:w="1617"/>
        <w:gridCol w:w="1495"/>
      </w:tblGrid>
      <w:tr w:rsidR="009E1906">
        <w:trPr>
          <w:trHeight w:val="1026"/>
        </w:trPr>
        <w:tc>
          <w:tcPr>
            <w:tcW w:w="808"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品 目</w:t>
            </w: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号</w:t>
            </w:r>
          </w:p>
        </w:tc>
        <w:tc>
          <w:tcPr>
            <w:tcW w:w="1258"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品目名称</w:t>
            </w:r>
          </w:p>
        </w:tc>
        <w:tc>
          <w:tcPr>
            <w:tcW w:w="1254"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采购</w:t>
            </w: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标的</w:t>
            </w:r>
          </w:p>
        </w:tc>
        <w:tc>
          <w:tcPr>
            <w:tcW w:w="1052"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数量(单位)</w:t>
            </w:r>
          </w:p>
        </w:tc>
        <w:tc>
          <w:tcPr>
            <w:tcW w:w="1977"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rPr>
            </w:pPr>
            <w:r>
              <w:rPr>
                <w:rFonts w:ascii="仿宋" w:eastAsia="仿宋" w:hAnsi="仿宋" w:cs="仿宋" w:hint="eastAsia"/>
                <w:b/>
                <w:bCs/>
                <w:snapToGrid w:val="0"/>
                <w:kern w:val="0"/>
                <w:sz w:val="24"/>
              </w:rPr>
              <w:t>采购及要求</w:t>
            </w:r>
          </w:p>
        </w:tc>
        <w:tc>
          <w:tcPr>
            <w:tcW w:w="1617"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品目预算</w:t>
            </w: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(元)</w:t>
            </w:r>
          </w:p>
        </w:tc>
        <w:tc>
          <w:tcPr>
            <w:tcW w:w="1495"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最高限价</w:t>
            </w: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(元)</w:t>
            </w:r>
          </w:p>
        </w:tc>
      </w:tr>
      <w:tr w:rsidR="009E1906">
        <w:trPr>
          <w:trHeight w:val="1027"/>
        </w:trPr>
        <w:tc>
          <w:tcPr>
            <w:tcW w:w="808"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1-1</w:t>
            </w:r>
          </w:p>
        </w:tc>
        <w:tc>
          <w:tcPr>
            <w:tcW w:w="1258"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法律</w:t>
            </w:r>
            <w:r>
              <w:rPr>
                <w:rFonts w:ascii="仿宋" w:eastAsia="仿宋" w:hAnsi="仿宋" w:cs="仿宋" w:hint="eastAsia"/>
                <w:b/>
                <w:bCs/>
                <w:snapToGrid w:val="0"/>
                <w:kern w:val="0"/>
                <w:sz w:val="24"/>
              </w:rPr>
              <w:t>专   项</w:t>
            </w:r>
            <w:r>
              <w:rPr>
                <w:rFonts w:ascii="仿宋" w:eastAsia="仿宋" w:hAnsi="仿宋" w:cs="仿宋" w:hint="eastAsia"/>
                <w:b/>
                <w:bCs/>
                <w:snapToGrid w:val="0"/>
                <w:kern w:val="0"/>
                <w:sz w:val="24"/>
                <w:lang w:eastAsia="en-US"/>
              </w:rPr>
              <w:t>服务</w:t>
            </w:r>
          </w:p>
        </w:tc>
        <w:tc>
          <w:tcPr>
            <w:tcW w:w="1254" w:type="dxa"/>
          </w:tcPr>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rPr>
            </w:pPr>
            <w:r>
              <w:rPr>
                <w:rFonts w:ascii="仿宋" w:eastAsia="仿宋" w:hAnsi="仿宋" w:cs="仿宋" w:hint="eastAsia"/>
                <w:b/>
                <w:bCs/>
                <w:snapToGrid w:val="0"/>
                <w:kern w:val="0"/>
                <w:sz w:val="24"/>
              </w:rPr>
              <w:t>安德鲁西亚项目法律专项服务</w:t>
            </w:r>
          </w:p>
        </w:tc>
        <w:tc>
          <w:tcPr>
            <w:tcW w:w="1052"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rPr>
              <w:t>1</w:t>
            </w:r>
            <w:r>
              <w:rPr>
                <w:rFonts w:ascii="仿宋" w:eastAsia="仿宋" w:hAnsi="仿宋" w:cs="仿宋" w:hint="eastAsia"/>
                <w:b/>
                <w:bCs/>
                <w:snapToGrid w:val="0"/>
                <w:kern w:val="0"/>
                <w:sz w:val="24"/>
                <w:lang w:eastAsia="en-US"/>
              </w:rPr>
              <w:t>(</w:t>
            </w:r>
            <w:r>
              <w:rPr>
                <w:rFonts w:ascii="仿宋" w:eastAsia="仿宋" w:hAnsi="仿宋" w:cs="仿宋" w:hint="eastAsia"/>
                <w:b/>
                <w:bCs/>
                <w:snapToGrid w:val="0"/>
                <w:kern w:val="0"/>
                <w:sz w:val="24"/>
              </w:rPr>
              <w:t>家</w:t>
            </w:r>
            <w:r>
              <w:rPr>
                <w:rFonts w:ascii="仿宋" w:eastAsia="仿宋" w:hAnsi="仿宋" w:cs="仿宋" w:hint="eastAsia"/>
                <w:b/>
                <w:bCs/>
                <w:snapToGrid w:val="0"/>
                <w:kern w:val="0"/>
                <w:sz w:val="24"/>
                <w:lang w:eastAsia="en-US"/>
              </w:rPr>
              <w:t>)</w:t>
            </w:r>
          </w:p>
        </w:tc>
        <w:tc>
          <w:tcPr>
            <w:tcW w:w="1977"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napToGrid w:val="0"/>
                <w:kern w:val="0"/>
                <w:sz w:val="24"/>
                <w:lang w:eastAsia="en-US"/>
              </w:rPr>
              <w:t>详见采购文件</w:t>
            </w:r>
          </w:p>
        </w:tc>
        <w:tc>
          <w:tcPr>
            <w:tcW w:w="1617"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z w:val="24"/>
              </w:rPr>
              <w:t>3,000,000.00</w:t>
            </w:r>
          </w:p>
        </w:tc>
        <w:tc>
          <w:tcPr>
            <w:tcW w:w="1495" w:type="dxa"/>
          </w:tcPr>
          <w:p w:rsidR="009E1906" w:rsidRDefault="009E1906">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24"/>
                <w:lang w:eastAsia="en-US"/>
              </w:rPr>
            </w:pPr>
            <w:r>
              <w:rPr>
                <w:rFonts w:ascii="仿宋" w:eastAsia="仿宋" w:hAnsi="仿宋" w:cs="仿宋" w:hint="eastAsia"/>
                <w:b/>
                <w:bCs/>
                <w:sz w:val="24"/>
              </w:rPr>
              <w:t>3,000,000.00</w:t>
            </w:r>
          </w:p>
        </w:tc>
      </w:tr>
    </w:tbl>
    <w:p w:rsidR="009E1906" w:rsidRDefault="009E1906">
      <w:pPr>
        <w:rPr>
          <w:rFonts w:ascii="仿宋" w:eastAsia="仿宋" w:hAnsi="仿宋" w:cs="仿宋"/>
          <w:sz w:val="24"/>
        </w:rPr>
      </w:pP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本项目包不接受联合体投标</w:t>
      </w:r>
    </w:p>
    <w:p w:rsidR="009E1906" w:rsidRDefault="00DD09E4" w:rsidP="00EE458B">
      <w:pPr>
        <w:spacing w:beforeLines="50"/>
        <w:rPr>
          <w:rFonts w:ascii="仿宋" w:eastAsia="仿宋" w:hAnsi="仿宋" w:cs="仿宋"/>
          <w:sz w:val="24"/>
        </w:rPr>
      </w:pPr>
      <w:r>
        <w:rPr>
          <w:rFonts w:ascii="仿宋" w:eastAsia="仿宋" w:hAnsi="仿宋" w:cs="仿宋" w:hint="eastAsia"/>
          <w:b/>
          <w:bCs/>
          <w:sz w:val="24"/>
        </w:rPr>
        <w:t>二、 申请人的资格要求</w:t>
      </w:r>
      <w:r>
        <w:rPr>
          <w:rFonts w:ascii="仿宋" w:eastAsia="仿宋" w:hAnsi="仿宋" w:cs="仿宋" w:hint="eastAsia"/>
          <w:sz w:val="24"/>
        </w:rPr>
        <w:t>：</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1.满足《中华人民共和国政府采购法》 第二十二条规定；</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2.落实政府采购政策需满足的资格要求：</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（1）财政部财库〔2020〕46号关于印发《政府采购促进中小企业发展管理办法》的通知；</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（2）《财政部司法部关于政府采购支持监狱企业发展有关问题的通知》（财库〔2014〕68号）；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（3）《国务院办公厅关于建立政府强制采购节能产品制度的通知》（国办发〔2007〕51号）；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（4）《节能产品政府采购实施意见》（财库[2004]185号）；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（5）陕西省财政厅关于印发《陕西省中小企业政府采购信用融资办法》（陕财办采〔2018〕23号）；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lastRenderedPageBreak/>
        <w:t>（6）《关于在政府采购活动中查询及使用信用记录有关问题的通知》（财库〔2016〕125号）；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（7）《环境标志产品政府采购实施的意见》（财库[2006]90号）；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（8）《三部门联合发布关于促进残疾人就业政府采购政策的通知》（财库</w:t>
      </w:r>
      <w:proofErr w:type="gramStart"/>
      <w:r>
        <w:rPr>
          <w:rFonts w:ascii="仿宋" w:eastAsia="仿宋" w:hAnsi="仿宋" w:cs="仿宋" w:hint="eastAsia"/>
          <w:sz w:val="24"/>
        </w:rPr>
        <w:t>〔</w:t>
      </w:r>
      <w:proofErr w:type="gramEnd"/>
      <w:r>
        <w:rPr>
          <w:rFonts w:ascii="仿宋" w:eastAsia="仿宋" w:hAnsi="仿宋" w:cs="仿宋" w:hint="eastAsia"/>
          <w:sz w:val="24"/>
        </w:rPr>
        <w:t>20</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17</w:t>
      </w:r>
      <w:proofErr w:type="gramStart"/>
      <w:r>
        <w:rPr>
          <w:rFonts w:ascii="仿宋" w:eastAsia="仿宋" w:hAnsi="仿宋" w:cs="仿宋" w:hint="eastAsia"/>
          <w:sz w:val="24"/>
        </w:rPr>
        <w:t>〕</w:t>
      </w:r>
      <w:proofErr w:type="gramEnd"/>
      <w:r>
        <w:rPr>
          <w:rFonts w:ascii="仿宋" w:eastAsia="仿宋" w:hAnsi="仿宋" w:cs="仿宋" w:hint="eastAsia"/>
          <w:sz w:val="24"/>
        </w:rPr>
        <w:t>141号）；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（9）</w:t>
      </w:r>
      <w:proofErr w:type="gramStart"/>
      <w:r>
        <w:rPr>
          <w:rFonts w:ascii="仿宋" w:eastAsia="仿宋" w:hAnsi="仿宋" w:cs="仿宋" w:hint="eastAsia"/>
          <w:sz w:val="24"/>
        </w:rPr>
        <w:t>《</w:t>
      </w:r>
      <w:proofErr w:type="gramEnd"/>
      <w:r>
        <w:rPr>
          <w:rFonts w:ascii="仿宋" w:eastAsia="仿宋" w:hAnsi="仿宋" w:cs="仿宋" w:hint="eastAsia"/>
          <w:sz w:val="24"/>
        </w:rPr>
        <w:t>财政部 发展改革委 生态环境部 市场监管总局关于调整优化节能产品、</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环境标志产品政府采购执行机制的通知</w:t>
      </w:r>
      <w:proofErr w:type="gramStart"/>
      <w:r>
        <w:rPr>
          <w:rFonts w:ascii="仿宋" w:eastAsia="仿宋" w:hAnsi="仿宋" w:cs="仿宋" w:hint="eastAsia"/>
          <w:sz w:val="24"/>
        </w:rPr>
        <w:t>》</w:t>
      </w:r>
      <w:proofErr w:type="gramEnd"/>
      <w:r>
        <w:rPr>
          <w:rFonts w:ascii="仿宋" w:eastAsia="仿宋" w:hAnsi="仿宋" w:cs="仿宋" w:hint="eastAsia"/>
          <w:sz w:val="24"/>
        </w:rPr>
        <w:t>（财库〔2019〕9号）；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 xml:space="preserve">（10）《财政部 国务院扶贫办关于运用政府采购政策支持脱贫攻坚的通知》 </w:t>
      </w:r>
    </w:p>
    <w:p w:rsidR="009E1906" w:rsidRDefault="00DD09E4" w:rsidP="00EE458B">
      <w:pPr>
        <w:spacing w:beforeLines="50"/>
        <w:rPr>
          <w:rFonts w:ascii="仿宋" w:eastAsia="仿宋" w:hAnsi="仿宋" w:cs="仿宋"/>
          <w:sz w:val="24"/>
        </w:rPr>
      </w:pPr>
      <w:r>
        <w:rPr>
          <w:rFonts w:ascii="仿宋" w:eastAsia="仿宋" w:hAnsi="仿宋" w:cs="仿宋" w:hint="eastAsia"/>
          <w:sz w:val="24"/>
        </w:rPr>
        <w:t>（财库〔2019〕27号）；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（11）关于印发环境标志产品政府采购品目清单的通知(财库〔2019〕18号)；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（12）《关于运用政府采购政策支持乡村产业振兴的通知》（财库〔2021〕19</w:t>
      </w:r>
    </w:p>
    <w:p w:rsidR="009E1906" w:rsidRDefault="00DD09E4" w:rsidP="00EE458B">
      <w:pPr>
        <w:spacing w:beforeLines="50"/>
        <w:rPr>
          <w:rFonts w:ascii="仿宋" w:eastAsia="仿宋" w:hAnsi="仿宋" w:cs="仿宋"/>
          <w:sz w:val="24"/>
        </w:rPr>
      </w:pPr>
      <w:r>
        <w:rPr>
          <w:rFonts w:ascii="仿宋" w:eastAsia="仿宋" w:hAnsi="仿宋" w:cs="仿宋" w:hint="eastAsia"/>
          <w:sz w:val="24"/>
        </w:rPr>
        <w:t>号）;</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（13）《财政部关于在政府采购活动中落实平等对待内外资企业有关政策的通知》</w:t>
      </w:r>
    </w:p>
    <w:p w:rsidR="009E1906" w:rsidRDefault="00DD09E4" w:rsidP="00EE458B">
      <w:pPr>
        <w:spacing w:beforeLines="50"/>
        <w:rPr>
          <w:rFonts w:ascii="仿宋" w:eastAsia="仿宋" w:hAnsi="仿宋" w:cs="仿宋"/>
          <w:sz w:val="24"/>
        </w:rPr>
      </w:pPr>
      <w:r>
        <w:rPr>
          <w:rFonts w:ascii="仿宋" w:eastAsia="仿宋" w:hAnsi="仿宋" w:cs="仿宋" w:hint="eastAsia"/>
          <w:sz w:val="24"/>
        </w:rPr>
        <w:t>（财库〔2021〕 35号）；</w:t>
      </w:r>
    </w:p>
    <w:p w:rsidR="009E1906" w:rsidRDefault="00DD09E4" w:rsidP="00EE458B">
      <w:pPr>
        <w:numPr>
          <w:ilvl w:val="0"/>
          <w:numId w:val="1"/>
        </w:numPr>
        <w:spacing w:beforeLines="50"/>
        <w:rPr>
          <w:rFonts w:ascii="仿宋" w:eastAsia="仿宋" w:hAnsi="仿宋" w:cs="仿宋"/>
          <w:b/>
          <w:bCs/>
          <w:sz w:val="24"/>
        </w:rPr>
      </w:pPr>
      <w:r>
        <w:rPr>
          <w:rFonts w:ascii="仿宋" w:eastAsia="仿宋" w:hAnsi="仿宋" w:cs="仿宋" w:hint="eastAsia"/>
          <w:b/>
          <w:bCs/>
          <w:sz w:val="24"/>
        </w:rPr>
        <w:t>本项目的特定资格要求：</w:t>
      </w:r>
    </w:p>
    <w:p w:rsidR="009E1906" w:rsidRDefault="009E1906" w:rsidP="00EE458B">
      <w:pPr>
        <w:tabs>
          <w:tab w:val="left" w:pos="596"/>
        </w:tabs>
        <w:spacing w:beforeLines="50"/>
        <w:rPr>
          <w:rFonts w:ascii="仿宋" w:eastAsia="仿宋" w:hAnsi="仿宋" w:cs="仿宋"/>
          <w:b/>
          <w:bCs/>
          <w:sz w:val="24"/>
        </w:rPr>
      </w:pPr>
    </w:p>
    <w:p w:rsidR="009E1906" w:rsidRDefault="00DD09E4">
      <w:pPr>
        <w:spacing w:line="360" w:lineRule="auto"/>
        <w:rPr>
          <w:rFonts w:ascii="仿宋" w:eastAsia="仿宋" w:hAnsi="仿宋" w:cs="仿宋"/>
          <w:sz w:val="24"/>
        </w:rPr>
      </w:pPr>
      <w:r>
        <w:rPr>
          <w:rFonts w:ascii="仿宋" w:eastAsia="仿宋" w:hAnsi="仿宋" w:cs="仿宋" w:hint="eastAsia"/>
          <w:sz w:val="24"/>
        </w:rPr>
        <w:t>合同包1(安德鲁西亚项目法律专项服务)特定资格要求如下：</w:t>
      </w:r>
    </w:p>
    <w:p w:rsidR="009E1906" w:rsidRDefault="00DD09E4">
      <w:pPr>
        <w:numPr>
          <w:ilvl w:val="0"/>
          <w:numId w:val="2"/>
        </w:numPr>
        <w:spacing w:line="360" w:lineRule="auto"/>
        <w:ind w:firstLineChars="200" w:firstLine="480"/>
        <w:rPr>
          <w:rFonts w:ascii="仿宋" w:eastAsia="仿宋" w:hAnsi="仿宋" w:cs="仿宋"/>
          <w:sz w:val="24"/>
        </w:rPr>
      </w:pPr>
      <w:bookmarkStart w:id="7" w:name="OLE_LINK24"/>
      <w:bookmarkStart w:id="8" w:name="OLE_LINK25"/>
      <w:bookmarkStart w:id="9" w:name="OLE_LINK32"/>
      <w:r>
        <w:rPr>
          <w:rFonts w:ascii="仿宋" w:eastAsia="仿宋" w:hAnsi="仿宋" w:cs="仿宋" w:hint="eastAsia"/>
          <w:sz w:val="24"/>
        </w:rPr>
        <w:t>提供</w:t>
      </w:r>
      <w:bookmarkStart w:id="10" w:name="OLE_LINK22"/>
      <w:bookmarkStart w:id="11" w:name="OLE_LINK19"/>
      <w:bookmarkStart w:id="12" w:name="OLE_LINK30"/>
      <w:r>
        <w:rPr>
          <w:rFonts w:ascii="仿宋" w:eastAsia="仿宋" w:hAnsi="仿宋" w:cs="仿宋" w:hint="eastAsia"/>
          <w:sz w:val="24"/>
        </w:rPr>
        <w:t>合法有效的律师事务所执业许可证副本</w:t>
      </w:r>
      <w:bookmarkEnd w:id="7"/>
      <w:bookmarkEnd w:id="8"/>
      <w:bookmarkEnd w:id="10"/>
      <w:bookmarkEnd w:id="11"/>
      <w:bookmarkEnd w:id="12"/>
      <w:r>
        <w:rPr>
          <w:rFonts w:ascii="仿宋" w:eastAsia="仿宋" w:hAnsi="仿宋" w:cs="仿宋" w:hint="eastAsia"/>
          <w:sz w:val="24"/>
        </w:rPr>
        <w:t>（年审合格）；</w:t>
      </w:r>
    </w:p>
    <w:p w:rsidR="009E1906" w:rsidRDefault="00DD09E4">
      <w:pPr>
        <w:pStyle w:val="afff1"/>
        <w:numPr>
          <w:ilvl w:val="0"/>
          <w:numId w:val="2"/>
        </w:numPr>
        <w:spacing w:line="360" w:lineRule="auto"/>
        <w:ind w:firstLineChars="0"/>
        <w:rPr>
          <w:rFonts w:ascii="仿宋" w:eastAsia="仿宋" w:hAnsi="仿宋" w:cs="仿宋"/>
          <w:sz w:val="24"/>
        </w:rPr>
      </w:pPr>
      <w:bookmarkStart w:id="13" w:name="OLE_LINK31"/>
      <w:r>
        <w:rPr>
          <w:rFonts w:ascii="仿宋" w:eastAsia="仿宋" w:hAnsi="仿宋" w:cs="仿宋" w:hint="eastAsia"/>
          <w:sz w:val="24"/>
        </w:rPr>
        <w:t>提供法人授权书及被授权人身份证原件（</w:t>
      </w:r>
      <w:r>
        <w:rPr>
          <w:rFonts w:ascii="仿宋" w:eastAsia="仿宋" w:hAnsi="仿宋" w:cs="仿宋" w:hint="eastAsia"/>
          <w:kern w:val="0"/>
          <w:sz w:val="24"/>
        </w:rPr>
        <w:t>法人直接参加投标只提供身份证复印件</w:t>
      </w:r>
      <w:r>
        <w:rPr>
          <w:rFonts w:ascii="仿宋" w:eastAsia="仿宋" w:hAnsi="仿宋" w:cs="仿宋" w:hint="eastAsia"/>
          <w:sz w:val="24"/>
        </w:rPr>
        <w:t>）</w:t>
      </w:r>
      <w:bookmarkEnd w:id="13"/>
      <w:r>
        <w:rPr>
          <w:rFonts w:ascii="仿宋" w:eastAsia="仿宋" w:hAnsi="仿宋" w:cs="仿宋" w:hint="eastAsia"/>
          <w:sz w:val="24"/>
        </w:rPr>
        <w:t>；</w:t>
      </w:r>
    </w:p>
    <w:p w:rsidR="009E1906" w:rsidRDefault="00DD09E4">
      <w:pPr>
        <w:pStyle w:val="afff1"/>
        <w:numPr>
          <w:ilvl w:val="0"/>
          <w:numId w:val="2"/>
        </w:numPr>
        <w:spacing w:line="360" w:lineRule="auto"/>
        <w:ind w:firstLineChars="0"/>
        <w:rPr>
          <w:rFonts w:ascii="仿宋" w:eastAsia="仿宋" w:hAnsi="仿宋" w:cs="仿宋"/>
          <w:sz w:val="24"/>
        </w:rPr>
      </w:pPr>
      <w:bookmarkStart w:id="14" w:name="OLE_LINK35"/>
      <w:bookmarkStart w:id="15" w:name="OLE_LINK36"/>
      <w:r>
        <w:rPr>
          <w:rFonts w:ascii="仿宋" w:eastAsia="仿宋" w:hAnsi="仿宋" w:cs="仿宋" w:hint="eastAsia"/>
          <w:sz w:val="24"/>
        </w:rPr>
        <w:t>参加政府采购活动前3年内在经营活动中没有重大违法记录的书面声明。</w:t>
      </w:r>
    </w:p>
    <w:bookmarkEnd w:id="9"/>
    <w:p w:rsidR="009E1906" w:rsidRDefault="00DD09E4">
      <w:pPr>
        <w:pStyle w:val="afff1"/>
        <w:spacing w:line="360" w:lineRule="auto"/>
        <w:ind w:leftChars="200" w:left="420" w:firstLine="480"/>
        <w:rPr>
          <w:rFonts w:ascii="仿宋" w:eastAsia="仿宋" w:hAnsi="仿宋" w:cs="仿宋"/>
          <w:sz w:val="24"/>
        </w:rPr>
      </w:pPr>
      <w:r>
        <w:rPr>
          <w:rFonts w:ascii="仿宋" w:eastAsia="仿宋" w:hAnsi="仿宋" w:cs="仿宋" w:hint="eastAsia"/>
          <w:sz w:val="24"/>
        </w:rPr>
        <w:t>以上为报名时需提供的资质件；一下为投标时须提供的证明资料。</w:t>
      </w:r>
    </w:p>
    <w:bookmarkEnd w:id="14"/>
    <w:bookmarkEnd w:id="15"/>
    <w:p w:rsidR="009E1906" w:rsidRDefault="00DD09E4">
      <w:pPr>
        <w:spacing w:line="360" w:lineRule="auto"/>
        <w:ind w:firstLineChars="200" w:firstLine="480"/>
        <w:rPr>
          <w:rFonts w:ascii="仿宋" w:eastAsia="仿宋" w:hAnsi="仿宋" w:cs="仿宋"/>
          <w:sz w:val="24"/>
        </w:rPr>
      </w:pPr>
      <w:r>
        <w:rPr>
          <w:rFonts w:ascii="仿宋" w:eastAsia="仿宋" w:hAnsi="仿宋" w:cs="仿宋" w:hint="eastAsia"/>
          <w:sz w:val="24"/>
        </w:rPr>
        <w:t>（4）财务状况报告：</w:t>
      </w:r>
      <w:r w:rsidRPr="00EE458B">
        <w:rPr>
          <w:rFonts w:ascii="仿宋" w:eastAsia="仿宋" w:hAnsi="仿宋" w:cs="仿宋" w:hint="eastAsia"/>
          <w:color w:val="FF0000"/>
          <w:sz w:val="24"/>
        </w:rPr>
        <w:t>提供财务</w:t>
      </w:r>
      <w:proofErr w:type="gramStart"/>
      <w:r w:rsidR="00EE458B">
        <w:rPr>
          <w:rFonts w:ascii="仿宋" w:eastAsia="仿宋" w:hAnsi="仿宋" w:cs="仿宋" w:hint="eastAsia"/>
          <w:color w:val="FF0000"/>
          <w:sz w:val="24"/>
        </w:rPr>
        <w:t>财</w:t>
      </w:r>
      <w:r w:rsidR="00EE458B" w:rsidRPr="00EE458B">
        <w:rPr>
          <w:rFonts w:ascii="仿宋" w:eastAsia="仿宋" w:hAnsi="仿宋" w:cs="仿宋" w:hint="eastAsia"/>
          <w:color w:val="FF0000"/>
          <w:sz w:val="24"/>
        </w:rPr>
        <w:t>状况</w:t>
      </w:r>
      <w:proofErr w:type="gramEnd"/>
      <w:r w:rsidR="00EE458B" w:rsidRPr="00EE458B">
        <w:rPr>
          <w:rFonts w:ascii="仿宋" w:eastAsia="仿宋" w:hAnsi="仿宋" w:cs="仿宋" w:hint="eastAsia"/>
          <w:color w:val="FF0000"/>
          <w:sz w:val="24"/>
        </w:rPr>
        <w:t>良好承诺函</w:t>
      </w:r>
      <w:r w:rsidR="00EE458B">
        <w:rPr>
          <w:rFonts w:ascii="仿宋" w:eastAsia="仿宋" w:hAnsi="仿宋" w:cs="仿宋" w:hint="eastAsia"/>
          <w:sz w:val="24"/>
        </w:rPr>
        <w:t>或开标时间前六个月内银行出具的资信证明。</w:t>
      </w:r>
      <w:r w:rsidR="00EE458B">
        <w:rPr>
          <w:rFonts w:ascii="黑体" w:eastAsia="黑体" w:hAnsi="黑体" w:cs="Times New Roman" w:hint="eastAsia"/>
          <w:sz w:val="32"/>
          <w:szCs w:val="32"/>
        </w:rPr>
        <w:t>（</w:t>
      </w:r>
      <w:r>
        <w:rPr>
          <w:rFonts w:ascii="仿宋" w:eastAsia="仿宋" w:hAnsi="仿宋" w:cs="仿宋" w:hint="eastAsia"/>
          <w:sz w:val="24"/>
        </w:rPr>
        <w:t>成立时间至</w:t>
      </w:r>
      <w:proofErr w:type="gramStart"/>
      <w:r>
        <w:rPr>
          <w:rFonts w:ascii="仿宋" w:eastAsia="仿宋" w:hAnsi="仿宋" w:cs="仿宋" w:hint="eastAsia"/>
          <w:sz w:val="24"/>
        </w:rPr>
        <w:t>提交磋商</w:t>
      </w:r>
      <w:proofErr w:type="gramEnd"/>
      <w:r w:rsidR="005D3A7D">
        <w:rPr>
          <w:rFonts w:ascii="仿宋" w:eastAsia="仿宋" w:hAnsi="仿宋" w:cs="仿宋" w:hint="eastAsia"/>
          <w:sz w:val="24"/>
        </w:rPr>
        <w:t>投标</w:t>
      </w:r>
      <w:r>
        <w:rPr>
          <w:rFonts w:ascii="仿宋" w:eastAsia="仿宋" w:hAnsi="仿宋" w:cs="仿宋" w:hint="eastAsia"/>
          <w:sz w:val="24"/>
        </w:rPr>
        <w:t>文件截止时间不足一年的可提供成立后任意时段的资产负债表），</w:t>
      </w:r>
    </w:p>
    <w:p w:rsidR="009E1906" w:rsidRDefault="00DD09E4">
      <w:pPr>
        <w:spacing w:line="360" w:lineRule="auto"/>
        <w:ind w:firstLineChars="200" w:firstLine="480"/>
        <w:rPr>
          <w:rFonts w:ascii="仿宋" w:eastAsia="仿宋" w:hAnsi="仿宋" w:cs="仿宋"/>
          <w:sz w:val="24"/>
        </w:rPr>
      </w:pPr>
      <w:r>
        <w:rPr>
          <w:rFonts w:ascii="仿宋" w:eastAsia="仿宋" w:hAnsi="仿宋" w:cs="仿宋" w:hint="eastAsia"/>
          <w:sz w:val="24"/>
        </w:rPr>
        <w:t>（5）税收缴纳证明：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截止日前,一年内已缴纳的至少一个月的纳税证明或完税证明（任意税种），依法免税的单位应提供相关证明材料。</w:t>
      </w:r>
    </w:p>
    <w:p w:rsidR="009E1906" w:rsidRDefault="00DD09E4">
      <w:pPr>
        <w:spacing w:line="360" w:lineRule="auto"/>
        <w:ind w:firstLineChars="200" w:firstLine="480"/>
        <w:rPr>
          <w:rFonts w:ascii="仿宋" w:eastAsia="仿宋" w:hAnsi="仿宋" w:cs="仿宋"/>
          <w:sz w:val="24"/>
        </w:rPr>
      </w:pPr>
      <w:r>
        <w:rPr>
          <w:rFonts w:ascii="仿宋" w:eastAsia="仿宋" w:hAnsi="仿宋" w:cs="仿宋" w:hint="eastAsia"/>
          <w:sz w:val="24"/>
        </w:rPr>
        <w:t>（6）社会保障资金缴纳证明：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截止日前,一年内已缴存的至少一个月的社会保障资金</w:t>
      </w:r>
      <w:proofErr w:type="gramStart"/>
      <w:r>
        <w:rPr>
          <w:rFonts w:ascii="仿宋" w:eastAsia="仿宋" w:hAnsi="仿宋" w:cs="仿宋" w:hint="eastAsia"/>
          <w:sz w:val="24"/>
        </w:rPr>
        <w:t>缴</w:t>
      </w:r>
      <w:proofErr w:type="gramEnd"/>
      <w:r>
        <w:rPr>
          <w:rFonts w:ascii="仿宋" w:eastAsia="仿宋" w:hAnsi="仿宋" w:cs="仿宋" w:hint="eastAsia"/>
          <w:sz w:val="24"/>
        </w:rPr>
        <w:t>存单据或社保机构开具的社会保险参保缴费情况证明，依法不需要缴纳社会保障资金的单位应提供相关证明材料。</w:t>
      </w:r>
    </w:p>
    <w:p w:rsidR="009E1906" w:rsidRDefault="00DD09E4">
      <w:pPr>
        <w:spacing w:line="360" w:lineRule="auto"/>
        <w:ind w:firstLineChars="200" w:firstLine="480"/>
        <w:rPr>
          <w:rFonts w:ascii="仿宋" w:eastAsia="仿宋" w:hAnsi="仿宋" w:cs="仿宋"/>
          <w:sz w:val="24"/>
        </w:rPr>
      </w:pPr>
      <w:r>
        <w:rPr>
          <w:rFonts w:ascii="仿宋" w:eastAsia="仿宋" w:hAnsi="仿宋" w:cs="仿宋" w:hint="eastAsia"/>
          <w:sz w:val="24"/>
        </w:rPr>
        <w:t>（7）供应商应通过“信用中国”网站(www.creditchina.gov.cn)、中国政府采购网(www.ccgp.gov.cn)查询相关主体信用记录。</w:t>
      </w:r>
    </w:p>
    <w:p w:rsidR="009E1906" w:rsidRDefault="00DD09E4">
      <w:pPr>
        <w:spacing w:line="360" w:lineRule="auto"/>
        <w:ind w:firstLineChars="200" w:firstLine="480"/>
        <w:rPr>
          <w:rFonts w:ascii="仿宋" w:eastAsia="仿宋" w:hAnsi="仿宋" w:cs="仿宋"/>
          <w:sz w:val="24"/>
        </w:rPr>
      </w:pPr>
      <w:r>
        <w:rPr>
          <w:rFonts w:ascii="仿宋" w:eastAsia="仿宋" w:hAnsi="仿宋" w:cs="仿宋" w:hint="eastAsia"/>
          <w:sz w:val="24"/>
        </w:rPr>
        <w:lastRenderedPageBreak/>
        <w:t>（8）提供非联合体</w:t>
      </w:r>
      <w:proofErr w:type="gramStart"/>
      <w:r>
        <w:rPr>
          <w:rFonts w:ascii="仿宋" w:eastAsia="仿宋" w:hAnsi="仿宋" w:cs="仿宋" w:hint="eastAsia"/>
          <w:sz w:val="24"/>
        </w:rPr>
        <w:t>不</w:t>
      </w:r>
      <w:proofErr w:type="gramEnd"/>
      <w:r>
        <w:rPr>
          <w:rFonts w:ascii="仿宋" w:eastAsia="仿宋" w:hAnsi="仿宋" w:cs="仿宋" w:hint="eastAsia"/>
          <w:sz w:val="24"/>
        </w:rPr>
        <w:t>分包声明。</w:t>
      </w:r>
    </w:p>
    <w:p w:rsidR="009E1906" w:rsidRDefault="00DD09E4">
      <w:pPr>
        <w:spacing w:line="360" w:lineRule="auto"/>
        <w:rPr>
          <w:rFonts w:ascii="仿宋" w:eastAsia="仿宋" w:hAnsi="仿宋" w:cs="仿宋"/>
          <w:sz w:val="24"/>
        </w:rPr>
      </w:pPr>
      <w:r>
        <w:rPr>
          <w:rFonts w:ascii="仿宋" w:eastAsia="仿宋" w:hAnsi="仿宋" w:cs="仿宋" w:hint="eastAsia"/>
          <w:b/>
          <w:bCs/>
          <w:sz w:val="24"/>
        </w:rPr>
        <w:t>三、获取招标文件</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地点：柞水县政府采购中心</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时间：</w:t>
      </w:r>
      <w:bookmarkStart w:id="16" w:name="OLE_LINK20"/>
      <w:r>
        <w:rPr>
          <w:rFonts w:ascii="仿宋" w:eastAsia="仿宋" w:hAnsi="仿宋" w:cs="仿宋" w:hint="eastAsia"/>
          <w:sz w:val="24"/>
        </w:rPr>
        <w:t>2026年6月16日</w:t>
      </w:r>
      <w:bookmarkEnd w:id="16"/>
      <w:r>
        <w:rPr>
          <w:rFonts w:ascii="仿宋" w:eastAsia="仿宋" w:hAnsi="仿宋" w:cs="仿宋" w:hint="eastAsia"/>
          <w:sz w:val="24"/>
        </w:rPr>
        <w:t>至2026年6月23日</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四、提交</w:t>
      </w:r>
      <w:bookmarkStart w:id="17" w:name="OLE_LINK26"/>
      <w:r>
        <w:rPr>
          <w:rFonts w:ascii="仿宋" w:eastAsia="仿宋" w:hAnsi="仿宋" w:cs="仿宋" w:hint="eastAsia"/>
          <w:b/>
          <w:bCs/>
          <w:sz w:val="24"/>
        </w:rPr>
        <w:t>投标文件截止时间</w:t>
      </w:r>
      <w:bookmarkEnd w:id="17"/>
      <w:r>
        <w:rPr>
          <w:rFonts w:ascii="仿宋" w:eastAsia="仿宋" w:hAnsi="仿宋" w:cs="仿宋" w:hint="eastAsia"/>
          <w:b/>
          <w:bCs/>
          <w:sz w:val="24"/>
        </w:rPr>
        <w:t>、</w:t>
      </w:r>
      <w:bookmarkStart w:id="18" w:name="OLE_LINK27"/>
      <w:r>
        <w:rPr>
          <w:rFonts w:ascii="仿宋" w:eastAsia="仿宋" w:hAnsi="仿宋" w:cs="仿宋" w:hint="eastAsia"/>
          <w:b/>
          <w:bCs/>
          <w:sz w:val="24"/>
        </w:rPr>
        <w:t>开标时间和地点</w:t>
      </w:r>
      <w:bookmarkEnd w:id="18"/>
    </w:p>
    <w:p w:rsidR="009E1906" w:rsidRDefault="00DD09E4" w:rsidP="00EE458B">
      <w:pPr>
        <w:spacing w:beforeLines="50"/>
        <w:ind w:firstLineChars="200" w:firstLine="482"/>
        <w:rPr>
          <w:rFonts w:ascii="仿宋" w:eastAsia="仿宋" w:hAnsi="仿宋" w:cs="仿宋"/>
          <w:sz w:val="24"/>
        </w:rPr>
      </w:pPr>
      <w:r>
        <w:rPr>
          <w:rFonts w:ascii="仿宋" w:eastAsia="仿宋" w:hAnsi="仿宋" w:cs="仿宋" w:hint="eastAsia"/>
          <w:b/>
          <w:bCs/>
          <w:sz w:val="24"/>
        </w:rPr>
        <w:t>投标文件截止时间</w:t>
      </w:r>
      <w:r>
        <w:rPr>
          <w:rFonts w:ascii="仿宋" w:eastAsia="仿宋" w:hAnsi="仿宋" w:cs="仿宋" w:hint="eastAsia"/>
          <w:sz w:val="24"/>
        </w:rPr>
        <w:t xml:space="preserve"> ：</w:t>
      </w:r>
      <w:bookmarkStart w:id="19" w:name="OLE_LINK29"/>
      <w:r>
        <w:rPr>
          <w:rFonts w:ascii="仿宋" w:eastAsia="仿宋" w:hAnsi="仿宋" w:cs="仿宋" w:hint="eastAsia"/>
          <w:sz w:val="24"/>
        </w:rPr>
        <w:t>2026年7月7日中午8时50分前</w:t>
      </w:r>
      <w:bookmarkEnd w:id="19"/>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提交投标文件：柞水县政府采购中心开标室</w:t>
      </w:r>
    </w:p>
    <w:p w:rsidR="009E1906" w:rsidRDefault="00DD09E4" w:rsidP="00EE458B">
      <w:pPr>
        <w:spacing w:beforeLines="50"/>
        <w:ind w:firstLineChars="200" w:firstLine="482"/>
        <w:rPr>
          <w:rFonts w:ascii="仿宋" w:eastAsia="仿宋" w:hAnsi="仿宋" w:cs="仿宋"/>
          <w:sz w:val="24"/>
        </w:rPr>
      </w:pPr>
      <w:r>
        <w:rPr>
          <w:rFonts w:ascii="仿宋" w:eastAsia="仿宋" w:hAnsi="仿宋" w:cs="仿宋" w:hint="eastAsia"/>
          <w:b/>
          <w:bCs/>
          <w:sz w:val="24"/>
        </w:rPr>
        <w:t>开标时间</w:t>
      </w:r>
      <w:r>
        <w:rPr>
          <w:rFonts w:ascii="仿宋" w:eastAsia="仿宋" w:hAnsi="仿宋" w:cs="仿宋" w:hint="eastAsia"/>
          <w:sz w:val="24"/>
        </w:rPr>
        <w:t>：</w:t>
      </w:r>
      <w:bookmarkStart w:id="20" w:name="OLE_LINK28"/>
      <w:r>
        <w:rPr>
          <w:rFonts w:ascii="仿宋" w:eastAsia="仿宋" w:hAnsi="仿宋" w:cs="仿宋" w:hint="eastAsia"/>
          <w:sz w:val="24"/>
        </w:rPr>
        <w:t>2026年7月7 日中午9时整</w:t>
      </w:r>
      <w:bookmarkEnd w:id="20"/>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和开标地点：柞水县政府采购中心开标室</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售价：0元</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五、公告期限</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自本公告发布之日起5个工作日。</w:t>
      </w:r>
    </w:p>
    <w:p w:rsidR="009E1906" w:rsidRDefault="00DD09E4" w:rsidP="00EE458B">
      <w:pPr>
        <w:numPr>
          <w:ilvl w:val="0"/>
          <w:numId w:val="3"/>
        </w:numPr>
        <w:spacing w:beforeLines="50"/>
        <w:rPr>
          <w:rFonts w:ascii="仿宋" w:eastAsia="仿宋" w:hAnsi="仿宋" w:cs="仿宋"/>
          <w:b/>
          <w:bCs/>
          <w:sz w:val="24"/>
        </w:rPr>
      </w:pPr>
      <w:r>
        <w:rPr>
          <w:rFonts w:ascii="仿宋" w:eastAsia="仿宋" w:hAnsi="仿宋" w:cs="仿宋" w:hint="eastAsia"/>
          <w:b/>
          <w:bCs/>
          <w:sz w:val="24"/>
        </w:rPr>
        <w:t xml:space="preserve">其他补充事宜 </w:t>
      </w:r>
    </w:p>
    <w:p w:rsidR="009E1906" w:rsidRDefault="00DD09E4">
      <w:pPr>
        <w:widowControl/>
        <w:numPr>
          <w:ilvl w:val="0"/>
          <w:numId w:val="4"/>
        </w:numPr>
        <w:ind w:firstLineChars="200" w:firstLine="480"/>
        <w:jc w:val="left"/>
        <w:rPr>
          <w:rFonts w:ascii="仿宋" w:eastAsia="仿宋" w:hAnsi="仿宋" w:cs="仿宋"/>
          <w:sz w:val="24"/>
        </w:rPr>
      </w:pPr>
      <w:r>
        <w:rPr>
          <w:rFonts w:ascii="仿宋" w:eastAsia="仿宋" w:hAnsi="仿宋" w:cs="仿宋" w:hint="eastAsia"/>
          <w:sz w:val="24"/>
        </w:rPr>
        <w:t>供应商购买标书时，请携带合法有效的律师事务所执业许可证副本；提供法人授权书及被授权人身份证原件（</w:t>
      </w:r>
      <w:proofErr w:type="gramStart"/>
      <w:r>
        <w:rPr>
          <w:rFonts w:ascii="仿宋" w:eastAsia="仿宋" w:hAnsi="仿宋" w:cs="仿宋" w:hint="eastAsia"/>
          <w:sz w:val="24"/>
        </w:rPr>
        <w:t>附被授权</w:t>
      </w:r>
      <w:proofErr w:type="gramEnd"/>
      <w:r>
        <w:rPr>
          <w:rFonts w:ascii="仿宋" w:eastAsia="仿宋" w:hAnsi="仿宋" w:cs="仿宋" w:hint="eastAsia"/>
          <w:sz w:val="24"/>
        </w:rPr>
        <w:t>人身份证复印件）；</w:t>
      </w:r>
    </w:p>
    <w:p w:rsidR="009E1906" w:rsidRDefault="00DD09E4">
      <w:pPr>
        <w:widowControl/>
        <w:numPr>
          <w:ilvl w:val="0"/>
          <w:numId w:val="4"/>
        </w:numPr>
        <w:ind w:firstLineChars="200" w:firstLine="480"/>
        <w:jc w:val="left"/>
      </w:pPr>
      <w:r>
        <w:rPr>
          <w:rFonts w:ascii="仿宋" w:eastAsia="仿宋" w:hAnsi="仿宋" w:cs="仿宋" w:hint="eastAsia"/>
          <w:sz w:val="24"/>
        </w:rPr>
        <w:t>请供应</w:t>
      </w:r>
      <w:proofErr w:type="gramStart"/>
      <w:r>
        <w:rPr>
          <w:rFonts w:ascii="仿宋" w:eastAsia="仿宋" w:hAnsi="仿宋" w:cs="仿宋" w:hint="eastAsia"/>
          <w:sz w:val="24"/>
        </w:rPr>
        <w:t>商按照</w:t>
      </w:r>
      <w:proofErr w:type="gramEnd"/>
      <w:r>
        <w:rPr>
          <w:rFonts w:ascii="仿宋" w:eastAsia="仿宋" w:hAnsi="仿宋" w:cs="仿宋" w:hint="eastAsia"/>
          <w:sz w:val="24"/>
        </w:rPr>
        <w:t>《陕西省财政厅关于政府采购供应商注册登记有关事项的通知》中的要求，通过陕西省政府采购网（http://www.ccgp-shaanxi.gov.cn/）注册登记加入陕西省政府采购供应商库。</w:t>
      </w:r>
    </w:p>
    <w:p w:rsidR="009E1906" w:rsidRDefault="00DD09E4">
      <w:pPr>
        <w:widowControl/>
        <w:numPr>
          <w:ilvl w:val="0"/>
          <w:numId w:val="4"/>
        </w:numPr>
        <w:ind w:firstLineChars="200" w:firstLine="480"/>
        <w:jc w:val="left"/>
      </w:pPr>
      <w:r>
        <w:rPr>
          <w:rFonts w:ascii="仿宋" w:eastAsia="仿宋" w:hAnsi="仿宋" w:cs="仿宋"/>
          <w:kern w:val="0"/>
          <w:sz w:val="24"/>
        </w:rPr>
        <w:t>与采购人存在利害关系可能影响磋商公正性的单位，不得参加本次采购活动。</w:t>
      </w:r>
    </w:p>
    <w:p w:rsidR="009E1906" w:rsidRDefault="00DD09E4">
      <w:pPr>
        <w:widowControl/>
        <w:ind w:firstLineChars="200" w:firstLine="480"/>
        <w:jc w:val="left"/>
      </w:pPr>
      <w:r>
        <w:rPr>
          <w:rFonts w:ascii="仿宋" w:eastAsia="仿宋" w:hAnsi="仿宋" w:cs="仿宋" w:hint="eastAsia"/>
          <w:kern w:val="0"/>
          <w:sz w:val="24"/>
        </w:rPr>
        <w:t>4</w:t>
      </w:r>
      <w:r>
        <w:rPr>
          <w:rFonts w:ascii="仿宋" w:eastAsia="仿宋" w:hAnsi="仿宋" w:cs="仿宋"/>
          <w:kern w:val="0"/>
          <w:sz w:val="24"/>
        </w:rPr>
        <w:t>.单位负责人为同一人或者存在直接控股、管理关系的不同供应商，不得同时参加同一合</w:t>
      </w:r>
      <w:r>
        <w:rPr>
          <w:rFonts w:ascii="仿宋" w:eastAsia="仿宋" w:hAnsi="仿宋" w:cs="仿宋" w:hint="eastAsia"/>
          <w:kern w:val="0"/>
          <w:sz w:val="24"/>
        </w:rPr>
        <w:t>同项下的政府采购活动，否则相关</w:t>
      </w:r>
      <w:r w:rsidR="005D3A7D">
        <w:rPr>
          <w:rFonts w:ascii="仿宋" w:eastAsia="仿宋" w:hAnsi="仿宋" w:cs="仿宋" w:hint="eastAsia"/>
          <w:kern w:val="0"/>
          <w:sz w:val="24"/>
        </w:rPr>
        <w:t>投标</w:t>
      </w:r>
      <w:r>
        <w:rPr>
          <w:rFonts w:ascii="仿宋" w:eastAsia="仿宋" w:hAnsi="仿宋" w:cs="仿宋" w:hint="eastAsia"/>
          <w:kern w:val="0"/>
          <w:sz w:val="24"/>
        </w:rPr>
        <w:t xml:space="preserve">无效。 </w:t>
      </w:r>
    </w:p>
    <w:p w:rsidR="009E1906" w:rsidRDefault="00DD09E4">
      <w:pPr>
        <w:widowControl/>
        <w:ind w:firstLineChars="200" w:firstLine="480"/>
        <w:jc w:val="left"/>
      </w:pPr>
      <w:r>
        <w:rPr>
          <w:rFonts w:ascii="仿宋" w:eastAsia="仿宋" w:hAnsi="仿宋" w:cs="仿宋" w:hint="eastAsia"/>
          <w:kern w:val="0"/>
          <w:sz w:val="24"/>
        </w:rPr>
        <w:t>5.逾期送达或未送达指定地点的</w:t>
      </w:r>
      <w:r w:rsidR="005D3A7D">
        <w:rPr>
          <w:rFonts w:ascii="仿宋" w:eastAsia="仿宋" w:hAnsi="仿宋" w:cs="仿宋" w:hint="eastAsia"/>
          <w:kern w:val="0"/>
          <w:sz w:val="24"/>
        </w:rPr>
        <w:t>投标</w:t>
      </w:r>
      <w:r>
        <w:rPr>
          <w:rFonts w:ascii="仿宋" w:eastAsia="仿宋" w:hAnsi="仿宋" w:cs="仿宋" w:hint="eastAsia"/>
          <w:kern w:val="0"/>
          <w:sz w:val="24"/>
        </w:rPr>
        <w:t>文件采购人不予以受理。</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七、对本次招标提出项目咨询，请按以下方式联系。</w:t>
      </w:r>
    </w:p>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1.采购人信息</w:t>
      </w:r>
    </w:p>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名称： 柞水县牛背梁管委会</w:t>
      </w:r>
    </w:p>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 xml:space="preserve">地址： </w:t>
      </w:r>
      <w:bookmarkStart w:id="21" w:name="OLE_LINK5"/>
      <w:bookmarkStart w:id="22" w:name="OLE_LINK6"/>
      <w:r>
        <w:rPr>
          <w:rFonts w:ascii="仿宋" w:eastAsia="仿宋" w:hAnsi="仿宋" w:cs="仿宋" w:hint="eastAsia"/>
          <w:sz w:val="24"/>
        </w:rPr>
        <w:t>柞水县营盘高速收费站出口处50米</w:t>
      </w:r>
    </w:p>
    <w:bookmarkEnd w:id="21"/>
    <w:bookmarkEnd w:id="22"/>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联系方式：</w:t>
      </w:r>
      <w:bookmarkStart w:id="23" w:name="OLE_LINK4"/>
      <w:r>
        <w:rPr>
          <w:rFonts w:ascii="仿宋" w:eastAsia="仿宋" w:hAnsi="仿宋" w:cs="仿宋" w:hint="eastAsia"/>
          <w:snapToGrid w:val="0"/>
          <w:kern w:val="0"/>
          <w:sz w:val="24"/>
        </w:rPr>
        <w:t>骆仁凡    13772512839</w:t>
      </w:r>
    </w:p>
    <w:bookmarkEnd w:id="23"/>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2.采购代理机构信息</w:t>
      </w:r>
    </w:p>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名称： 柞水县政府采购中心</w:t>
      </w:r>
    </w:p>
    <w:p w:rsidR="009E1906" w:rsidRDefault="00DD09E4" w:rsidP="00EE458B">
      <w:pPr>
        <w:spacing w:beforeLines="50"/>
        <w:ind w:firstLineChars="200" w:firstLine="480"/>
        <w:rPr>
          <w:rFonts w:ascii="仿宋" w:eastAsia="仿宋" w:hAnsi="仿宋" w:cs="仿宋"/>
          <w:sz w:val="22"/>
          <w:szCs w:val="22"/>
        </w:rPr>
      </w:pPr>
      <w:r>
        <w:rPr>
          <w:rFonts w:ascii="仿宋" w:eastAsia="仿宋" w:hAnsi="仿宋" w:cs="仿宋" w:hint="eastAsia"/>
          <w:sz w:val="24"/>
        </w:rPr>
        <w:t>地址：</w:t>
      </w:r>
      <w:r>
        <w:rPr>
          <w:rFonts w:ascii="仿宋" w:eastAsia="仿宋" w:hAnsi="仿宋" w:cs="仿宋" w:hint="eastAsia"/>
          <w:sz w:val="22"/>
          <w:szCs w:val="22"/>
        </w:rPr>
        <w:t>柞水县临河路11号</w:t>
      </w:r>
    </w:p>
    <w:p w:rsidR="009E1906" w:rsidRDefault="00DD09E4" w:rsidP="00EE458B">
      <w:pPr>
        <w:spacing w:beforeLines="50"/>
        <w:ind w:firstLineChars="175" w:firstLine="420"/>
        <w:rPr>
          <w:rFonts w:ascii="仿宋" w:eastAsia="仿宋" w:hAnsi="仿宋" w:cs="仿宋"/>
          <w:sz w:val="24"/>
        </w:rPr>
      </w:pPr>
      <w:r>
        <w:rPr>
          <w:rFonts w:ascii="仿宋" w:eastAsia="仿宋" w:hAnsi="仿宋" w:cs="仿宋" w:hint="eastAsia"/>
          <w:sz w:val="24"/>
        </w:rPr>
        <w:t>项目联系方式：联系人  付先生0914-4358989</w:t>
      </w:r>
    </w:p>
    <w:p w:rsidR="009E1906" w:rsidRDefault="009E1906" w:rsidP="00EE458B">
      <w:pPr>
        <w:spacing w:beforeLines="50"/>
        <w:ind w:firstLineChars="175" w:firstLine="420"/>
        <w:rPr>
          <w:rFonts w:ascii="仿宋" w:eastAsia="仿宋" w:hAnsi="仿宋" w:cs="仿宋"/>
          <w:sz w:val="24"/>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DD09E4">
      <w:pPr>
        <w:rPr>
          <w:rFonts w:ascii="仿宋" w:eastAsia="仿宋" w:hAnsi="仿宋" w:cs="仿宋"/>
          <w:b/>
          <w:bCs/>
          <w:sz w:val="28"/>
          <w:szCs w:val="28"/>
        </w:rPr>
      </w:pPr>
      <w:r>
        <w:rPr>
          <w:rFonts w:ascii="仿宋" w:eastAsia="仿宋" w:hAnsi="仿宋" w:cs="仿宋" w:hint="eastAsia"/>
          <w:b/>
          <w:bCs/>
          <w:sz w:val="28"/>
          <w:szCs w:val="28"/>
        </w:rPr>
        <w:br w:type="page"/>
      </w:r>
    </w:p>
    <w:p w:rsidR="009E1906" w:rsidRDefault="00DD09E4">
      <w:pPr>
        <w:jc w:val="center"/>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lastRenderedPageBreak/>
        <w:t>第二章  采购需求及要求</w:t>
      </w:r>
    </w:p>
    <w:p w:rsidR="009E1906" w:rsidRDefault="009E1906">
      <w:pPr>
        <w:jc w:val="center"/>
        <w:rPr>
          <w:rFonts w:ascii="仿宋" w:eastAsia="仿宋" w:hAnsi="仿宋" w:cs="仿宋"/>
          <w:b/>
          <w:bCs/>
          <w:sz w:val="28"/>
          <w:szCs w:val="28"/>
        </w:rPr>
      </w:pPr>
    </w:p>
    <w:p w:rsidR="009E1906" w:rsidRDefault="009E1906">
      <w:pPr>
        <w:spacing w:line="300" w:lineRule="auto"/>
        <w:ind w:firstLineChars="200" w:firstLine="562"/>
        <w:rPr>
          <w:rFonts w:ascii="仿宋" w:eastAsia="仿宋" w:hAnsi="仿宋" w:cs="仿宋"/>
          <w:b/>
          <w:bCs/>
          <w:sz w:val="28"/>
          <w:szCs w:val="28"/>
        </w:rPr>
      </w:pP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一、项目概况：</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安德鲁西亚项目为2008年招商引资项目，2011年启动项目建设，先后经2018年</w:t>
      </w:r>
      <w:proofErr w:type="gramStart"/>
      <w:r>
        <w:rPr>
          <w:rFonts w:ascii="仿宋" w:eastAsia="仿宋" w:hAnsi="仿宋" w:cs="仿宋" w:hint="eastAsia"/>
          <w:b/>
          <w:bCs/>
          <w:sz w:val="28"/>
          <w:szCs w:val="28"/>
        </w:rPr>
        <w:t>秦岭违建整治</w:t>
      </w:r>
      <w:proofErr w:type="gramEnd"/>
      <w:r>
        <w:rPr>
          <w:rFonts w:ascii="仿宋" w:eastAsia="仿宋" w:hAnsi="仿宋" w:cs="仿宋" w:hint="eastAsia"/>
          <w:b/>
          <w:bCs/>
          <w:sz w:val="28"/>
          <w:szCs w:val="28"/>
        </w:rPr>
        <w:t>和2023年黄河流域生态环境警示片披露问题整改，现已通过省级验收销号。项目建设过程中，众多历史遗留问题成因复杂，特别是</w:t>
      </w:r>
      <w:proofErr w:type="gramStart"/>
      <w:r>
        <w:rPr>
          <w:rFonts w:ascii="仿宋" w:eastAsia="仿宋" w:hAnsi="仿宋" w:cs="仿宋" w:hint="eastAsia"/>
          <w:b/>
          <w:bCs/>
          <w:sz w:val="28"/>
          <w:szCs w:val="28"/>
        </w:rPr>
        <w:t>祖承公司</w:t>
      </w:r>
      <w:proofErr w:type="gramEnd"/>
      <w:r>
        <w:rPr>
          <w:rFonts w:ascii="仿宋" w:eastAsia="仿宋" w:hAnsi="仿宋" w:cs="仿宋" w:hint="eastAsia"/>
          <w:b/>
          <w:bCs/>
          <w:sz w:val="28"/>
          <w:szCs w:val="28"/>
        </w:rPr>
        <w:t>与原购房户之间存在退款纠纷影响社会稳定，加之牛背梁度假区公司租赁经营投入的8800万元恢复酒店功能资金附着于</w:t>
      </w:r>
      <w:proofErr w:type="gramStart"/>
      <w:r>
        <w:rPr>
          <w:rFonts w:ascii="仿宋" w:eastAsia="仿宋" w:hAnsi="仿宋" w:cs="仿宋" w:hint="eastAsia"/>
          <w:b/>
          <w:bCs/>
          <w:sz w:val="28"/>
          <w:szCs w:val="28"/>
        </w:rPr>
        <w:t>祖承公司</w:t>
      </w:r>
      <w:proofErr w:type="gramEnd"/>
      <w:r>
        <w:rPr>
          <w:rFonts w:ascii="仿宋" w:eastAsia="仿宋" w:hAnsi="仿宋" w:cs="仿宋" w:hint="eastAsia"/>
          <w:b/>
          <w:bCs/>
          <w:sz w:val="28"/>
          <w:szCs w:val="28"/>
        </w:rPr>
        <w:t>资产之上，无法形成国有资产，存在资产安全隐患，影响着社会大局和谐稳定，制约该项目正常运营。为彻底化解安德鲁西亚项目历史遗留问题，依法梳理项目建设中存在的各类问题，盘活项目资源、做大资产、扩大经营，由牛背梁管委会牵头负责，启动第三方法律服务机构采购工作，进行法</w:t>
      </w:r>
      <w:proofErr w:type="gramStart"/>
      <w:r>
        <w:rPr>
          <w:rFonts w:ascii="仿宋" w:eastAsia="仿宋" w:hAnsi="仿宋" w:cs="仿宋" w:hint="eastAsia"/>
          <w:b/>
          <w:bCs/>
          <w:sz w:val="28"/>
          <w:szCs w:val="28"/>
        </w:rPr>
        <w:t>务</w:t>
      </w:r>
      <w:proofErr w:type="gramEnd"/>
      <w:r>
        <w:rPr>
          <w:rFonts w:ascii="仿宋" w:eastAsia="仿宋" w:hAnsi="仿宋" w:cs="仿宋" w:hint="eastAsia"/>
          <w:b/>
          <w:bCs/>
          <w:sz w:val="28"/>
          <w:szCs w:val="28"/>
        </w:rPr>
        <w:t>审查及财务尽职调查，全程参与安德鲁西亚项目的分析</w:t>
      </w:r>
      <w:proofErr w:type="gramStart"/>
      <w:r>
        <w:rPr>
          <w:rFonts w:ascii="仿宋" w:eastAsia="仿宋" w:hAnsi="仿宋" w:cs="仿宋" w:hint="eastAsia"/>
          <w:b/>
          <w:bCs/>
          <w:sz w:val="28"/>
          <w:szCs w:val="28"/>
        </w:rPr>
        <w:t>研</w:t>
      </w:r>
      <w:proofErr w:type="gramEnd"/>
      <w:r>
        <w:rPr>
          <w:rFonts w:ascii="仿宋" w:eastAsia="仿宋" w:hAnsi="仿宋" w:cs="仿宋" w:hint="eastAsia"/>
          <w:b/>
          <w:bCs/>
          <w:sz w:val="28"/>
          <w:szCs w:val="28"/>
        </w:rPr>
        <w:t>判和化解，依法依规制定安德鲁西亚历史遗留问题详细化解处置方案。</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二 、服务期：2年</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三、采购内容及要求</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1.为项目资产盘活、历史遗留问题化解提供全过程专项法律服务；</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2.提供日常法律咨询、政策解读及专业法律意见；</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3.开展全面法律尽职调查，包括但不限于目标企业历史沿革、主体资格、股权结构、法人治理、资产权属及财务状况等；</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4.核查项目资产抵押、查封、担保、质押、租赁、占有使用等权利负担与限制情况；</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5.核查目标企业税费缴纳、行政处罚、涉诉仲裁、执行案件、信访投诉、违规违纪等事项；</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6.围绕项目建设及资产合</w:t>
      </w:r>
      <w:proofErr w:type="gramStart"/>
      <w:r>
        <w:rPr>
          <w:rFonts w:ascii="仿宋" w:eastAsia="仿宋" w:hAnsi="仿宋" w:cs="仿宋" w:hint="eastAsia"/>
          <w:b/>
          <w:bCs/>
          <w:sz w:val="28"/>
          <w:szCs w:val="28"/>
        </w:rPr>
        <w:t>规</w:t>
      </w:r>
      <w:proofErr w:type="gramEnd"/>
      <w:r>
        <w:rPr>
          <w:rFonts w:ascii="仿宋" w:eastAsia="仿宋" w:hAnsi="仿宋" w:cs="仿宋" w:hint="eastAsia"/>
          <w:b/>
          <w:bCs/>
          <w:sz w:val="28"/>
          <w:szCs w:val="28"/>
        </w:rPr>
        <w:t>性开展专项核查、访谈及论证工作；</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7.协助制定、修改、审查项目涉及的各类协议、文件等法律文书；</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8.根据尽职调查情况，出具完整尽职调查报告或法律意见书；</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9.结合项目实际，制定合法合</w:t>
      </w:r>
      <w:proofErr w:type="gramStart"/>
      <w:r>
        <w:rPr>
          <w:rFonts w:ascii="仿宋" w:eastAsia="仿宋" w:hAnsi="仿宋" w:cs="仿宋" w:hint="eastAsia"/>
          <w:b/>
          <w:bCs/>
          <w:sz w:val="28"/>
          <w:szCs w:val="28"/>
        </w:rPr>
        <w:t>规</w:t>
      </w:r>
      <w:proofErr w:type="gramEnd"/>
      <w:r>
        <w:rPr>
          <w:rFonts w:ascii="仿宋" w:eastAsia="仿宋" w:hAnsi="仿宋" w:cs="仿宋" w:hint="eastAsia"/>
          <w:b/>
          <w:bCs/>
          <w:sz w:val="28"/>
          <w:szCs w:val="28"/>
        </w:rPr>
        <w:t>、可落地的资产收购与处置实施方案；</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10.协助配合开展资产评估、第三方审计、资产交割、权属过户、登记备案等相关工作；</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lastRenderedPageBreak/>
        <w:t>11.为项目涉法涉诉案件、重大信访矛盾、突发事件及舆情处置提供法律支持与专业咨询；</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12.协助处理与本项目相关的其他历史遗留问题及法律事务。</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四、付款办法</w:t>
      </w:r>
    </w:p>
    <w:p w:rsidR="009E1906" w:rsidRDefault="00DD09E4">
      <w:pPr>
        <w:spacing w:line="300" w:lineRule="auto"/>
        <w:ind w:firstLineChars="200" w:firstLine="562"/>
        <w:rPr>
          <w:rFonts w:ascii="仿宋" w:eastAsia="仿宋" w:hAnsi="仿宋" w:cs="仿宋"/>
          <w:b/>
          <w:bCs/>
          <w:sz w:val="28"/>
          <w:szCs w:val="28"/>
        </w:rPr>
      </w:pPr>
      <w:r>
        <w:rPr>
          <w:rFonts w:ascii="仿宋" w:eastAsia="仿宋" w:hAnsi="仿宋" w:cs="仿宋" w:hint="eastAsia"/>
          <w:b/>
          <w:bCs/>
          <w:sz w:val="28"/>
          <w:szCs w:val="28"/>
        </w:rPr>
        <w:t>由牛背梁管委会争取专项资金解决，法律服务机构进场开展工作之日起7日内支付30%，出具法律意见书或处置方案后支付30%，协助开展评估、审计、资产转移等工作完成后30%，项目事项全部完结后付剩余10%（总金额含差旅费、食宿费、税费）。</w:t>
      </w:r>
    </w:p>
    <w:p w:rsidR="009E1906" w:rsidRDefault="009E1906">
      <w:pP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jc w:val="center"/>
        <w:rPr>
          <w:rFonts w:ascii="仿宋" w:eastAsia="仿宋" w:hAnsi="仿宋" w:cs="仿宋"/>
          <w:b/>
          <w:bCs/>
          <w:sz w:val="28"/>
          <w:szCs w:val="28"/>
        </w:rPr>
      </w:pPr>
    </w:p>
    <w:p w:rsidR="009E1906" w:rsidRDefault="009E1906" w:rsidP="00EE458B">
      <w:pPr>
        <w:spacing w:beforeLines="50"/>
        <w:rPr>
          <w:rFonts w:ascii="仿宋" w:eastAsia="仿宋" w:hAnsi="仿宋" w:cs="仿宋"/>
          <w:b/>
          <w:bCs/>
          <w:sz w:val="28"/>
          <w:szCs w:val="28"/>
        </w:rPr>
      </w:pPr>
    </w:p>
    <w:p w:rsidR="009E1906" w:rsidRDefault="00DD09E4" w:rsidP="00EE458B">
      <w:pPr>
        <w:spacing w:beforeLines="50"/>
        <w:jc w:val="center"/>
        <w:rPr>
          <w:rFonts w:ascii="仿宋" w:eastAsia="仿宋" w:hAnsi="仿宋" w:cs="仿宋"/>
          <w:b/>
          <w:bCs/>
          <w:sz w:val="40"/>
          <w:szCs w:val="40"/>
        </w:rPr>
      </w:pPr>
      <w:r>
        <w:rPr>
          <w:rFonts w:ascii="方正小标宋简体" w:eastAsia="方正小标宋简体" w:hAnsi="方正小标宋简体" w:cs="方正小标宋简体" w:hint="eastAsia"/>
          <w:sz w:val="40"/>
          <w:szCs w:val="40"/>
        </w:rPr>
        <w:lastRenderedPageBreak/>
        <w:t>第三章  投标人须知</w:t>
      </w:r>
    </w:p>
    <w:p w:rsidR="009E1906" w:rsidRDefault="00DD09E4" w:rsidP="00EE458B">
      <w:pPr>
        <w:spacing w:beforeLines="50"/>
        <w:jc w:val="center"/>
        <w:rPr>
          <w:rFonts w:ascii="仿宋" w:eastAsia="仿宋" w:hAnsi="仿宋" w:cs="仿宋"/>
          <w:sz w:val="24"/>
        </w:rPr>
      </w:pPr>
      <w:r>
        <w:rPr>
          <w:rFonts w:ascii="仿宋" w:eastAsia="仿宋" w:hAnsi="仿宋" w:cs="仿宋" w:hint="eastAsia"/>
          <w:b/>
          <w:bCs/>
          <w:sz w:val="28"/>
          <w:szCs w:val="28"/>
        </w:rPr>
        <w:t>(</w:t>
      </w:r>
      <w:proofErr w:type="gramStart"/>
      <w:r>
        <w:rPr>
          <w:rFonts w:ascii="仿宋" w:eastAsia="仿宋" w:hAnsi="仿宋" w:cs="仿宋" w:hint="eastAsia"/>
          <w:b/>
          <w:bCs/>
          <w:sz w:val="28"/>
          <w:szCs w:val="28"/>
        </w:rPr>
        <w:t>一</w:t>
      </w:r>
      <w:proofErr w:type="gramEnd"/>
      <w:r>
        <w:rPr>
          <w:rFonts w:ascii="仿宋" w:eastAsia="仿宋" w:hAnsi="仿宋" w:cs="仿宋" w:hint="eastAsia"/>
          <w:b/>
          <w:bCs/>
          <w:sz w:val="28"/>
          <w:szCs w:val="28"/>
        </w:rPr>
        <w:t>)投标人须知前附表</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本表是对投标人须知的具体补充和修改，如有矛盾，应以本资料表为准。</w:t>
      </w:r>
    </w:p>
    <w:tbl>
      <w:tblPr>
        <w:tblStyle w:val="TableNormal"/>
        <w:tblW w:w="925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199"/>
        <w:gridCol w:w="8060"/>
      </w:tblGrid>
      <w:tr w:rsidR="009E1906">
        <w:trPr>
          <w:trHeight w:val="540"/>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条款号</w:t>
            </w:r>
          </w:p>
        </w:tc>
        <w:tc>
          <w:tcPr>
            <w:tcW w:w="8060"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内   容</w:t>
            </w:r>
          </w:p>
        </w:tc>
      </w:tr>
      <w:tr w:rsidR="009E1906">
        <w:trPr>
          <w:trHeight w:val="1623"/>
        </w:trPr>
        <w:tc>
          <w:tcPr>
            <w:tcW w:w="1199"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1.1</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采购人：柞水县牛背梁管委会</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 xml:space="preserve">联系人：骆仁凡  </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地  址：柞水县营盘高速收费站出口处50米</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lang w:eastAsia="en-US"/>
              </w:rPr>
              <w:t>电  话：</w:t>
            </w:r>
            <w:r>
              <w:rPr>
                <w:rFonts w:ascii="仿宋" w:eastAsia="仿宋" w:hAnsi="仿宋" w:cs="仿宋" w:hint="eastAsia"/>
                <w:snapToGrid w:val="0"/>
                <w:kern w:val="0"/>
                <w:sz w:val="24"/>
              </w:rPr>
              <w:t>13772512839</w:t>
            </w:r>
          </w:p>
        </w:tc>
      </w:tr>
      <w:tr w:rsidR="009E1906">
        <w:trPr>
          <w:trHeight w:val="1672"/>
        </w:trPr>
        <w:tc>
          <w:tcPr>
            <w:tcW w:w="1199"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1.2</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采购代理机构：柞水县政府采购中心</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地  址： 柞水县临河路11号</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联系人： 付先生</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电  话： 0914-4358989</w:t>
            </w:r>
          </w:p>
        </w:tc>
      </w:tr>
      <w:tr w:rsidR="009E1906">
        <w:trPr>
          <w:trHeight w:val="519"/>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1.3</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合格投标人的特定资格条件：详见招标公告</w:t>
            </w:r>
          </w:p>
        </w:tc>
      </w:tr>
      <w:tr w:rsidR="009E1906">
        <w:trPr>
          <w:trHeight w:val="508"/>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1.4</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是否为专门面向中小企业采购：否</w:t>
            </w:r>
          </w:p>
        </w:tc>
      </w:tr>
      <w:tr w:rsidR="009E1906">
        <w:trPr>
          <w:trHeight w:val="508"/>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5</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是否允许联合体投标：否</w:t>
            </w:r>
          </w:p>
        </w:tc>
      </w:tr>
      <w:tr w:rsidR="009E1906">
        <w:trPr>
          <w:trHeight w:val="809"/>
        </w:trPr>
        <w:tc>
          <w:tcPr>
            <w:tcW w:w="1199" w:type="dxa"/>
            <w:vAlign w:val="center"/>
          </w:tcPr>
          <w:p w:rsidR="009E1906" w:rsidRDefault="00DD09E4">
            <w:pPr>
              <w:widowControl/>
              <w:kinsoku w:val="0"/>
              <w:autoSpaceDE w:val="0"/>
              <w:autoSpaceDN w:val="0"/>
              <w:adjustRightInd w:val="0"/>
              <w:snapToGrid w:val="0"/>
              <w:ind w:firstLineChars="200" w:firstLine="480"/>
              <w:textAlignment w:val="baseline"/>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6</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项目所属行业：法律专项服务</w:t>
            </w:r>
          </w:p>
        </w:tc>
      </w:tr>
      <w:tr w:rsidR="009E1906">
        <w:trPr>
          <w:trHeight w:val="509"/>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t>1.7</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项目预算金额：</w:t>
            </w:r>
            <w:r>
              <w:rPr>
                <w:rFonts w:ascii="仿宋" w:eastAsia="仿宋" w:hAnsi="仿宋" w:cs="仿宋" w:hint="eastAsia"/>
                <w:snapToGrid w:val="0"/>
                <w:kern w:val="0"/>
                <w:sz w:val="24"/>
              </w:rPr>
              <w:t>3</w:t>
            </w:r>
            <w:r>
              <w:rPr>
                <w:rFonts w:ascii="仿宋" w:eastAsia="仿宋" w:hAnsi="仿宋" w:cs="仿宋" w:hint="eastAsia"/>
                <w:snapToGrid w:val="0"/>
                <w:kern w:val="0"/>
                <w:sz w:val="24"/>
                <w:lang w:eastAsia="en-US"/>
              </w:rPr>
              <w:t>，</w:t>
            </w:r>
            <w:r>
              <w:rPr>
                <w:rFonts w:ascii="仿宋" w:eastAsia="仿宋" w:hAnsi="仿宋" w:cs="仿宋" w:hint="eastAsia"/>
                <w:snapToGrid w:val="0"/>
                <w:kern w:val="0"/>
                <w:sz w:val="24"/>
              </w:rPr>
              <w:t>0</w:t>
            </w:r>
            <w:r>
              <w:rPr>
                <w:rFonts w:ascii="仿宋" w:eastAsia="仿宋" w:hAnsi="仿宋" w:cs="仿宋" w:hint="eastAsia"/>
                <w:snapToGrid w:val="0"/>
                <w:kern w:val="0"/>
                <w:sz w:val="24"/>
                <w:lang w:eastAsia="en-US"/>
              </w:rPr>
              <w:t>00,000.00元</w:t>
            </w:r>
          </w:p>
        </w:tc>
      </w:tr>
      <w:tr w:rsidR="009E1906">
        <w:trPr>
          <w:trHeight w:val="763"/>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t>1.9</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是否组织召开现场答疑会：否</w:t>
            </w:r>
          </w:p>
        </w:tc>
      </w:tr>
      <w:tr w:rsidR="009E1906">
        <w:trPr>
          <w:trHeight w:val="1122"/>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t>1.10</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投标保证金：本项目不收取保证金</w:t>
            </w:r>
          </w:p>
          <w:p w:rsidR="009E1906" w:rsidRDefault="009E1906">
            <w:pPr>
              <w:widowControl/>
              <w:kinsoku w:val="0"/>
              <w:autoSpaceDE w:val="0"/>
              <w:autoSpaceDN w:val="0"/>
              <w:adjustRightInd w:val="0"/>
              <w:snapToGrid w:val="0"/>
              <w:textAlignment w:val="baseline"/>
              <w:rPr>
                <w:rFonts w:ascii="仿宋" w:eastAsia="仿宋" w:hAnsi="仿宋" w:cs="仿宋"/>
                <w:snapToGrid w:val="0"/>
                <w:kern w:val="0"/>
                <w:sz w:val="24"/>
              </w:rPr>
            </w:pPr>
          </w:p>
        </w:tc>
      </w:tr>
      <w:tr w:rsidR="009E1906">
        <w:trPr>
          <w:trHeight w:val="1122"/>
        </w:trPr>
        <w:tc>
          <w:tcPr>
            <w:tcW w:w="11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t>1.11</w:t>
            </w:r>
          </w:p>
        </w:tc>
        <w:tc>
          <w:tcPr>
            <w:tcW w:w="8060"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采购方式：公开招标</w:t>
            </w:r>
          </w:p>
        </w:tc>
      </w:tr>
    </w:tbl>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9E1906">
      <w:pPr>
        <w:jc w:val="center"/>
        <w:rPr>
          <w:rFonts w:ascii="仿宋" w:eastAsia="仿宋" w:hAnsi="仿宋" w:cs="仿宋"/>
          <w:sz w:val="24"/>
        </w:rPr>
        <w:sectPr w:rsidR="009E1906">
          <w:footerReference w:type="default" r:id="rId10"/>
          <w:pgSz w:w="11900" w:h="16830"/>
          <w:pgMar w:top="1430" w:right="1276" w:bottom="1134" w:left="1375" w:header="0" w:footer="989" w:gutter="0"/>
          <w:pgNumType w:start="1"/>
          <w:cols w:space="720"/>
        </w:sectPr>
      </w:pPr>
    </w:p>
    <w:tbl>
      <w:tblPr>
        <w:tblStyle w:val="TableNormal"/>
        <w:tblW w:w="980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183"/>
        <w:gridCol w:w="21"/>
        <w:gridCol w:w="8605"/>
      </w:tblGrid>
      <w:tr w:rsidR="009E1906">
        <w:trPr>
          <w:trHeight w:val="1127"/>
        </w:trPr>
        <w:tc>
          <w:tcPr>
            <w:tcW w:w="1183"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lastRenderedPageBreak/>
              <w:t>1.12</w:t>
            </w:r>
          </w:p>
        </w:tc>
        <w:tc>
          <w:tcPr>
            <w:tcW w:w="8626" w:type="dxa"/>
            <w:gridSpan w:val="2"/>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正本1本，副本2本。开标一览表单独封装，方便</w:t>
            </w:r>
            <w:proofErr w:type="gramStart"/>
            <w:r>
              <w:rPr>
                <w:rFonts w:ascii="仿宋" w:eastAsia="仿宋" w:hAnsi="仿宋" w:cs="仿宋" w:hint="eastAsia"/>
                <w:snapToGrid w:val="0"/>
                <w:kern w:val="0"/>
                <w:sz w:val="24"/>
              </w:rPr>
              <w:t>开表唱标</w:t>
            </w:r>
            <w:proofErr w:type="gramEnd"/>
            <w:r>
              <w:rPr>
                <w:rFonts w:ascii="仿宋" w:eastAsia="仿宋" w:hAnsi="仿宋" w:cs="仿宋" w:hint="eastAsia"/>
                <w:snapToGrid w:val="0"/>
                <w:kern w:val="0"/>
                <w:sz w:val="24"/>
              </w:rPr>
              <w:t>使用。</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纸质版投标文件递交地址：柞水县政府采购中心开标室</w:t>
            </w:r>
          </w:p>
        </w:tc>
      </w:tr>
      <w:tr w:rsidR="009E1906">
        <w:trPr>
          <w:trHeight w:val="511"/>
        </w:trPr>
        <w:tc>
          <w:tcPr>
            <w:tcW w:w="1204" w:type="dxa"/>
            <w:gridSpan w:val="2"/>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rPr>
            </w:pPr>
            <w:r>
              <w:rPr>
                <w:rFonts w:ascii="仿宋" w:eastAsia="仿宋" w:hAnsi="仿宋" w:cs="仿宋" w:hint="eastAsia"/>
                <w:snapToGrid w:val="0"/>
                <w:kern w:val="0"/>
                <w:sz w:val="24"/>
              </w:rPr>
              <w:t>1.13</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投标截止时间：</w:t>
            </w:r>
            <w:bookmarkStart w:id="24" w:name="OLE_LINK7"/>
            <w:bookmarkStart w:id="25" w:name="OLE_LINK8"/>
            <w:r>
              <w:rPr>
                <w:rFonts w:ascii="仿宋" w:eastAsia="仿宋" w:hAnsi="仿宋" w:cs="仿宋" w:hint="eastAsia"/>
                <w:snapToGrid w:val="0"/>
                <w:kern w:val="0"/>
                <w:sz w:val="24"/>
              </w:rPr>
              <w:t>2026年7月</w:t>
            </w:r>
            <w:r w:rsidR="00EE458B">
              <w:rPr>
                <w:rFonts w:ascii="仿宋" w:eastAsia="仿宋" w:hAnsi="仿宋" w:cs="仿宋" w:hint="eastAsia"/>
                <w:snapToGrid w:val="0"/>
                <w:kern w:val="0"/>
                <w:sz w:val="24"/>
              </w:rPr>
              <w:t>7</w:t>
            </w:r>
            <w:r>
              <w:rPr>
                <w:rFonts w:ascii="仿宋" w:eastAsia="仿宋" w:hAnsi="仿宋" w:cs="仿宋" w:hint="eastAsia"/>
                <w:snapToGrid w:val="0"/>
                <w:kern w:val="0"/>
                <w:sz w:val="24"/>
              </w:rPr>
              <w:t>日中午8时50分</w:t>
            </w:r>
            <w:bookmarkEnd w:id="24"/>
            <w:bookmarkEnd w:id="25"/>
          </w:p>
        </w:tc>
      </w:tr>
      <w:tr w:rsidR="009E1906">
        <w:trPr>
          <w:trHeight w:val="826"/>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.14</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开标时间： 2026年7月7日中午9时整</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开标地点： 柞水县政府采购中心开标室</w:t>
            </w:r>
          </w:p>
        </w:tc>
      </w:tr>
      <w:tr w:rsidR="009E1906">
        <w:trPr>
          <w:trHeight w:val="562"/>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.15</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评标方法：综合评分法</w:t>
            </w:r>
          </w:p>
        </w:tc>
      </w:tr>
      <w:tr w:rsidR="009E1906">
        <w:trPr>
          <w:trHeight w:val="574"/>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.16</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推荐中标候选人的数量：按照综合得分从高到低排序前3名。</w:t>
            </w:r>
          </w:p>
        </w:tc>
      </w:tr>
      <w:tr w:rsidR="009E1906">
        <w:trPr>
          <w:trHeight w:val="540"/>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.17</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采购人是否委托评标委员会直接确定中标人：</w:t>
            </w:r>
            <w:r>
              <w:rPr>
                <w:rFonts w:ascii="仿宋" w:eastAsia="仿宋" w:hAnsi="仿宋" w:cs="仿宋" w:hint="eastAsia"/>
                <w:snapToGrid w:val="0"/>
                <w:color w:val="000000" w:themeColor="text1"/>
                <w:kern w:val="0"/>
                <w:sz w:val="24"/>
              </w:rPr>
              <w:t>是</w:t>
            </w:r>
          </w:p>
        </w:tc>
      </w:tr>
      <w:tr w:rsidR="009E1906">
        <w:trPr>
          <w:trHeight w:val="811"/>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.18</w:t>
            </w:r>
          </w:p>
        </w:tc>
        <w:tc>
          <w:tcPr>
            <w:tcW w:w="8605" w:type="dxa"/>
            <w:vAlign w:val="center"/>
          </w:tcPr>
          <w:p w:rsidR="009E1906" w:rsidRDefault="00DD09E4">
            <w:pPr>
              <w:tabs>
                <w:tab w:val="left" w:pos="312"/>
              </w:tabs>
              <w:spacing w:before="120"/>
              <w:rPr>
                <w:rFonts w:ascii="仿宋" w:eastAsia="仿宋" w:hAnsi="仿宋" w:cs="仿宋"/>
                <w:snapToGrid w:val="0"/>
                <w:kern w:val="0"/>
                <w:sz w:val="24"/>
              </w:rPr>
            </w:pPr>
            <w:r>
              <w:rPr>
                <w:rFonts w:ascii="仿宋" w:eastAsia="仿宋" w:hAnsi="仿宋" w:cs="仿宋" w:hint="eastAsia"/>
                <w:snapToGrid w:val="0"/>
                <w:kern w:val="0"/>
                <w:sz w:val="24"/>
              </w:rPr>
              <w:t>是否提交履约保证金：否</w:t>
            </w:r>
          </w:p>
        </w:tc>
      </w:tr>
      <w:tr w:rsidR="009E1906">
        <w:trPr>
          <w:trHeight w:val="695"/>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.19</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lang w:eastAsia="en-US"/>
              </w:rPr>
              <w:t>预付款比例为：</w:t>
            </w:r>
            <w:r>
              <w:rPr>
                <w:rFonts w:ascii="仿宋" w:eastAsia="仿宋" w:hAnsi="仿宋" w:cs="仿宋" w:hint="eastAsia"/>
                <w:snapToGrid w:val="0"/>
                <w:kern w:val="0"/>
                <w:sz w:val="24"/>
              </w:rPr>
              <w:t>有</w:t>
            </w:r>
          </w:p>
        </w:tc>
      </w:tr>
      <w:tr w:rsidR="009E1906">
        <w:trPr>
          <w:trHeight w:val="655"/>
        </w:trPr>
        <w:tc>
          <w:tcPr>
            <w:tcW w:w="1204" w:type="dxa"/>
            <w:gridSpan w:val="2"/>
            <w:vAlign w:val="center"/>
          </w:tcPr>
          <w:p w:rsidR="009E1906" w:rsidRDefault="00DD09E4">
            <w:pPr>
              <w:tabs>
                <w:tab w:val="left" w:pos="312"/>
              </w:tabs>
              <w:spacing w:before="120"/>
              <w:jc w:val="center"/>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w:t>
            </w:r>
            <w:r>
              <w:rPr>
                <w:rFonts w:ascii="仿宋" w:eastAsia="仿宋" w:hAnsi="仿宋" w:cs="仿宋" w:hint="eastAsia"/>
                <w:snapToGrid w:val="0"/>
                <w:kern w:val="0"/>
                <w:sz w:val="24"/>
              </w:rPr>
              <w:t>.20</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采购人不需要支付预付款的情形如下：</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 其他采购人不能在政府采购合同履约完成前支付采购资金</w:t>
            </w:r>
          </w:p>
        </w:tc>
      </w:tr>
      <w:tr w:rsidR="009E1906">
        <w:trPr>
          <w:trHeight w:val="645"/>
        </w:trPr>
        <w:tc>
          <w:tcPr>
            <w:tcW w:w="1204" w:type="dxa"/>
            <w:gridSpan w:val="2"/>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rPr>
              <w:t>1.21</w:t>
            </w:r>
          </w:p>
        </w:tc>
        <w:tc>
          <w:tcPr>
            <w:tcW w:w="8605"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针对同一采购程序环节的质疑次数： 一次性提出，再次质疑不再接收。</w:t>
            </w:r>
          </w:p>
        </w:tc>
      </w:tr>
    </w:tbl>
    <w:p w:rsidR="009E1906" w:rsidRDefault="009E1906">
      <w:pPr>
        <w:jc w:val="left"/>
        <w:rPr>
          <w:rFonts w:ascii="仿宋" w:eastAsia="仿宋" w:hAnsi="仿宋" w:cs="仿宋"/>
          <w:sz w:val="24"/>
        </w:rPr>
        <w:sectPr w:rsidR="009E1906">
          <w:pgSz w:w="11900" w:h="16830"/>
          <w:pgMar w:top="1414" w:right="1276" w:bottom="1134" w:left="1375" w:header="0" w:footer="989" w:gutter="0"/>
          <w:cols w:space="720"/>
        </w:sectPr>
      </w:pPr>
    </w:p>
    <w:p w:rsidR="009E1906" w:rsidRDefault="00DD09E4">
      <w:pPr>
        <w:jc w:val="center"/>
        <w:rPr>
          <w:rFonts w:ascii="仿宋" w:eastAsia="仿宋" w:hAnsi="仿宋" w:cs="仿宋"/>
          <w:b/>
          <w:bCs/>
          <w:sz w:val="28"/>
          <w:szCs w:val="28"/>
        </w:rPr>
      </w:pPr>
      <w:r>
        <w:rPr>
          <w:rFonts w:ascii="仿宋" w:eastAsia="仿宋" w:hAnsi="仿宋" w:cs="仿宋" w:hint="eastAsia"/>
          <w:b/>
          <w:bCs/>
          <w:sz w:val="28"/>
          <w:szCs w:val="28"/>
        </w:rPr>
        <w:lastRenderedPageBreak/>
        <w:t>(二)投标人须知</w:t>
      </w:r>
    </w:p>
    <w:p w:rsidR="009E1906" w:rsidRDefault="00DD09E4" w:rsidP="00EE458B">
      <w:pPr>
        <w:spacing w:beforeLines="80"/>
        <w:jc w:val="center"/>
        <w:rPr>
          <w:rFonts w:ascii="仿宋" w:eastAsia="仿宋" w:hAnsi="仿宋" w:cs="仿宋"/>
          <w:b/>
          <w:bCs/>
          <w:sz w:val="28"/>
          <w:szCs w:val="28"/>
        </w:rPr>
      </w:pPr>
      <w:r>
        <w:rPr>
          <w:rFonts w:ascii="仿宋" w:eastAsia="仿宋" w:hAnsi="仿宋" w:cs="仿宋" w:hint="eastAsia"/>
          <w:b/>
          <w:bCs/>
          <w:sz w:val="28"/>
          <w:szCs w:val="28"/>
        </w:rPr>
        <w:t>一、总  则</w:t>
      </w:r>
    </w:p>
    <w:p w:rsidR="009E1906" w:rsidRDefault="00DD09E4" w:rsidP="00EE458B">
      <w:pPr>
        <w:spacing w:beforeLines="50"/>
        <w:rPr>
          <w:rFonts w:ascii="仿宋" w:eastAsia="仿宋" w:hAnsi="仿宋" w:cs="仿宋"/>
          <w:sz w:val="24"/>
        </w:rPr>
      </w:pPr>
      <w:r>
        <w:rPr>
          <w:rFonts w:ascii="仿宋" w:eastAsia="仿宋" w:hAnsi="仿宋" w:cs="仿宋" w:hint="eastAsia"/>
          <w:b/>
          <w:bCs/>
          <w:sz w:val="24"/>
        </w:rPr>
        <w:t>1.    采购人、采购代理机构及投标人</w:t>
      </w:r>
    </w:p>
    <w:p w:rsidR="009E1906" w:rsidRDefault="00DD09E4" w:rsidP="00EE458B">
      <w:pPr>
        <w:spacing w:beforeLines="50"/>
        <w:rPr>
          <w:rFonts w:ascii="仿宋" w:eastAsia="仿宋" w:hAnsi="仿宋" w:cs="仿宋"/>
          <w:sz w:val="24"/>
        </w:rPr>
      </w:pPr>
      <w:r>
        <w:rPr>
          <w:rFonts w:ascii="仿宋" w:eastAsia="仿宋" w:hAnsi="仿宋" w:cs="仿宋" w:hint="eastAsia"/>
          <w:sz w:val="24"/>
        </w:rPr>
        <w:t xml:space="preserve">1.1   采购人：是指依法进行政府采购的国家机关、事业单位、团体组织。 </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本项目的采购人柞水县牛背梁管委会。</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1.2   采购代理机构：本项目的采购代理机构为柞水县政府采购中心，见</w:t>
      </w:r>
      <w:r>
        <w:rPr>
          <w:rFonts w:ascii="仿宋" w:eastAsia="仿宋" w:hAnsi="仿宋" w:cs="仿宋" w:hint="eastAsia"/>
          <w:sz w:val="24"/>
          <w:u w:val="single"/>
        </w:rPr>
        <w:t>投标人须知前附表</w:t>
      </w:r>
      <w:r>
        <w:rPr>
          <w:rFonts w:ascii="仿宋" w:eastAsia="仿宋" w:hAnsi="仿宋" w:cs="仿宋" w:hint="eastAsia"/>
          <w:sz w:val="24"/>
        </w:rPr>
        <w:t>。</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1.3   投标人：是指</w:t>
      </w:r>
      <w:r w:rsidR="005D3A7D">
        <w:rPr>
          <w:rFonts w:ascii="仿宋" w:eastAsia="仿宋" w:hAnsi="仿宋" w:cs="仿宋" w:hint="eastAsia"/>
          <w:sz w:val="24"/>
        </w:rPr>
        <w:t>投标</w:t>
      </w:r>
      <w:r>
        <w:rPr>
          <w:rFonts w:ascii="仿宋" w:eastAsia="仿宋" w:hAnsi="仿宋" w:cs="仿宋" w:hint="eastAsia"/>
          <w:sz w:val="24"/>
        </w:rPr>
        <w:t>招标、参加投标竞争的法人、其他组织或者自然人。</w:t>
      </w:r>
    </w:p>
    <w:p w:rsidR="009E1906" w:rsidRDefault="00DD09E4" w:rsidP="00EE458B">
      <w:pPr>
        <w:spacing w:beforeLines="50"/>
        <w:ind w:leftChars="342" w:left="958" w:hangingChars="100" w:hanging="240"/>
        <w:rPr>
          <w:rFonts w:ascii="仿宋" w:eastAsia="仿宋" w:hAnsi="仿宋" w:cs="仿宋"/>
          <w:sz w:val="24"/>
        </w:rPr>
      </w:pPr>
      <w:r>
        <w:rPr>
          <w:rFonts w:ascii="仿宋" w:eastAsia="仿宋" w:hAnsi="仿宋" w:cs="仿宋" w:hint="eastAsia"/>
          <w:sz w:val="24"/>
        </w:rPr>
        <w:t>以招标文件规定的方式获取本项目招标文件的法人、其他组织或者自然人。</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本项目的投标人须满足以下条件：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1.3.1 具备《中华人民共和国政府采购法》第二十二条关于投标人条件的规定，</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遵守本项目采购人和财政部</w:t>
      </w:r>
      <w:proofErr w:type="gramStart"/>
      <w:r>
        <w:rPr>
          <w:rFonts w:ascii="仿宋" w:eastAsia="仿宋" w:hAnsi="仿宋" w:cs="仿宋" w:hint="eastAsia"/>
          <w:sz w:val="24"/>
        </w:rPr>
        <w:t>门政府</w:t>
      </w:r>
      <w:proofErr w:type="gramEnd"/>
      <w:r>
        <w:rPr>
          <w:rFonts w:ascii="仿宋" w:eastAsia="仿宋" w:hAnsi="仿宋" w:cs="仿宋" w:hint="eastAsia"/>
          <w:sz w:val="24"/>
        </w:rPr>
        <w:t>采购的有关规定。</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1.3.2 以招标文件规定的</w:t>
      </w:r>
      <w:proofErr w:type="gramStart"/>
      <w:r>
        <w:rPr>
          <w:rFonts w:ascii="仿宋" w:eastAsia="仿宋" w:hAnsi="仿宋" w:cs="仿宋" w:hint="eastAsia"/>
          <w:sz w:val="24"/>
        </w:rPr>
        <w:t>自资格</w:t>
      </w:r>
      <w:proofErr w:type="gramEnd"/>
      <w:r>
        <w:rPr>
          <w:rFonts w:ascii="仿宋" w:eastAsia="仿宋" w:hAnsi="仿宋" w:cs="仿宋" w:hint="eastAsia"/>
          <w:sz w:val="24"/>
        </w:rPr>
        <w:t>条件获取本项目的招标文件。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1.3.3 符合投标人须知前附表中规定的合格投标人的其他资格要求。</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1.4   如</w:t>
      </w:r>
      <w:r>
        <w:rPr>
          <w:rFonts w:ascii="仿宋" w:eastAsia="仿宋" w:hAnsi="仿宋" w:cs="仿宋" w:hint="eastAsia"/>
          <w:sz w:val="24"/>
          <w:u w:val="single"/>
        </w:rPr>
        <w:t>投标人须知前附表</w:t>
      </w:r>
      <w:r>
        <w:rPr>
          <w:rFonts w:ascii="仿宋" w:eastAsia="仿宋" w:hAnsi="仿宋" w:cs="仿宋" w:hint="eastAsia"/>
          <w:sz w:val="24"/>
        </w:rPr>
        <w:t>中不允许联合体投标，对联合体规定如下：</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1.5   单位负责人为同一人或者存在直接控股、管理关系的不同投标人参与本项</w:t>
      </w:r>
    </w:p>
    <w:p w:rsidR="009E1906" w:rsidRDefault="00DD09E4" w:rsidP="00EE458B">
      <w:pPr>
        <w:spacing w:beforeLines="50"/>
        <w:ind w:firstLineChars="300" w:firstLine="720"/>
        <w:rPr>
          <w:rFonts w:ascii="仿宋" w:eastAsia="仿宋" w:hAnsi="仿宋" w:cs="仿宋"/>
          <w:sz w:val="24"/>
        </w:rPr>
      </w:pPr>
      <w:proofErr w:type="gramStart"/>
      <w:r>
        <w:rPr>
          <w:rFonts w:ascii="仿宋" w:eastAsia="仿宋" w:hAnsi="仿宋" w:cs="仿宋" w:hint="eastAsia"/>
          <w:sz w:val="24"/>
        </w:rPr>
        <w:t>目同一</w:t>
      </w:r>
      <w:proofErr w:type="gramEnd"/>
      <w:r>
        <w:rPr>
          <w:rFonts w:ascii="仿宋" w:eastAsia="仿宋" w:hAnsi="仿宋" w:cs="仿宋" w:hint="eastAsia"/>
          <w:sz w:val="24"/>
        </w:rPr>
        <w:t>合同项下的投标的，其相关投标将被认定为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1.6   为本项目提供</w:t>
      </w:r>
      <w:proofErr w:type="gramStart"/>
      <w:r>
        <w:rPr>
          <w:rFonts w:ascii="仿宋" w:eastAsia="仿宋" w:hAnsi="仿宋" w:cs="仿宋" w:hint="eastAsia"/>
          <w:sz w:val="24"/>
        </w:rPr>
        <w:t>过整体</w:t>
      </w:r>
      <w:proofErr w:type="gramEnd"/>
      <w:r>
        <w:rPr>
          <w:rFonts w:ascii="仿宋" w:eastAsia="仿宋" w:hAnsi="仿宋" w:cs="仿宋" w:hint="eastAsia"/>
          <w:sz w:val="24"/>
        </w:rPr>
        <w:t>设计、规范编制或者项目管理、监理、检测等服务的</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投标人，不得再参加本项目上述服务以外的其他采购活动。否则其投标将</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被认定为</w:t>
      </w:r>
      <w:r>
        <w:rPr>
          <w:rFonts w:ascii="仿宋" w:eastAsia="仿宋" w:hAnsi="仿宋" w:cs="仿宋" w:hint="eastAsia"/>
          <w:sz w:val="24"/>
          <w:u w:val="single"/>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    资金来源</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2.1   本项目的采购资金已列入政府采购项目预算，具有开展政府采购活动条件。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2.2   项目预算和最高限价(如有)见投标人须知前附表</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2.3   投标人报价超过招标文件规定的预算金额或者预算额度内最高限价的，其</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   投标费用</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 xml:space="preserve">不论投标的结果如何，投标人应承担所有与投标有关的费用。            </w:t>
      </w:r>
    </w:p>
    <w:p w:rsidR="009E1906" w:rsidRDefault="00DD09E4" w:rsidP="00EE458B">
      <w:pPr>
        <w:numPr>
          <w:ilvl w:val="0"/>
          <w:numId w:val="1"/>
        </w:numPr>
        <w:spacing w:beforeLines="50"/>
        <w:rPr>
          <w:rFonts w:ascii="仿宋" w:eastAsia="仿宋" w:hAnsi="仿宋" w:cs="仿宋"/>
          <w:b/>
          <w:bCs/>
          <w:sz w:val="24"/>
        </w:rPr>
      </w:pPr>
      <w:r>
        <w:rPr>
          <w:rFonts w:ascii="仿宋" w:eastAsia="仿宋" w:hAnsi="仿宋" w:cs="仿宋" w:hint="eastAsia"/>
          <w:b/>
          <w:bCs/>
          <w:sz w:val="24"/>
        </w:rPr>
        <w:t>适用法律</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本项目采购人、采购代理机构、投标人、评标委员会的相关行为均受</w:t>
      </w:r>
      <w:proofErr w:type="gramStart"/>
      <w:r>
        <w:rPr>
          <w:rFonts w:ascii="仿宋" w:eastAsia="仿宋" w:hAnsi="仿宋" w:cs="仿宋" w:hint="eastAsia"/>
          <w:sz w:val="24"/>
        </w:rPr>
        <w:t>《</w:t>
      </w:r>
      <w:proofErr w:type="gramEnd"/>
      <w:r>
        <w:rPr>
          <w:rFonts w:ascii="仿宋" w:eastAsia="仿宋" w:hAnsi="仿宋" w:cs="仿宋" w:hint="eastAsia"/>
          <w:sz w:val="24"/>
        </w:rPr>
        <w:t>中</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华人民共和国政府采购法</w:t>
      </w:r>
      <w:proofErr w:type="gramStart"/>
      <w:r>
        <w:rPr>
          <w:rFonts w:ascii="仿宋" w:eastAsia="仿宋" w:hAnsi="仿宋" w:cs="仿宋" w:hint="eastAsia"/>
          <w:sz w:val="24"/>
        </w:rPr>
        <w:t>》</w:t>
      </w:r>
      <w:proofErr w:type="gramEnd"/>
      <w:r>
        <w:rPr>
          <w:rFonts w:ascii="仿宋" w:eastAsia="仿宋" w:hAnsi="仿宋" w:cs="仿宋" w:hint="eastAsia"/>
          <w:sz w:val="24"/>
        </w:rPr>
        <w:t>、《中华人民共和国政府采购法实施条例》及本</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项目本级和上级财政部</w:t>
      </w:r>
      <w:proofErr w:type="gramStart"/>
      <w:r>
        <w:rPr>
          <w:rFonts w:ascii="仿宋" w:eastAsia="仿宋" w:hAnsi="仿宋" w:cs="仿宋" w:hint="eastAsia"/>
          <w:sz w:val="24"/>
        </w:rPr>
        <w:t>门政府</w:t>
      </w:r>
      <w:proofErr w:type="gramEnd"/>
      <w:r>
        <w:rPr>
          <w:rFonts w:ascii="仿宋" w:eastAsia="仿宋" w:hAnsi="仿宋" w:cs="仿宋" w:hint="eastAsia"/>
          <w:sz w:val="24"/>
        </w:rPr>
        <w:t>采购有关规定的约束和保护。</w:t>
      </w:r>
    </w:p>
    <w:p w:rsidR="009E1906" w:rsidRDefault="009E1906" w:rsidP="00EE458B">
      <w:pPr>
        <w:spacing w:beforeLines="50"/>
        <w:rPr>
          <w:rFonts w:ascii="仿宋" w:eastAsia="仿宋" w:hAnsi="仿宋" w:cs="仿宋"/>
          <w:b/>
          <w:bCs/>
          <w:sz w:val="28"/>
          <w:szCs w:val="28"/>
        </w:rPr>
      </w:pPr>
    </w:p>
    <w:p w:rsidR="009E1906" w:rsidRDefault="00DD09E4" w:rsidP="00EE458B">
      <w:pPr>
        <w:spacing w:beforeLines="50"/>
        <w:jc w:val="center"/>
        <w:rPr>
          <w:rFonts w:ascii="仿宋" w:eastAsia="仿宋" w:hAnsi="仿宋" w:cs="仿宋"/>
          <w:sz w:val="24"/>
        </w:rPr>
      </w:pPr>
      <w:r>
        <w:rPr>
          <w:rFonts w:ascii="仿宋" w:eastAsia="仿宋" w:hAnsi="仿宋" w:cs="仿宋" w:hint="eastAsia"/>
          <w:b/>
          <w:bCs/>
          <w:sz w:val="28"/>
          <w:szCs w:val="28"/>
        </w:rPr>
        <w:lastRenderedPageBreak/>
        <w:t>二、招标文件</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5.    招标文件构成</w:t>
      </w:r>
    </w:p>
    <w:p w:rsidR="009E1906" w:rsidRDefault="00DD09E4" w:rsidP="00EE458B">
      <w:pPr>
        <w:spacing w:beforeLines="50"/>
        <w:rPr>
          <w:rFonts w:ascii="仿宋" w:eastAsia="仿宋" w:hAnsi="仿宋" w:cs="仿宋"/>
          <w:sz w:val="24"/>
        </w:rPr>
      </w:pPr>
      <w:r>
        <w:rPr>
          <w:rFonts w:ascii="仿宋" w:eastAsia="仿宋" w:hAnsi="仿宋" w:cs="仿宋" w:hint="eastAsia"/>
          <w:sz w:val="24"/>
        </w:rPr>
        <w:t>5.1   招标文件共七章，构成如下：</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第一章  招标公告</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第二章  采购需求及要求</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第三章  投标人须知</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第四章  评标方法和评分标准</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 xml:space="preserve">第五章  </w:t>
      </w:r>
      <w:proofErr w:type="gramStart"/>
      <w:r>
        <w:rPr>
          <w:rFonts w:ascii="仿宋" w:eastAsia="仿宋" w:hAnsi="仿宋" w:cs="仿宋" w:hint="eastAsia"/>
          <w:sz w:val="24"/>
        </w:rPr>
        <w:t>拟签订</w:t>
      </w:r>
      <w:proofErr w:type="gramEnd"/>
      <w:r>
        <w:rPr>
          <w:rFonts w:ascii="仿宋" w:eastAsia="仿宋" w:hAnsi="仿宋" w:cs="仿宋" w:hint="eastAsia"/>
          <w:sz w:val="24"/>
        </w:rPr>
        <w:t>的合同文本</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第六章  投标文件格式及构成</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第七章  附件</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5.2   招标文件中如有不一致的，有澄清的部分以最终的澄清更正内容为准；未</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澄清的，以投标人须知前附表为准；投标人须知前附表不涉及的内容，以</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编排在后的最后描述为准。</w:t>
      </w:r>
    </w:p>
    <w:p w:rsidR="009E1906" w:rsidRDefault="00DD09E4" w:rsidP="00EE458B">
      <w:pPr>
        <w:spacing w:beforeLines="50"/>
        <w:rPr>
          <w:rFonts w:ascii="仿宋" w:eastAsia="仿宋" w:hAnsi="仿宋" w:cs="仿宋"/>
          <w:sz w:val="24"/>
        </w:rPr>
      </w:pPr>
      <w:r>
        <w:rPr>
          <w:rFonts w:ascii="仿宋" w:eastAsia="仿宋" w:hAnsi="仿宋" w:cs="仿宋" w:hint="eastAsia"/>
          <w:sz w:val="24"/>
        </w:rPr>
        <w:t>5.3   投标人应认真阅读招标文件所有的事项、格式、条款和技术规范等。如投</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标人没有按照招标文件要求提交全部资料，或者投标文件没有对招标文件</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的实质性要求做出</w:t>
      </w:r>
      <w:r w:rsidR="005D3A7D">
        <w:rPr>
          <w:rFonts w:ascii="仿宋" w:eastAsia="仿宋" w:hAnsi="仿宋" w:cs="仿宋" w:hint="eastAsia"/>
          <w:sz w:val="24"/>
        </w:rPr>
        <w:t>投标</w:t>
      </w:r>
      <w:r>
        <w:rPr>
          <w:rFonts w:ascii="仿宋" w:eastAsia="仿宋" w:hAnsi="仿宋" w:cs="仿宋" w:hint="eastAsia"/>
          <w:sz w:val="24"/>
        </w:rPr>
        <w:t>，其投标将被认定为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sz w:val="24"/>
        </w:rPr>
      </w:pPr>
      <w:r>
        <w:rPr>
          <w:rFonts w:ascii="仿宋" w:eastAsia="仿宋" w:hAnsi="仿宋" w:cs="仿宋" w:hint="eastAsia"/>
          <w:sz w:val="24"/>
        </w:rPr>
        <w:t>5.4   本项目不组织现场集中答疑</w:t>
      </w:r>
    </w:p>
    <w:p w:rsidR="009E1906" w:rsidRDefault="00DD09E4" w:rsidP="00EE458B">
      <w:pPr>
        <w:spacing w:beforeLines="50"/>
        <w:rPr>
          <w:rFonts w:ascii="仿宋" w:eastAsia="仿宋" w:hAnsi="仿宋" w:cs="仿宋"/>
          <w:b/>
          <w:bCs/>
          <w:sz w:val="24"/>
        </w:rPr>
      </w:pPr>
      <w:proofErr w:type="gramStart"/>
      <w:r>
        <w:rPr>
          <w:rFonts w:ascii="仿宋" w:eastAsia="仿宋" w:hAnsi="仿宋" w:cs="仿宋" w:hint="eastAsia"/>
          <w:b/>
          <w:bCs/>
          <w:sz w:val="24"/>
        </w:rPr>
        <w:t>6 .</w:t>
      </w:r>
      <w:proofErr w:type="gramEnd"/>
      <w:r>
        <w:rPr>
          <w:rFonts w:ascii="仿宋" w:eastAsia="仿宋" w:hAnsi="仿宋" w:cs="仿宋" w:hint="eastAsia"/>
          <w:b/>
          <w:bCs/>
          <w:sz w:val="24"/>
        </w:rPr>
        <w:t xml:space="preserve">   招标文件的澄清与修改</w:t>
      </w:r>
    </w:p>
    <w:p w:rsidR="009E1906" w:rsidRDefault="00DD09E4" w:rsidP="00EE458B">
      <w:pPr>
        <w:spacing w:beforeLines="50"/>
        <w:rPr>
          <w:rFonts w:ascii="仿宋" w:eastAsia="仿宋" w:hAnsi="仿宋" w:cs="仿宋"/>
          <w:sz w:val="24"/>
        </w:rPr>
      </w:pPr>
      <w:r>
        <w:rPr>
          <w:rFonts w:ascii="仿宋" w:eastAsia="仿宋" w:hAnsi="仿宋" w:cs="仿宋" w:hint="eastAsia"/>
          <w:sz w:val="24"/>
        </w:rPr>
        <w:t>6.1   采购人可主动地或在解答投标人提出的澄清问题时对招标文件进行澄清</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或修改。采购代理机构将以发布澄清(更正)公告的方式，澄清或修改招</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标文件，澄清或修改内容作为招标文件的组成部分。</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6.2   请各投标人在提交投标文件截止时间之前，务必随时关注“政府采购信息</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发布媒体</w:t>
      </w:r>
      <w:proofErr w:type="gramStart"/>
      <w:r>
        <w:rPr>
          <w:rFonts w:ascii="仿宋" w:eastAsia="仿宋" w:hAnsi="仿宋" w:cs="仿宋" w:hint="eastAsia"/>
          <w:sz w:val="24"/>
        </w:rPr>
        <w:t>”</w:t>
      </w:r>
      <w:proofErr w:type="gramEnd"/>
      <w:r>
        <w:rPr>
          <w:rFonts w:ascii="仿宋" w:eastAsia="仿宋" w:hAnsi="仿宋" w:cs="仿宋" w:hint="eastAsia"/>
          <w:sz w:val="24"/>
        </w:rPr>
        <w:t>上发布的澄清(更正)公告，采购代理机构不再另行通知，因投标人未及时关注所造成的一切后果由投标人自行承担：</w:t>
      </w:r>
    </w:p>
    <w:p w:rsidR="009E1906" w:rsidRDefault="00DD09E4" w:rsidP="00EE458B">
      <w:pPr>
        <w:spacing w:beforeLines="50"/>
        <w:rPr>
          <w:rFonts w:ascii="仿宋" w:eastAsia="仿宋" w:hAnsi="仿宋" w:cs="仿宋"/>
          <w:sz w:val="24"/>
        </w:rPr>
      </w:pPr>
      <w:r>
        <w:rPr>
          <w:rFonts w:ascii="仿宋" w:eastAsia="仿宋" w:hAnsi="仿宋" w:cs="仿宋" w:hint="eastAsia"/>
          <w:sz w:val="24"/>
        </w:rPr>
        <w:t>6.3   澄清或修改的内容可能影响投标文件编制时，采购人或者采购代理机构应</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当在投标截止时间至少15日前，以公告形式通知所有获取招标文件的潜</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在投标人;不足15日的，采购人或者采购代理机构应当顺延提交投标文件的截止时间。</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7.    投标截止时间的顺延</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为使投标人有足够的时间对招标文件的澄清或者修改部分进行研究而准备投标或因其他原因，采购人将依法决定是否顺延投标截止时间。</w:t>
      </w:r>
    </w:p>
    <w:p w:rsidR="009E1906" w:rsidRDefault="009E1906" w:rsidP="00EE458B">
      <w:pPr>
        <w:spacing w:beforeLines="50"/>
        <w:rPr>
          <w:rFonts w:ascii="仿宋" w:eastAsia="仿宋" w:hAnsi="仿宋" w:cs="仿宋"/>
          <w:sz w:val="24"/>
        </w:rPr>
      </w:pPr>
    </w:p>
    <w:p w:rsidR="009E1906" w:rsidRDefault="00DD09E4" w:rsidP="00EE458B">
      <w:pPr>
        <w:spacing w:beforeLines="50"/>
        <w:jc w:val="center"/>
        <w:rPr>
          <w:rFonts w:ascii="仿宋" w:eastAsia="仿宋" w:hAnsi="仿宋" w:cs="仿宋"/>
          <w:b/>
          <w:bCs/>
          <w:sz w:val="24"/>
        </w:rPr>
      </w:pPr>
      <w:r>
        <w:rPr>
          <w:rFonts w:ascii="仿宋" w:eastAsia="仿宋" w:hAnsi="仿宋" w:cs="仿宋" w:hint="eastAsia"/>
          <w:b/>
          <w:bCs/>
          <w:sz w:val="24"/>
        </w:rPr>
        <w:t>三 、投标文件的编制</w:t>
      </w:r>
    </w:p>
    <w:p w:rsidR="009E1906" w:rsidRDefault="00DD09E4" w:rsidP="00EE458B">
      <w:pPr>
        <w:spacing w:beforeLines="50"/>
        <w:rPr>
          <w:rFonts w:ascii="仿宋" w:eastAsia="仿宋" w:hAnsi="仿宋" w:cs="仿宋"/>
          <w:sz w:val="24"/>
        </w:rPr>
      </w:pPr>
      <w:r>
        <w:rPr>
          <w:rFonts w:ascii="仿宋" w:eastAsia="仿宋" w:hAnsi="仿宋" w:cs="仿宋" w:hint="eastAsia"/>
          <w:b/>
          <w:bCs/>
          <w:sz w:val="24"/>
        </w:rPr>
        <w:lastRenderedPageBreak/>
        <w:t>8.     投标范围及投标文件中标准和计量单位的使用</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8.1     投标人可对招标文件中一个或多个合同包进行投标或者中标，除非在投标人</w:t>
      </w:r>
      <w:r>
        <w:rPr>
          <w:rFonts w:ascii="仿宋" w:eastAsia="仿宋" w:hAnsi="仿宋" w:cs="仿宋" w:hint="eastAsia"/>
          <w:sz w:val="24"/>
          <w:u w:val="single"/>
        </w:rPr>
        <w:t>须知前附表中</w:t>
      </w:r>
      <w:r>
        <w:rPr>
          <w:rFonts w:ascii="仿宋" w:eastAsia="仿宋" w:hAnsi="仿宋" w:cs="仿宋" w:hint="eastAsia"/>
          <w:sz w:val="24"/>
        </w:rPr>
        <w:t>另有规定。</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8.2     投标人应当对所投合同包招标文件中“采购需求及要求 ”所列的所有内容进行投标，如仅</w:t>
      </w:r>
      <w:r w:rsidR="005D3A7D">
        <w:rPr>
          <w:rFonts w:ascii="仿宋" w:eastAsia="仿宋" w:hAnsi="仿宋" w:cs="仿宋" w:hint="eastAsia"/>
          <w:sz w:val="24"/>
        </w:rPr>
        <w:t>投标</w:t>
      </w:r>
      <w:r>
        <w:rPr>
          <w:rFonts w:ascii="仿宋" w:eastAsia="仿宋" w:hAnsi="仿宋" w:cs="仿宋" w:hint="eastAsia"/>
          <w:sz w:val="24"/>
        </w:rPr>
        <w:t>部分内容，其该合同包投标将被认定为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8.3     无论招标文件中是否要求，投标人所投的服务和工程均应符合国家强制性标准。</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8.4     除招标文件中有特殊要求外，投标文件中所使用的计量单位，应采用中华人民共和国法定计量单位。</w:t>
      </w:r>
    </w:p>
    <w:p w:rsidR="009E1906" w:rsidRDefault="00DD09E4" w:rsidP="00EE458B">
      <w:pPr>
        <w:spacing w:beforeLines="50"/>
        <w:rPr>
          <w:rFonts w:ascii="仿宋" w:eastAsia="仿宋" w:hAnsi="仿宋" w:cs="仿宋"/>
          <w:sz w:val="24"/>
        </w:rPr>
      </w:pPr>
      <w:r>
        <w:rPr>
          <w:rFonts w:ascii="仿宋" w:eastAsia="仿宋" w:hAnsi="仿宋" w:cs="仿宋" w:hint="eastAsia"/>
          <w:sz w:val="24"/>
        </w:rPr>
        <w:t>9.      投标文件组成</w:t>
      </w:r>
    </w:p>
    <w:p w:rsidR="009E1906" w:rsidRDefault="00DD09E4" w:rsidP="00EE458B">
      <w:pPr>
        <w:spacing w:beforeLines="50"/>
        <w:rPr>
          <w:rFonts w:ascii="仿宋" w:eastAsia="仿宋" w:hAnsi="仿宋" w:cs="仿宋"/>
          <w:sz w:val="24"/>
        </w:rPr>
      </w:pPr>
      <w:r>
        <w:rPr>
          <w:rFonts w:ascii="仿宋" w:eastAsia="仿宋" w:hAnsi="仿宋" w:cs="仿宋" w:hint="eastAsia"/>
          <w:sz w:val="24"/>
        </w:rPr>
        <w:t>9.1     投标文件由以下六部分组成</w:t>
      </w:r>
    </w:p>
    <w:p w:rsidR="00EE458B" w:rsidRDefault="00EE458B" w:rsidP="00EE458B">
      <w:pPr>
        <w:spacing w:beforeLines="50"/>
        <w:ind w:firstLineChars="400" w:firstLine="960"/>
        <w:rPr>
          <w:rFonts w:ascii="仿宋" w:eastAsia="仿宋" w:hAnsi="仿宋" w:cs="仿宋"/>
          <w:sz w:val="24"/>
        </w:rPr>
      </w:pPr>
      <w:r>
        <w:rPr>
          <w:rFonts w:ascii="仿宋" w:eastAsia="仿宋" w:hAnsi="仿宋" w:cs="仿宋" w:hint="eastAsia"/>
          <w:sz w:val="24"/>
        </w:rPr>
        <w:t>第一部分</w:t>
      </w:r>
      <w:r>
        <w:rPr>
          <w:rFonts w:ascii="仿宋" w:eastAsia="仿宋" w:hAnsi="仿宋" w:cs="仿宋" w:hint="eastAsia"/>
          <w:sz w:val="24"/>
        </w:rPr>
        <w:tab/>
        <w:t>投标函</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第二部分</w:t>
      </w:r>
      <w:r>
        <w:rPr>
          <w:rFonts w:ascii="仿宋" w:eastAsia="仿宋" w:hAnsi="仿宋" w:cs="仿宋" w:hint="eastAsia"/>
          <w:sz w:val="24"/>
        </w:rPr>
        <w:tab/>
        <w:t>开标一览表</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第三部分</w:t>
      </w:r>
      <w:r>
        <w:rPr>
          <w:rFonts w:ascii="仿宋" w:eastAsia="仿宋" w:hAnsi="仿宋" w:cs="仿宋" w:hint="eastAsia"/>
          <w:sz w:val="24"/>
        </w:rPr>
        <w:tab/>
        <w:t>资格证明文件</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第四部分</w:t>
      </w:r>
      <w:r>
        <w:rPr>
          <w:rFonts w:ascii="仿宋" w:eastAsia="仿宋" w:hAnsi="仿宋" w:cs="仿宋" w:hint="eastAsia"/>
          <w:sz w:val="24"/>
        </w:rPr>
        <w:tab/>
        <w:t>供应商概况</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第五部分</w:t>
      </w:r>
      <w:r>
        <w:rPr>
          <w:rFonts w:ascii="仿宋" w:eastAsia="仿宋" w:hAnsi="仿宋" w:cs="仿宋" w:hint="eastAsia"/>
          <w:sz w:val="24"/>
        </w:rPr>
        <w:tab/>
        <w:t>供应商参加政府采购活动承诺书</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第六部分</w:t>
      </w:r>
      <w:r>
        <w:rPr>
          <w:rFonts w:ascii="仿宋" w:eastAsia="仿宋" w:hAnsi="仿宋" w:cs="仿宋" w:hint="eastAsia"/>
          <w:sz w:val="24"/>
        </w:rPr>
        <w:tab/>
        <w:t>服务方案</w:t>
      </w:r>
    </w:p>
    <w:p w:rsidR="00EE458B" w:rsidRDefault="00EE458B" w:rsidP="00EE458B">
      <w:pPr>
        <w:spacing w:beforeLines="50"/>
        <w:ind w:firstLineChars="400" w:firstLine="960"/>
        <w:rPr>
          <w:rFonts w:ascii="仿宋" w:eastAsia="仿宋" w:hAnsi="仿宋" w:cs="仿宋" w:hint="eastAsia"/>
          <w:sz w:val="24"/>
        </w:rPr>
      </w:pPr>
      <w:r>
        <w:rPr>
          <w:rFonts w:ascii="仿宋" w:eastAsia="仿宋" w:hAnsi="仿宋" w:cs="仿宋" w:hint="eastAsia"/>
          <w:sz w:val="24"/>
        </w:rPr>
        <w:t>第七部分</w:t>
      </w:r>
      <w:r>
        <w:rPr>
          <w:rFonts w:ascii="仿宋" w:eastAsia="仿宋" w:hAnsi="仿宋" w:cs="仿宋" w:hint="eastAsia"/>
          <w:sz w:val="24"/>
        </w:rPr>
        <w:tab/>
        <w:t>拟投入本项目人员情况表</w:t>
      </w:r>
    </w:p>
    <w:p w:rsidR="00EE458B" w:rsidRDefault="00EE458B" w:rsidP="00EE458B">
      <w:pPr>
        <w:ind w:firstLineChars="400" w:firstLine="960"/>
        <w:rPr>
          <w:rFonts w:ascii="仿宋" w:eastAsia="仿宋" w:hAnsi="仿宋" w:cs="仿宋" w:hint="eastAsia"/>
          <w:sz w:val="24"/>
        </w:rPr>
      </w:pPr>
      <w:r>
        <w:rPr>
          <w:rFonts w:ascii="仿宋" w:eastAsia="仿宋" w:hAnsi="仿宋" w:cs="仿宋" w:hint="eastAsia"/>
          <w:sz w:val="24"/>
        </w:rPr>
        <w:t>第八部分 供应商认为需要提供的其它资料</w:t>
      </w:r>
    </w:p>
    <w:p w:rsidR="00EE458B" w:rsidRDefault="00EE458B" w:rsidP="00EE458B">
      <w:pPr>
        <w:ind w:firstLineChars="400" w:firstLine="960"/>
        <w:rPr>
          <w:rFonts w:ascii="仿宋" w:eastAsia="仿宋" w:hAnsi="仿宋" w:cs="仿宋" w:hint="eastAsia"/>
          <w:sz w:val="24"/>
        </w:rPr>
      </w:pPr>
      <w:r>
        <w:rPr>
          <w:rFonts w:ascii="仿宋" w:eastAsia="仿宋" w:hAnsi="仿宋" w:cs="仿宋" w:hint="eastAsia"/>
          <w:sz w:val="24"/>
        </w:rPr>
        <w:t>附   件</w:t>
      </w:r>
    </w:p>
    <w:p w:rsidR="009E1906" w:rsidRDefault="00DD09E4" w:rsidP="00EE458B">
      <w:pPr>
        <w:spacing w:beforeLines="50" w:afterLines="50"/>
        <w:ind w:leftChars="392" w:left="823" w:rightChars="50" w:right="105"/>
        <w:rPr>
          <w:rFonts w:ascii="仿宋" w:eastAsia="仿宋" w:hAnsi="仿宋" w:cs="仿宋"/>
          <w:sz w:val="24"/>
        </w:rPr>
      </w:pPr>
      <w:r>
        <w:rPr>
          <w:rFonts w:ascii="仿宋" w:eastAsia="仿宋" w:hAnsi="仿宋" w:cs="仿宋" w:hint="eastAsia"/>
          <w:sz w:val="24"/>
        </w:rPr>
        <w:t>投标人应完整地按照招标文件提供的投标文件格式及要求编写投标文件。投标文件中资格审查和符合性审查涉及的事项不满足招标文件要求的，其投标将被认定为投标无效。</w:t>
      </w:r>
    </w:p>
    <w:p w:rsidR="009E1906" w:rsidRDefault="00DD09E4" w:rsidP="00EE458B">
      <w:pPr>
        <w:spacing w:beforeLines="50"/>
        <w:rPr>
          <w:rFonts w:ascii="仿宋" w:eastAsia="仿宋" w:hAnsi="仿宋" w:cs="仿宋"/>
          <w:sz w:val="24"/>
        </w:rPr>
      </w:pPr>
      <w:r>
        <w:rPr>
          <w:rFonts w:ascii="仿宋" w:eastAsia="仿宋" w:hAnsi="仿宋" w:cs="仿宋" w:hint="eastAsia"/>
          <w:sz w:val="24"/>
        </w:rPr>
        <w:t>9.2    上述文件应按照招标文件的规定签署和盖公章。</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10.    证明投标标的</w:t>
      </w:r>
      <w:proofErr w:type="gramStart"/>
      <w:r>
        <w:rPr>
          <w:rFonts w:ascii="仿宋" w:eastAsia="仿宋" w:hAnsi="仿宋" w:cs="仿宋" w:hint="eastAsia"/>
          <w:b/>
          <w:bCs/>
          <w:sz w:val="24"/>
        </w:rPr>
        <w:t>的</w:t>
      </w:r>
      <w:proofErr w:type="gramEnd"/>
      <w:r>
        <w:rPr>
          <w:rFonts w:ascii="仿宋" w:eastAsia="仿宋" w:hAnsi="仿宋" w:cs="仿宋" w:hint="eastAsia"/>
          <w:b/>
          <w:bCs/>
          <w:sz w:val="24"/>
        </w:rPr>
        <w:t>合格性和符合招标文件规定的技术文件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10.1   投标人应提交证明文件，证明其投标标的符合招标文件规定。</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10.2   上款所述的证明文件，可以是文字资料、图纸和数据。</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10.3   本条所指证明文件不包括对招标文件相关部分的文字、图标的复制。</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11.    投标报价</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11.1   投标人的报价应当包括满足本次招标全部采购需求所应提供的服务。所投标均应以人民币报价。投标人的投标报价应遵守《中华人民共和国价格法》。</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11.2   投标人应在投标分项报价表上标明分项服务价格和总价，并由法定代表或其授权代表签署。</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11.3   采购人不接受具有附加条件的报价或多个方案的报价。</w:t>
      </w:r>
    </w:p>
    <w:p w:rsidR="009E1906" w:rsidRDefault="00DD09E4" w:rsidP="00EE458B">
      <w:pPr>
        <w:spacing w:beforeLines="50"/>
        <w:ind w:left="960" w:hangingChars="400" w:hanging="960"/>
        <w:rPr>
          <w:rFonts w:ascii="仿宋" w:eastAsia="仿宋" w:hAnsi="仿宋" w:cs="仿宋"/>
          <w:sz w:val="24"/>
        </w:rPr>
      </w:pPr>
      <w:r>
        <w:rPr>
          <w:rFonts w:ascii="仿宋" w:eastAsia="仿宋" w:hAnsi="仿宋" w:cs="仿宋" w:hint="eastAsia"/>
          <w:sz w:val="24"/>
        </w:rPr>
        <w:t>11.4   投标人所报的投标报价在合同履行过程中是固定不变的，不得以任何理由</w:t>
      </w:r>
      <w:r>
        <w:rPr>
          <w:rFonts w:ascii="仿宋" w:eastAsia="仿宋" w:hAnsi="仿宋" w:cs="仿宋" w:hint="eastAsia"/>
          <w:sz w:val="24"/>
        </w:rPr>
        <w:lastRenderedPageBreak/>
        <w:t>予以变更。任何包含价格调整要求的投标，将被认定为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12.   投标保证金</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12.1  本项目不缴纳投标保证金。</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13.   投标有效期</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13.1  投标有效期为提交投标文件截止之日起90个日历日，投标应在投标有效期内保持有效。投标有效期不满足要求的投标，其投标将被认定为投标无效。</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13.2  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14.   投标文件的制作</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14.1  投标文件的正本需打印或用不褪色墨水书写，并由投标人的法定代表人或经其正式委托代理人按招标文件规定在投标文件上签字并加盖公章。委托代理人须持有书面的“ 法定代表人授权委托书 ” ,并将其附在投标文件中 。如对投标文件进行了修改，则应由投标人的法定代表人或委托代理人在每一修改处签字并加盖公章。</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未按招标文件要求签署和盖章的投标文件，其投标将被认定为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14.2  投标文件应按照“ 第六章 ”格式部分制作，并用不可拆装的方式分别胶装装订成册。开标一览表单独封装，</w:t>
      </w:r>
      <w:proofErr w:type="gramStart"/>
      <w:r>
        <w:rPr>
          <w:rFonts w:ascii="仿宋" w:eastAsia="仿宋" w:hAnsi="仿宋" w:cs="仿宋" w:hint="eastAsia"/>
          <w:sz w:val="24"/>
        </w:rPr>
        <w:t>放表开标</w:t>
      </w:r>
      <w:proofErr w:type="gramEnd"/>
      <w:r>
        <w:rPr>
          <w:rFonts w:ascii="仿宋" w:eastAsia="仿宋" w:hAnsi="仿宋" w:cs="仿宋" w:hint="eastAsia"/>
          <w:sz w:val="24"/>
        </w:rPr>
        <w:t>时唱标使用。</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14.3  投标文件因字迹潦草、表达不清或装订不当所引起的后果由投标人负责。</w:t>
      </w:r>
    </w:p>
    <w:p w:rsidR="009E1906" w:rsidRDefault="009E1906" w:rsidP="00EE458B">
      <w:pPr>
        <w:spacing w:beforeLines="50"/>
        <w:rPr>
          <w:rFonts w:ascii="仿宋" w:eastAsia="仿宋" w:hAnsi="仿宋" w:cs="仿宋"/>
          <w:sz w:val="24"/>
        </w:rPr>
      </w:pPr>
    </w:p>
    <w:p w:rsidR="009E1906" w:rsidRDefault="00DD09E4" w:rsidP="00EE458B">
      <w:pPr>
        <w:spacing w:beforeLines="50"/>
        <w:jc w:val="center"/>
        <w:rPr>
          <w:rFonts w:ascii="仿宋" w:eastAsia="仿宋" w:hAnsi="仿宋" w:cs="仿宋"/>
          <w:b/>
          <w:bCs/>
          <w:sz w:val="32"/>
          <w:szCs w:val="32"/>
        </w:rPr>
      </w:pPr>
      <w:r>
        <w:rPr>
          <w:rFonts w:ascii="仿宋" w:eastAsia="仿宋" w:hAnsi="仿宋" w:cs="仿宋" w:hint="eastAsia"/>
          <w:b/>
          <w:bCs/>
          <w:sz w:val="32"/>
          <w:szCs w:val="32"/>
        </w:rPr>
        <w:t>四、投标文件的递交</w:t>
      </w:r>
    </w:p>
    <w:p w:rsidR="009E1906" w:rsidRDefault="009E1906" w:rsidP="00EE458B">
      <w:pPr>
        <w:spacing w:beforeLines="50"/>
        <w:rPr>
          <w:rFonts w:ascii="仿宋" w:eastAsia="仿宋" w:hAnsi="仿宋" w:cs="仿宋"/>
          <w:sz w:val="24"/>
        </w:rPr>
      </w:pP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15.   投标文件提交</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15.1  将投标文件递交到招标公告中规定的地点。</w:t>
      </w:r>
    </w:p>
    <w:p w:rsidR="009E1906" w:rsidRDefault="00DD09E4" w:rsidP="00EE458B">
      <w:pPr>
        <w:spacing w:beforeLines="50"/>
        <w:rPr>
          <w:rFonts w:ascii="仿宋" w:eastAsia="仿宋" w:hAnsi="仿宋" w:cs="仿宋"/>
          <w:sz w:val="24"/>
        </w:rPr>
      </w:pPr>
      <w:r>
        <w:rPr>
          <w:rFonts w:ascii="仿宋" w:eastAsia="仿宋" w:hAnsi="仿宋" w:cs="仿宋" w:hint="eastAsia"/>
          <w:b/>
          <w:bCs/>
          <w:sz w:val="24"/>
        </w:rPr>
        <w:t>16.   投标截止</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16.1  投标人应在投标人须知前附表中规定的截止时间前，将投标文件递交到</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招标公告中规定的地点，递交采购机构接标工作人。</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16.2  采购人和采购代理机构将拒绝接收在投标截止时间后送达的投标文件。</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17.   投标文件的接收、修改与数回</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17.1  采购人和采购代理机构将按招标文件规定的时间和地点接收投标文件。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17.2  投标人在提交投标文件截止时间前，可以对所提交的投标文件进行补充、</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修改或者撤回，并书面通知采购人、采购代理机构。补充、修改的内</w:t>
      </w:r>
    </w:p>
    <w:p w:rsidR="009E1906" w:rsidRDefault="00DD09E4" w:rsidP="00EE458B">
      <w:pPr>
        <w:spacing w:beforeLines="50"/>
        <w:ind w:firstLineChars="300" w:firstLine="720"/>
        <w:rPr>
          <w:rFonts w:ascii="仿宋" w:eastAsia="仿宋" w:hAnsi="仿宋" w:cs="仿宋"/>
          <w:sz w:val="24"/>
        </w:rPr>
      </w:pPr>
      <w:proofErr w:type="gramStart"/>
      <w:r>
        <w:rPr>
          <w:rFonts w:ascii="仿宋" w:eastAsia="仿宋" w:hAnsi="仿宋" w:cs="仿宋" w:hint="eastAsia"/>
          <w:sz w:val="24"/>
        </w:rPr>
        <w:t>容作为</w:t>
      </w:r>
      <w:proofErr w:type="gramEnd"/>
      <w:r>
        <w:rPr>
          <w:rFonts w:ascii="仿宋" w:eastAsia="仿宋" w:hAnsi="仿宋" w:cs="仿宋" w:hint="eastAsia"/>
          <w:sz w:val="24"/>
        </w:rPr>
        <w:t xml:space="preserve">投标文件的组成部分。补充、修改的内容与投标文件不一致的， </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以补充、修改的内容为准。</w:t>
      </w:r>
    </w:p>
    <w:p w:rsidR="009E1906" w:rsidRDefault="00DD09E4" w:rsidP="00EE458B">
      <w:pPr>
        <w:spacing w:beforeLines="50"/>
        <w:rPr>
          <w:rFonts w:ascii="仿宋" w:eastAsia="仿宋" w:hAnsi="仿宋" w:cs="仿宋"/>
          <w:sz w:val="24"/>
        </w:rPr>
      </w:pPr>
      <w:r>
        <w:rPr>
          <w:rFonts w:ascii="仿宋" w:eastAsia="仿宋" w:hAnsi="仿宋" w:cs="仿宋" w:hint="eastAsia"/>
          <w:sz w:val="24"/>
        </w:rPr>
        <w:lastRenderedPageBreak/>
        <w:t>17.3  除投标人不足3家未开标外，采购人和采购代理机构对所接收投标文件概</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不退回。</w:t>
      </w:r>
    </w:p>
    <w:p w:rsidR="009E1906" w:rsidRDefault="009E1906" w:rsidP="00EE458B">
      <w:pPr>
        <w:spacing w:beforeLines="50"/>
        <w:ind w:firstLineChars="300" w:firstLine="720"/>
        <w:rPr>
          <w:rFonts w:ascii="仿宋" w:eastAsia="仿宋" w:hAnsi="仿宋" w:cs="仿宋"/>
          <w:sz w:val="24"/>
        </w:rPr>
      </w:pPr>
    </w:p>
    <w:p w:rsidR="009E1906" w:rsidRDefault="00DD09E4" w:rsidP="00EE458B">
      <w:pPr>
        <w:spacing w:beforeLines="50"/>
        <w:jc w:val="center"/>
        <w:rPr>
          <w:rFonts w:ascii="仿宋" w:eastAsia="仿宋" w:hAnsi="仿宋" w:cs="仿宋"/>
          <w:sz w:val="24"/>
        </w:rPr>
      </w:pPr>
      <w:r>
        <w:rPr>
          <w:rFonts w:ascii="仿宋" w:eastAsia="仿宋" w:hAnsi="仿宋" w:cs="仿宋" w:hint="eastAsia"/>
          <w:b/>
          <w:bCs/>
          <w:sz w:val="32"/>
          <w:szCs w:val="32"/>
        </w:rPr>
        <w:t>五、开标及评标</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18.   开标</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18.1  采购人和采购代理机构将按投标人须知前附表中规定的开标时间和地点</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组织开标，并邀请所有投标人代表参加。投标人不足3家的，不予开标。</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18.2  开标时，由采购代理机构组织实施。</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采购人或采购代理机构将对开标过程进行记录，由参加开标的各投标人代</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表和相关工作人员签字确认，并存档备查。</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18.3  投标人未派代表参加开标的，视同投标人认可开标结果。</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18.4  投标人代表对开标过程和开标记录有疑义，以及认为开标现场采购人、采</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购代理机构相关工作人员有需要回避的情形的，应当场提出询问或者回避</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申请。</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19.   资格审查及组建评标委员会</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19.1  采购人或采购代理机构依据法律法规和招标文件中规定的内容，对投标人</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及其投标的资格进行审查，未通过资格审查的投标人不进入评标。</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通过资格审查的投标人不足三家的，不得评标。</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19.2  采购人或采购代理机构将按投标人须知前附表中规定的时间审查投标人</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的资格。</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19.2.1投标人在中国政府采购网(www.ccgp.gov.cn) 被列入政府采购严重违法</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 xml:space="preserve">失信行为记录名单，或在“信用中国 ”网站 (www.creditchina.gov.cn) </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被列入失信被执行人、重大税收违法失信主体，以及存在</w:t>
      </w:r>
      <w:proofErr w:type="gramStart"/>
      <w:r>
        <w:rPr>
          <w:rFonts w:ascii="仿宋" w:eastAsia="仿宋" w:hAnsi="仿宋" w:cs="仿宋" w:hint="eastAsia"/>
          <w:sz w:val="24"/>
        </w:rPr>
        <w:t>《</w:t>
      </w:r>
      <w:proofErr w:type="gramEnd"/>
      <w:r>
        <w:rPr>
          <w:rFonts w:ascii="仿宋" w:eastAsia="仿宋" w:hAnsi="仿宋" w:cs="仿宋" w:hint="eastAsia"/>
          <w:sz w:val="24"/>
        </w:rPr>
        <w:t>中华人民共和</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国政府采购法实施条例</w:t>
      </w:r>
      <w:proofErr w:type="gramStart"/>
      <w:r>
        <w:rPr>
          <w:rFonts w:ascii="仿宋" w:eastAsia="仿宋" w:hAnsi="仿宋" w:cs="仿宋" w:hint="eastAsia"/>
          <w:sz w:val="24"/>
        </w:rPr>
        <w:t>》</w:t>
      </w:r>
      <w:proofErr w:type="gramEnd"/>
      <w:r>
        <w:rPr>
          <w:rFonts w:ascii="仿宋" w:eastAsia="仿宋" w:hAnsi="仿宋" w:cs="仿宋" w:hint="eastAsia"/>
          <w:sz w:val="24"/>
        </w:rPr>
        <w:t>第十九条规定的行政处罚记录，投标将被认定为</w:t>
      </w:r>
    </w:p>
    <w:p w:rsidR="009E1906" w:rsidRDefault="00DD09E4" w:rsidP="00EE458B">
      <w:pPr>
        <w:spacing w:beforeLines="50"/>
        <w:ind w:firstLineChars="300" w:firstLine="723"/>
        <w:rPr>
          <w:rFonts w:ascii="仿宋" w:eastAsia="仿宋" w:hAnsi="仿宋" w:cs="仿宋"/>
          <w:sz w:val="24"/>
        </w:rPr>
      </w:pP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sz w:val="24"/>
        </w:rPr>
      </w:pPr>
      <w:r>
        <w:rPr>
          <w:rFonts w:ascii="仿宋" w:eastAsia="仿宋" w:hAnsi="仿宋" w:cs="仿宋" w:hint="eastAsia"/>
          <w:sz w:val="24"/>
        </w:rPr>
        <w:t>19.2.2采购人或采购代理机构经办人将查询网页打印并存档备查。投标人不良</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信用记录以采购人或采购代理机构查询结果为准。投标人自行提供的与网站信息不一致的其他证明材料亦不作为资格审查依据。在本招标文件规定的审查时间之外，网站信息发生的任何变更均不作为资格审查依据。</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19.3  按照《中华人民共和国政府采购法》、《中华人民共和国政府采购法实施条例》及本项目本级和上级财政部门的有关规定依法组建的评标委员会，负责评标工作。</w:t>
      </w:r>
    </w:p>
    <w:p w:rsidR="009E1906" w:rsidRDefault="00DD09E4" w:rsidP="00EE458B">
      <w:pPr>
        <w:spacing w:beforeLines="50" w:line="360" w:lineRule="auto"/>
        <w:rPr>
          <w:rFonts w:ascii="仿宋" w:eastAsia="仿宋" w:hAnsi="仿宋" w:cs="仿宋"/>
          <w:b/>
          <w:bCs/>
          <w:sz w:val="24"/>
        </w:rPr>
      </w:pPr>
      <w:r>
        <w:rPr>
          <w:rFonts w:ascii="仿宋" w:eastAsia="仿宋" w:hAnsi="仿宋" w:cs="仿宋" w:hint="eastAsia"/>
          <w:b/>
          <w:bCs/>
          <w:sz w:val="24"/>
        </w:rPr>
        <w:t>20.   投标文件符合性审查与澄清</w:t>
      </w:r>
    </w:p>
    <w:p w:rsidR="009E1906" w:rsidRDefault="00DD09E4">
      <w:pPr>
        <w:spacing w:line="360" w:lineRule="auto"/>
        <w:rPr>
          <w:rFonts w:ascii="仿宋" w:eastAsia="仿宋" w:hAnsi="仿宋" w:cs="仿宋"/>
          <w:sz w:val="24"/>
        </w:rPr>
      </w:pPr>
      <w:r>
        <w:rPr>
          <w:rFonts w:ascii="仿宋" w:eastAsia="仿宋" w:hAnsi="仿宋" w:cs="仿宋" w:hint="eastAsia"/>
          <w:sz w:val="24"/>
        </w:rPr>
        <w:lastRenderedPageBreak/>
        <w:t>20.1  符合性审查是指依据招标文件的规定，从商务和服务成度对投标文件的有</w:t>
      </w:r>
    </w:p>
    <w:p w:rsidR="009E1906" w:rsidRDefault="00DD09E4">
      <w:pPr>
        <w:spacing w:line="360" w:lineRule="auto"/>
        <w:ind w:firstLineChars="300" w:firstLine="720"/>
        <w:rPr>
          <w:rFonts w:ascii="仿宋" w:eastAsia="仿宋" w:hAnsi="仿宋" w:cs="仿宋"/>
          <w:sz w:val="24"/>
        </w:rPr>
      </w:pPr>
      <w:r>
        <w:rPr>
          <w:rFonts w:ascii="仿宋" w:eastAsia="仿宋" w:hAnsi="仿宋" w:cs="仿宋" w:hint="eastAsia"/>
          <w:sz w:val="24"/>
        </w:rPr>
        <w:t>效性和完整性进行审查，以确定是否对招标文件的实质性要求做出</w:t>
      </w:r>
      <w:r w:rsidR="005D3A7D">
        <w:rPr>
          <w:rFonts w:ascii="仿宋" w:eastAsia="仿宋" w:hAnsi="仿宋" w:cs="仿宋" w:hint="eastAsia"/>
          <w:sz w:val="24"/>
        </w:rPr>
        <w:t>投标</w:t>
      </w:r>
      <w:r>
        <w:rPr>
          <w:rFonts w:ascii="仿宋" w:eastAsia="仿宋" w:hAnsi="仿宋" w:cs="仿宋" w:hint="eastAsia"/>
          <w:sz w:val="24"/>
        </w:rPr>
        <w:t>。</w:t>
      </w:r>
    </w:p>
    <w:p w:rsidR="009E1906" w:rsidRDefault="00DD09E4">
      <w:pPr>
        <w:spacing w:line="360" w:lineRule="auto"/>
        <w:rPr>
          <w:rFonts w:ascii="仿宋" w:eastAsia="仿宋" w:hAnsi="仿宋" w:cs="仿宋"/>
          <w:sz w:val="24"/>
        </w:rPr>
      </w:pPr>
      <w:r>
        <w:rPr>
          <w:rFonts w:ascii="仿宋" w:eastAsia="仿宋" w:hAnsi="仿宋" w:cs="仿宋" w:hint="eastAsia"/>
          <w:sz w:val="24"/>
        </w:rPr>
        <w:t>20.2  投标文件的澄清</w:t>
      </w:r>
    </w:p>
    <w:p w:rsidR="009E1906" w:rsidRDefault="00DD09E4">
      <w:pPr>
        <w:spacing w:line="360" w:lineRule="auto"/>
        <w:ind w:left="960" w:hangingChars="400" w:hanging="960"/>
        <w:rPr>
          <w:rFonts w:ascii="仿宋" w:eastAsia="仿宋" w:hAnsi="仿宋" w:cs="仿宋"/>
          <w:sz w:val="24"/>
        </w:rPr>
      </w:pPr>
      <w:r>
        <w:rPr>
          <w:rFonts w:ascii="仿宋" w:eastAsia="仿宋" w:hAnsi="仿宋" w:cs="仿宋" w:hint="eastAsia"/>
          <w:sz w:val="24"/>
        </w:rPr>
        <w:t>20.2.1 在评标期间，评标委员会将以书面方式要求投标人对其投标文件中含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 改变投标文件的实质性内容。</w:t>
      </w:r>
    </w:p>
    <w:p w:rsidR="009E1906" w:rsidRDefault="00DD09E4">
      <w:pPr>
        <w:spacing w:line="360" w:lineRule="auto"/>
        <w:rPr>
          <w:rFonts w:ascii="仿宋" w:eastAsia="仿宋" w:hAnsi="仿宋" w:cs="仿宋"/>
          <w:sz w:val="24"/>
        </w:rPr>
      </w:pPr>
      <w:r>
        <w:rPr>
          <w:rFonts w:ascii="仿宋" w:eastAsia="仿宋" w:hAnsi="仿宋" w:cs="仿宋" w:hint="eastAsia"/>
          <w:sz w:val="24"/>
        </w:rPr>
        <w:t>20.2.2投标人的澄清、说明或补正将作为投标文件的一部分。</w:t>
      </w:r>
    </w:p>
    <w:p w:rsidR="009E1906" w:rsidRDefault="00DD09E4" w:rsidP="00EE458B">
      <w:pPr>
        <w:spacing w:beforeLines="50" w:line="360" w:lineRule="auto"/>
        <w:rPr>
          <w:rFonts w:ascii="仿宋" w:eastAsia="仿宋" w:hAnsi="仿宋" w:cs="仿宋"/>
          <w:sz w:val="24"/>
        </w:rPr>
      </w:pPr>
      <w:r>
        <w:rPr>
          <w:rFonts w:ascii="仿宋" w:eastAsia="仿宋" w:hAnsi="仿宋" w:cs="仿宋" w:hint="eastAsia"/>
          <w:sz w:val="24"/>
        </w:rPr>
        <w:t>20.3   投标文件报价出现前后不一致的，按照下列规定修正：</w:t>
      </w:r>
    </w:p>
    <w:p w:rsidR="009E1906" w:rsidRDefault="00DD09E4" w:rsidP="00EE458B">
      <w:pPr>
        <w:spacing w:beforeLines="50" w:line="360" w:lineRule="auto"/>
        <w:ind w:firstLineChars="300" w:firstLine="720"/>
        <w:rPr>
          <w:rFonts w:ascii="仿宋" w:eastAsia="仿宋" w:hAnsi="仿宋" w:cs="仿宋"/>
          <w:sz w:val="24"/>
        </w:rPr>
      </w:pPr>
      <w:r>
        <w:rPr>
          <w:rFonts w:ascii="仿宋" w:eastAsia="仿宋" w:hAnsi="仿宋" w:cs="仿宋" w:hint="eastAsia"/>
          <w:sz w:val="24"/>
        </w:rPr>
        <w:t>(1)投标文件中开标一览表(报价表)内容与投标文件中相应内容不一致的，</w:t>
      </w:r>
    </w:p>
    <w:p w:rsidR="009E1906" w:rsidRDefault="00DD09E4" w:rsidP="00EE458B">
      <w:pPr>
        <w:spacing w:beforeLines="50" w:line="360" w:lineRule="auto"/>
        <w:ind w:firstLineChars="300" w:firstLine="720"/>
        <w:rPr>
          <w:rFonts w:ascii="仿宋" w:eastAsia="仿宋" w:hAnsi="仿宋" w:cs="仿宋"/>
          <w:sz w:val="24"/>
        </w:rPr>
      </w:pPr>
      <w:r>
        <w:rPr>
          <w:rFonts w:ascii="仿宋" w:eastAsia="仿宋" w:hAnsi="仿宋" w:cs="仿宋" w:hint="eastAsia"/>
          <w:sz w:val="24"/>
        </w:rPr>
        <w:t>以开标一览表(报价表)为准；</w:t>
      </w:r>
    </w:p>
    <w:p w:rsidR="009E1906" w:rsidRDefault="00DD09E4" w:rsidP="00EE458B">
      <w:pPr>
        <w:spacing w:beforeLines="50" w:line="360" w:lineRule="auto"/>
        <w:ind w:firstLineChars="300" w:firstLine="720"/>
        <w:rPr>
          <w:rFonts w:ascii="仿宋" w:eastAsia="仿宋" w:hAnsi="仿宋" w:cs="仿宋"/>
          <w:sz w:val="24"/>
        </w:rPr>
      </w:pPr>
      <w:r>
        <w:rPr>
          <w:rFonts w:ascii="仿宋" w:eastAsia="仿宋" w:hAnsi="仿宋" w:cs="仿宋" w:hint="eastAsia"/>
          <w:sz w:val="24"/>
        </w:rPr>
        <w:t>(2)大写金额和小写金额不一致的，以大写金额为准；</w:t>
      </w:r>
    </w:p>
    <w:p w:rsidR="009E1906" w:rsidRDefault="00DD09E4" w:rsidP="00EE458B">
      <w:pPr>
        <w:spacing w:beforeLines="50" w:line="360" w:lineRule="auto"/>
        <w:ind w:leftChars="342" w:left="718"/>
        <w:rPr>
          <w:rFonts w:ascii="仿宋" w:eastAsia="仿宋" w:hAnsi="仿宋" w:cs="仿宋"/>
          <w:sz w:val="24"/>
        </w:rPr>
      </w:pPr>
      <w:r>
        <w:rPr>
          <w:rFonts w:ascii="仿宋" w:eastAsia="仿宋" w:hAnsi="仿宋" w:cs="仿宋" w:hint="eastAsia"/>
          <w:sz w:val="24"/>
        </w:rPr>
        <w:t>(3)单价金额小数点或者百分比有明显错位的，以开标一览表的总价为准，并修改单价；</w:t>
      </w:r>
    </w:p>
    <w:p w:rsidR="009E1906" w:rsidRDefault="00DD09E4" w:rsidP="00EE458B">
      <w:pPr>
        <w:spacing w:beforeLines="50" w:line="360" w:lineRule="auto"/>
        <w:ind w:firstLineChars="300" w:firstLine="720"/>
        <w:rPr>
          <w:rFonts w:ascii="仿宋" w:eastAsia="仿宋" w:hAnsi="仿宋" w:cs="仿宋"/>
          <w:sz w:val="24"/>
        </w:rPr>
      </w:pPr>
      <w:r>
        <w:rPr>
          <w:rFonts w:ascii="仿宋" w:eastAsia="仿宋" w:hAnsi="仿宋" w:cs="仿宋" w:hint="eastAsia"/>
          <w:sz w:val="24"/>
        </w:rPr>
        <w:t>(4)总价金额与按单价汇总金额不一致的，以单价金额计算结果为准。</w:t>
      </w:r>
    </w:p>
    <w:p w:rsidR="009E1906" w:rsidRDefault="00DD09E4" w:rsidP="00EE458B">
      <w:pPr>
        <w:spacing w:beforeLines="50" w:line="360" w:lineRule="auto"/>
        <w:ind w:leftChars="342" w:left="718"/>
        <w:rPr>
          <w:rFonts w:ascii="仿宋" w:eastAsia="仿宋" w:hAnsi="仿宋" w:cs="仿宋"/>
          <w:sz w:val="24"/>
        </w:rPr>
      </w:pPr>
      <w:r>
        <w:rPr>
          <w:rFonts w:ascii="仿宋" w:eastAsia="仿宋" w:hAnsi="仿宋" w:cs="仿宋" w:hint="eastAsia"/>
          <w:sz w:val="24"/>
        </w:rPr>
        <w:t>同时出现两种以上不一致的，按照前款规定的顺序修正。修正后的报价按照第20.2条的规定经投标人确认后产生约束力，投标人不确认的，其投标将被认定为</w:t>
      </w:r>
      <w:r>
        <w:rPr>
          <w:rFonts w:ascii="仿宋" w:eastAsia="仿宋" w:hAnsi="仿宋" w:cs="仿宋" w:hint="eastAsia"/>
          <w:b/>
          <w:bCs/>
          <w:sz w:val="24"/>
        </w:rPr>
        <w:t>投标无效</w:t>
      </w:r>
      <w:r>
        <w:rPr>
          <w:rFonts w:ascii="仿宋" w:eastAsia="仿宋" w:hAnsi="仿宋" w:cs="仿宋" w:hint="eastAsia"/>
          <w:sz w:val="24"/>
        </w:rPr>
        <w:t>。对不同文字文本投标文件的解释发生异议的，以中文文本为准。</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21.    投标偏离</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投标文件中存在对招标文件的实质性负偏离，其投标将被认定为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22.   投标无效</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22.1  在比较与评价之前，根据招标文件的规定，评标委员会要审查每份投标文</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件是否</w:t>
      </w:r>
      <w:r w:rsidR="005D3A7D">
        <w:rPr>
          <w:rFonts w:ascii="仿宋" w:eastAsia="仿宋" w:hAnsi="仿宋" w:cs="仿宋" w:hint="eastAsia"/>
          <w:sz w:val="24"/>
        </w:rPr>
        <w:t>投标</w:t>
      </w:r>
      <w:r>
        <w:rPr>
          <w:rFonts w:ascii="仿宋" w:eastAsia="仿宋" w:hAnsi="仿宋" w:cs="仿宋" w:hint="eastAsia"/>
          <w:sz w:val="24"/>
        </w:rPr>
        <w:t>了招标文件的要求。投标人不得通过修正或撤销不符合要求的</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偏离，从而使其投标成为实质上</w:t>
      </w:r>
      <w:r w:rsidR="005D3A7D">
        <w:rPr>
          <w:rFonts w:ascii="仿宋" w:eastAsia="仿宋" w:hAnsi="仿宋" w:cs="仿宋" w:hint="eastAsia"/>
          <w:sz w:val="24"/>
        </w:rPr>
        <w:t>投标</w:t>
      </w:r>
      <w:r>
        <w:rPr>
          <w:rFonts w:ascii="仿宋" w:eastAsia="仿宋" w:hAnsi="仿宋" w:cs="仿宋" w:hint="eastAsia"/>
          <w:sz w:val="24"/>
        </w:rPr>
        <w:t>的投标。评标委员会决定投标的</w:t>
      </w:r>
      <w:r w:rsidR="005D3A7D">
        <w:rPr>
          <w:rFonts w:ascii="仿宋" w:eastAsia="仿宋" w:hAnsi="仿宋" w:cs="仿宋" w:hint="eastAsia"/>
          <w:sz w:val="24"/>
        </w:rPr>
        <w:t>投标</w:t>
      </w:r>
    </w:p>
    <w:p w:rsidR="009E1906" w:rsidRDefault="00DD09E4" w:rsidP="00EE458B">
      <w:pPr>
        <w:spacing w:beforeLines="50"/>
        <w:ind w:firstLineChars="300" w:firstLine="720"/>
        <w:rPr>
          <w:rFonts w:ascii="仿宋" w:eastAsia="仿宋" w:hAnsi="仿宋" w:cs="仿宋"/>
          <w:sz w:val="24"/>
        </w:rPr>
      </w:pPr>
      <w:proofErr w:type="gramStart"/>
      <w:r>
        <w:rPr>
          <w:rFonts w:ascii="仿宋" w:eastAsia="仿宋" w:hAnsi="仿宋" w:cs="仿宋" w:hint="eastAsia"/>
          <w:sz w:val="24"/>
        </w:rPr>
        <w:t>性只根据</w:t>
      </w:r>
      <w:proofErr w:type="gramEnd"/>
      <w:r>
        <w:rPr>
          <w:rFonts w:ascii="仿宋" w:eastAsia="仿宋" w:hAnsi="仿宋" w:cs="仿宋" w:hint="eastAsia"/>
          <w:sz w:val="24"/>
        </w:rPr>
        <w:t>招标文件要求和投标文件内容。</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22.2   如发现下列情况之一的，其投标将被认定为</w:t>
      </w:r>
      <w:r>
        <w:rPr>
          <w:rFonts w:ascii="仿宋" w:eastAsia="仿宋" w:hAnsi="仿宋" w:cs="仿宋" w:hint="eastAsia"/>
          <w:b/>
          <w:bCs/>
          <w:sz w:val="24"/>
        </w:rPr>
        <w:t>投标无效</w:t>
      </w:r>
      <w:r>
        <w:rPr>
          <w:rFonts w:ascii="仿宋" w:eastAsia="仿宋" w:hAnsi="仿宋" w:cs="仿宋" w:hint="eastAsia"/>
          <w:sz w:val="24"/>
        </w:rPr>
        <w:t>：</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lastRenderedPageBreak/>
        <w:t>(1) 未按照招标文件规定要求签署、盖章的；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 未满足招标文件中商务和技术条款的实质性要求；</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(3) 属于串通投标，或者依法被视为串通投标；</w:t>
      </w:r>
    </w:p>
    <w:p w:rsidR="009E1906" w:rsidRDefault="00DD09E4" w:rsidP="00EE458B">
      <w:pPr>
        <w:spacing w:beforeLines="50"/>
        <w:ind w:leftChars="228" w:left="479"/>
        <w:rPr>
          <w:rFonts w:ascii="仿宋" w:eastAsia="仿宋" w:hAnsi="仿宋" w:cs="仿宋"/>
          <w:sz w:val="24"/>
        </w:rPr>
      </w:pPr>
      <w:r>
        <w:rPr>
          <w:rFonts w:ascii="仿宋" w:eastAsia="仿宋" w:hAnsi="仿宋" w:cs="仿宋" w:hint="eastAsia"/>
          <w:sz w:val="24"/>
        </w:rPr>
        <w:t>(4) 评标委员会认为投标人的报价明显低于其他通过符合性审查投标人的</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报价，有可能影响履约的，且投标人未按照规定证明其报价合理性的；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(5) 投标文件含有采购人不能接受的附加条件的；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(6) 属于招标文件规定的其他投标无效情形；</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(7) 不符合法规和招标文件中规定的其他实质性要求的。</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23.  比较与评价</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 xml:space="preserve">23.1  </w:t>
      </w:r>
      <w:proofErr w:type="gramStart"/>
      <w:r>
        <w:rPr>
          <w:rFonts w:ascii="仿宋" w:eastAsia="仿宋" w:hAnsi="仿宋" w:cs="仿宋" w:hint="eastAsia"/>
          <w:sz w:val="24"/>
        </w:rPr>
        <w:t>经符合</w:t>
      </w:r>
      <w:proofErr w:type="gramEnd"/>
      <w:r>
        <w:rPr>
          <w:rFonts w:ascii="仿宋" w:eastAsia="仿宋" w:hAnsi="仿宋" w:cs="仿宋" w:hint="eastAsia"/>
          <w:sz w:val="24"/>
        </w:rPr>
        <w:t>性审查合格的投标文件，评标委员会将根据招标文件确定的评标方法和标准，对其技术部分和商务部分作进一步的比较和评价。</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23.2  评标严格按照招标文件的要求和条件进行。根据实际情况，在投标人须</w:t>
      </w:r>
    </w:p>
    <w:p w:rsidR="009E1906" w:rsidRDefault="00DD09E4" w:rsidP="00EE458B">
      <w:pPr>
        <w:spacing w:beforeLines="50"/>
        <w:ind w:firstLineChars="300" w:firstLine="720"/>
        <w:rPr>
          <w:rFonts w:ascii="仿宋" w:eastAsia="仿宋" w:hAnsi="仿宋" w:cs="仿宋"/>
          <w:sz w:val="24"/>
        </w:rPr>
      </w:pPr>
      <w:proofErr w:type="gramStart"/>
      <w:r>
        <w:rPr>
          <w:rFonts w:ascii="仿宋" w:eastAsia="仿宋" w:hAnsi="仿宋" w:cs="仿宋" w:hint="eastAsia"/>
          <w:sz w:val="24"/>
        </w:rPr>
        <w:t>知前附表</w:t>
      </w:r>
      <w:proofErr w:type="gramEnd"/>
      <w:r>
        <w:rPr>
          <w:rFonts w:ascii="仿宋" w:eastAsia="仿宋" w:hAnsi="仿宋" w:cs="仿宋" w:hint="eastAsia"/>
          <w:sz w:val="24"/>
        </w:rPr>
        <w:t>中规定采用下列一种评标方法，详细评标标准见招标文件第四章：</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综合评分法，是指投标文件满足招标文件全部要求，</w:t>
      </w:r>
      <w:proofErr w:type="gramStart"/>
      <w:r>
        <w:rPr>
          <w:rFonts w:ascii="仿宋" w:eastAsia="仿宋" w:hAnsi="仿宋" w:cs="仿宋" w:hint="eastAsia"/>
          <w:sz w:val="24"/>
        </w:rPr>
        <w:t>且按照</w:t>
      </w:r>
      <w:proofErr w:type="gramEnd"/>
      <w:r>
        <w:rPr>
          <w:rFonts w:ascii="仿宋" w:eastAsia="仿宋" w:hAnsi="仿宋" w:cs="仿宋" w:hint="eastAsia"/>
          <w:sz w:val="24"/>
        </w:rPr>
        <w:t>评审因素的量化指标评审得分最高的投标人为中标候选人的评标方法。</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23.4  落实其他政府采购政策条款。具体办法详见招标文件。</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24.   废标</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出现下列情形之一，将导致项目废标：</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(1)符合专业条件的投标人或者对招标文件做实质性</w:t>
      </w:r>
      <w:r w:rsidR="005D3A7D">
        <w:rPr>
          <w:rFonts w:ascii="仿宋" w:eastAsia="仿宋" w:hAnsi="仿宋" w:cs="仿宋" w:hint="eastAsia"/>
          <w:sz w:val="24"/>
        </w:rPr>
        <w:t>投标</w:t>
      </w:r>
      <w:r>
        <w:rPr>
          <w:rFonts w:ascii="仿宋" w:eastAsia="仿宋" w:hAnsi="仿宋" w:cs="仿宋" w:hint="eastAsia"/>
          <w:sz w:val="24"/>
        </w:rPr>
        <w:t>的投标人不足三家；</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(2)出现影响采购公正的违法、违规行为的；</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(3)投标人的报价均超过了采购预算，采购人不能支付的；</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(4)因重大变故，采购任务取消的。</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25.   保密要求</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25.1  评标将在严格保密的情况下进行。</w:t>
      </w:r>
    </w:p>
    <w:p w:rsidR="009E1906" w:rsidRDefault="00DD09E4" w:rsidP="00EE458B">
      <w:pPr>
        <w:spacing w:beforeLines="50"/>
        <w:rPr>
          <w:rFonts w:ascii="仿宋" w:eastAsia="仿宋" w:hAnsi="仿宋" w:cs="仿宋"/>
          <w:sz w:val="24"/>
        </w:rPr>
      </w:pPr>
      <w:r>
        <w:rPr>
          <w:rFonts w:ascii="仿宋" w:eastAsia="仿宋" w:hAnsi="仿宋" w:cs="仿宋" w:hint="eastAsia"/>
          <w:sz w:val="24"/>
        </w:rPr>
        <w:t>25.2  有关人员应当遵守评标工作纪律，不得泄露评标文件、评标情况和评标中</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获悉的国家秘密、商业秘密。</w:t>
      </w:r>
    </w:p>
    <w:p w:rsidR="009E1906" w:rsidRDefault="00DD09E4" w:rsidP="00EE458B">
      <w:pPr>
        <w:spacing w:beforeLines="50"/>
        <w:jc w:val="center"/>
        <w:rPr>
          <w:rFonts w:ascii="仿宋" w:eastAsia="仿宋" w:hAnsi="仿宋" w:cs="仿宋"/>
          <w:b/>
          <w:bCs/>
          <w:sz w:val="32"/>
          <w:szCs w:val="32"/>
        </w:rPr>
      </w:pPr>
      <w:r>
        <w:rPr>
          <w:rFonts w:ascii="仿宋" w:eastAsia="仿宋" w:hAnsi="仿宋" w:cs="仿宋" w:hint="eastAsia"/>
          <w:b/>
          <w:bCs/>
          <w:sz w:val="32"/>
          <w:szCs w:val="32"/>
        </w:rPr>
        <w:t>六 、确定中标</w:t>
      </w:r>
    </w:p>
    <w:p w:rsidR="009E1906" w:rsidRDefault="009E1906" w:rsidP="00EE458B">
      <w:pPr>
        <w:spacing w:beforeLines="50"/>
        <w:rPr>
          <w:rFonts w:ascii="仿宋" w:eastAsia="仿宋" w:hAnsi="仿宋" w:cs="仿宋"/>
          <w:sz w:val="24"/>
        </w:rPr>
      </w:pP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26 .中标候选人的确定原则及标准</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除评标委员会受采购人委托直接确定中标人的情形外，对实质上</w:t>
      </w:r>
      <w:r w:rsidR="005D3A7D">
        <w:rPr>
          <w:rFonts w:ascii="仿宋" w:eastAsia="仿宋" w:hAnsi="仿宋" w:cs="仿宋" w:hint="eastAsia"/>
          <w:sz w:val="24"/>
        </w:rPr>
        <w:t>投标</w:t>
      </w:r>
      <w:r>
        <w:rPr>
          <w:rFonts w:ascii="仿宋" w:eastAsia="仿宋" w:hAnsi="仿宋" w:cs="仿宋" w:hint="eastAsia"/>
          <w:sz w:val="24"/>
        </w:rPr>
        <w:t>招标文</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件的投标人按下列方法进行排序，确定中标候选人：</w:t>
      </w:r>
    </w:p>
    <w:p w:rsidR="009E1906" w:rsidRDefault="00DD09E4" w:rsidP="00EE458B">
      <w:pPr>
        <w:spacing w:beforeLines="50"/>
        <w:ind w:leftChars="200" w:left="420"/>
        <w:rPr>
          <w:rFonts w:ascii="仿宋" w:eastAsia="仿宋" w:hAnsi="仿宋" w:cs="仿宋"/>
          <w:sz w:val="24"/>
        </w:rPr>
      </w:pPr>
      <w:r>
        <w:rPr>
          <w:rFonts w:ascii="仿宋" w:eastAsia="仿宋" w:hAnsi="仿宋" w:cs="仿宋" w:hint="eastAsia"/>
          <w:sz w:val="24"/>
        </w:rPr>
        <w:t>本项目采用综合评分法的，评标结果按评审后得分由高到低顺序排列。得分相同的，按修正和扣除后的投标报价由低到高顺序排列。得分与投标报价均相同</w:t>
      </w:r>
      <w:r>
        <w:rPr>
          <w:rFonts w:ascii="仿宋" w:eastAsia="仿宋" w:hAnsi="仿宋" w:cs="仿宋" w:hint="eastAsia"/>
          <w:sz w:val="24"/>
        </w:rPr>
        <w:lastRenderedPageBreak/>
        <w:t>的。处理方式详见招标文件第四章。</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27.   确定中标候选人和中标人</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27.1  评标委员会将根据评标标准，按投标人须知前附表中规定数量推荐中标候</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选人。</w:t>
      </w:r>
    </w:p>
    <w:p w:rsidR="009E1906" w:rsidRDefault="00DD09E4">
      <w:pPr>
        <w:tabs>
          <w:tab w:val="left" w:pos="312"/>
        </w:tabs>
        <w:spacing w:before="120" w:line="336" w:lineRule="auto"/>
        <w:ind w:left="720" w:hangingChars="300" w:hanging="720"/>
        <w:rPr>
          <w:rFonts w:ascii="仿宋" w:eastAsia="仿宋" w:hAnsi="仿宋" w:cs="仿宋"/>
          <w:sz w:val="24"/>
        </w:rPr>
      </w:pPr>
      <w:r>
        <w:rPr>
          <w:rFonts w:ascii="仿宋" w:eastAsia="仿宋" w:hAnsi="仿宋" w:cs="仿宋" w:hint="eastAsia"/>
          <w:sz w:val="24"/>
        </w:rPr>
        <w:t>27.2  按投标人须知前附表中规定， 由采购人按照评标委员会推荐的中标候选人顺序确定中标人。</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28.   发出中标通知书</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在投标有效期内，中标人确定后，由采购代理机构发布中标公告。 在公告中标结果的同时，向中标人发出中标通知书，中标通知书是合同的组成部分。</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29.   告知招标结果</w:t>
      </w:r>
    </w:p>
    <w:p w:rsidR="009E1906" w:rsidRDefault="00DD09E4" w:rsidP="00EE458B">
      <w:pPr>
        <w:spacing w:beforeLines="50"/>
        <w:ind w:leftChars="228" w:left="479" w:firstLineChars="100" w:firstLine="240"/>
        <w:rPr>
          <w:rFonts w:ascii="仿宋" w:eastAsia="仿宋" w:hAnsi="仿宋" w:cs="仿宋"/>
          <w:sz w:val="24"/>
        </w:rPr>
      </w:pPr>
      <w:r>
        <w:rPr>
          <w:rFonts w:ascii="仿宋" w:eastAsia="仿宋" w:hAnsi="仿宋" w:cs="仿宋" w:hint="eastAsia"/>
          <w:sz w:val="24"/>
        </w:rPr>
        <w:t>在公告中标结果的同时，告知未通过资格审查投标人未通过的原因；采用</w:t>
      </w:r>
    </w:p>
    <w:p w:rsidR="009E1906" w:rsidRDefault="00DD09E4" w:rsidP="00EE458B">
      <w:pPr>
        <w:spacing w:beforeLines="50"/>
        <w:ind w:leftChars="228" w:left="479" w:firstLineChars="100" w:firstLine="240"/>
        <w:rPr>
          <w:rFonts w:ascii="仿宋" w:eastAsia="仿宋" w:hAnsi="仿宋" w:cs="仿宋"/>
          <w:sz w:val="24"/>
        </w:rPr>
      </w:pPr>
      <w:r>
        <w:rPr>
          <w:rFonts w:ascii="仿宋" w:eastAsia="仿宋" w:hAnsi="仿宋" w:cs="仿宋" w:hint="eastAsia"/>
          <w:sz w:val="24"/>
        </w:rPr>
        <w:t>综合评分法评审的，将预中标人的评审得分和排序发布在省政府采购网站。</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30.   签订合同</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30.1  中标人应当自发出中标通知书之日起30日内，与采购人签订合同。</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30.2  招标文件、中标人的投标文件及其澄清文件等，均为签订合同的依据。</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30.3  如中标人拒绝与采购人签订合同的，采购人或者采购代理机构可上报行</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政监督管理部门记入不良行为记录；采购人可以按照评标报告推荐的中标</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候选人排序，确定下一中标候选人为中标人，也可以重新开展采购活动。</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30.4  当出现法规规定的中标无效或中标结果无效情形时，采购人可与排名下</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一位的中标候选人另行签订合同，或依法重新开展采购活动。</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31.   履约保证金</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31.1  本项目无履约保证金。</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32.   预付款</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32.1  预付款是在指政府采购合同签订后、履行前，采购人向中标人预先支付</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 xml:space="preserve">部分合同款项，预付款比例按照采购人采购需求付款办法规定执行。  </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32.2  本项目采购人不需要支付预付款的情形，见</w:t>
      </w:r>
      <w:r>
        <w:rPr>
          <w:rFonts w:ascii="仿宋" w:eastAsia="仿宋" w:hAnsi="仿宋" w:cs="仿宋" w:hint="eastAsia"/>
          <w:sz w:val="24"/>
          <w:u w:val="single"/>
        </w:rPr>
        <w:t>投标人须知前附表</w:t>
      </w:r>
      <w:r>
        <w:rPr>
          <w:rFonts w:ascii="仿宋" w:eastAsia="仿宋" w:hAnsi="仿宋" w:cs="仿宋" w:hint="eastAsia"/>
          <w:sz w:val="24"/>
        </w:rPr>
        <w:t xml:space="preserve">。   </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33.   人员回避</w:t>
      </w:r>
    </w:p>
    <w:p w:rsidR="009E1906" w:rsidRDefault="00DD09E4" w:rsidP="00EE458B">
      <w:pPr>
        <w:spacing w:beforeLines="50"/>
        <w:ind w:leftChars="228" w:left="479" w:firstLineChars="100" w:firstLine="240"/>
        <w:rPr>
          <w:rFonts w:ascii="仿宋" w:eastAsia="仿宋" w:hAnsi="仿宋" w:cs="仿宋"/>
          <w:sz w:val="24"/>
        </w:rPr>
      </w:pPr>
      <w:r>
        <w:rPr>
          <w:rFonts w:ascii="仿宋" w:eastAsia="仿宋" w:hAnsi="仿宋" w:cs="仿宋" w:hint="eastAsia"/>
          <w:sz w:val="24"/>
        </w:rPr>
        <w:t>潜在投标人认为招标文件使自己的权益受到损害的，投标人认为采购人员</w:t>
      </w:r>
    </w:p>
    <w:p w:rsidR="009E1906" w:rsidRDefault="00DD09E4" w:rsidP="00EE458B">
      <w:pPr>
        <w:spacing w:beforeLines="50"/>
        <w:ind w:leftChars="228" w:left="479" w:firstLineChars="100" w:firstLine="240"/>
        <w:rPr>
          <w:rFonts w:ascii="仿宋" w:eastAsia="仿宋" w:hAnsi="仿宋" w:cs="仿宋"/>
          <w:sz w:val="24"/>
        </w:rPr>
      </w:pPr>
      <w:r>
        <w:rPr>
          <w:rFonts w:ascii="仿宋" w:eastAsia="仿宋" w:hAnsi="仿宋" w:cs="仿宋" w:hint="eastAsia"/>
          <w:sz w:val="24"/>
        </w:rPr>
        <w:t>及其相关人员有法律法规所列与其他投标人有利害关系的，均可以</w:t>
      </w:r>
      <w:proofErr w:type="gramStart"/>
      <w:r>
        <w:rPr>
          <w:rFonts w:ascii="仿宋" w:eastAsia="仿宋" w:hAnsi="仿宋" w:cs="仿宋" w:hint="eastAsia"/>
          <w:sz w:val="24"/>
        </w:rPr>
        <w:t>向购人</w:t>
      </w:r>
      <w:proofErr w:type="gramEnd"/>
      <w:r>
        <w:rPr>
          <w:rFonts w:ascii="仿宋" w:eastAsia="仿宋" w:hAnsi="仿宋" w:cs="仿宋" w:hint="eastAsia"/>
          <w:sz w:val="24"/>
        </w:rPr>
        <w:t>或采购代理机构书面提出回避申请，并说明理由。</w:t>
      </w:r>
    </w:p>
    <w:p w:rsidR="009E1906" w:rsidRDefault="00DD09E4" w:rsidP="00EE458B">
      <w:pPr>
        <w:spacing w:beforeLines="50"/>
        <w:rPr>
          <w:rFonts w:ascii="仿宋" w:eastAsia="仿宋" w:hAnsi="仿宋" w:cs="仿宋"/>
          <w:b/>
          <w:bCs/>
          <w:sz w:val="24"/>
        </w:rPr>
      </w:pPr>
      <w:r>
        <w:rPr>
          <w:rFonts w:ascii="仿宋" w:eastAsia="仿宋" w:hAnsi="仿宋" w:cs="仿宋" w:hint="eastAsia"/>
          <w:b/>
          <w:bCs/>
          <w:sz w:val="24"/>
        </w:rPr>
        <w:t>34.   质疑的提出与接收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34.1  投标人认为招标文件、招标过程和中标结果使自己的权益受到损害的，</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lastRenderedPageBreak/>
        <w:t xml:space="preserve">可以根据《中华人民共和国政府采购法》、 </w:t>
      </w:r>
      <w:proofErr w:type="gramStart"/>
      <w:r>
        <w:rPr>
          <w:rFonts w:ascii="仿宋" w:eastAsia="仿宋" w:hAnsi="仿宋" w:cs="仿宋" w:hint="eastAsia"/>
          <w:sz w:val="24"/>
        </w:rPr>
        <w:t>《</w:t>
      </w:r>
      <w:proofErr w:type="gramEnd"/>
      <w:r>
        <w:rPr>
          <w:rFonts w:ascii="仿宋" w:eastAsia="仿宋" w:hAnsi="仿宋" w:cs="仿宋" w:hint="eastAsia"/>
          <w:sz w:val="24"/>
        </w:rPr>
        <w:t>中华人民共和国政府采购法</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实施条例</w:t>
      </w:r>
      <w:proofErr w:type="gramStart"/>
      <w:r>
        <w:rPr>
          <w:rFonts w:ascii="仿宋" w:eastAsia="仿宋" w:hAnsi="仿宋" w:cs="仿宋" w:hint="eastAsia"/>
          <w:sz w:val="24"/>
        </w:rPr>
        <w:t>》</w:t>
      </w:r>
      <w:proofErr w:type="gramEnd"/>
      <w:r>
        <w:rPr>
          <w:rFonts w:ascii="仿宋" w:eastAsia="仿宋" w:hAnsi="仿宋" w:cs="仿宋" w:hint="eastAsia"/>
          <w:sz w:val="24"/>
        </w:rPr>
        <w:t>和《政府采购质疑和投诉办法》的有关规定，依法向采购人或</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其委托的采购代理机构提出质疑。</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34.2  质疑投标人应按照财政部制定的《政府采购质疑函范本》格式(可从财政</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部官方网站下载)和《政府采购质疑和投诉办法》的要求，在法定质疑期</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内以书面形式提出质疑，针对同一采购程序环节的质疑应一次性提出。超</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出法定质疑期 提交的质疑将被拒绝。重复或分次提出的、内容或形式不</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符合《政府采购质疑和投诉办法》的，质疑投标人将依法承担不利后果。</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34.3   投标人提交质疑函的要求</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34.3.1 投标人提出质疑时，应提交质疑函和必要的证明材料。</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34.3.2 质疑投标人若委托代理人进行质疑的，</w:t>
      </w:r>
      <w:proofErr w:type="gramStart"/>
      <w:r>
        <w:rPr>
          <w:rFonts w:ascii="仿宋" w:eastAsia="仿宋" w:hAnsi="仿宋" w:cs="仿宋" w:hint="eastAsia"/>
          <w:sz w:val="24"/>
        </w:rPr>
        <w:t>质疑函应按</w:t>
      </w:r>
      <w:proofErr w:type="gramEnd"/>
      <w:r>
        <w:rPr>
          <w:rFonts w:ascii="仿宋" w:eastAsia="仿宋" w:hAnsi="仿宋" w:cs="仿宋" w:hint="eastAsia"/>
          <w:sz w:val="24"/>
        </w:rPr>
        <w:t>要求列明“授权代表 ”</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的有关内容，并在附件中提交由质疑投标人签署的授权委托书。授权委托</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书应载明 代理人的姓名、代理事项、具体权限、期限和相关事项。</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34.3.3 质疑投标人若对项目的某一分包进行质疑，质疑函中应列明具体分包号。</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34.3.4 质疑函的质疑请求应与质疑事项相关。</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34.3.5 质疑函的质疑事项应具体、明确，并有必要的事实依据。</w:t>
      </w:r>
    </w:p>
    <w:p w:rsidR="009E1906" w:rsidRDefault="00DD09E4" w:rsidP="00EE458B">
      <w:pPr>
        <w:spacing w:beforeLines="50"/>
        <w:ind w:left="720" w:hangingChars="300" w:hanging="720"/>
        <w:rPr>
          <w:rFonts w:ascii="仿宋" w:eastAsia="仿宋" w:hAnsi="仿宋" w:cs="仿宋"/>
          <w:sz w:val="24"/>
        </w:rPr>
      </w:pPr>
      <w:r>
        <w:rPr>
          <w:rFonts w:ascii="仿宋" w:eastAsia="仿宋" w:hAnsi="仿宋" w:cs="仿宋" w:hint="eastAsia"/>
          <w:sz w:val="24"/>
        </w:rPr>
        <w:t>34.3.6质疑投标人为自然人的，</w:t>
      </w:r>
      <w:proofErr w:type="gramStart"/>
      <w:r>
        <w:rPr>
          <w:rFonts w:ascii="仿宋" w:eastAsia="仿宋" w:hAnsi="仿宋" w:cs="仿宋" w:hint="eastAsia"/>
          <w:sz w:val="24"/>
        </w:rPr>
        <w:t>质疑函应由</w:t>
      </w:r>
      <w:proofErr w:type="gramEnd"/>
      <w:r>
        <w:rPr>
          <w:rFonts w:ascii="仿宋" w:eastAsia="仿宋" w:hAnsi="仿宋" w:cs="仿宋" w:hint="eastAsia"/>
          <w:sz w:val="24"/>
        </w:rPr>
        <w:t>本人签字，质疑投标人为法人或其</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他组织的，</w:t>
      </w:r>
      <w:proofErr w:type="gramStart"/>
      <w:r>
        <w:rPr>
          <w:rFonts w:ascii="仿宋" w:eastAsia="仿宋" w:hAnsi="仿宋" w:cs="仿宋" w:hint="eastAsia"/>
          <w:sz w:val="24"/>
        </w:rPr>
        <w:t>质疑函应由</w:t>
      </w:r>
      <w:proofErr w:type="gramEnd"/>
      <w:r>
        <w:rPr>
          <w:rFonts w:ascii="仿宋" w:eastAsia="仿宋" w:hAnsi="仿宋" w:cs="仿宋" w:hint="eastAsia"/>
          <w:sz w:val="24"/>
        </w:rPr>
        <w:t>法定代表人、主要负责人，或者其授权代表签字</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或盖章，并加盖公章。授权代表签字的需提供相应的授权书。</w:t>
      </w:r>
    </w:p>
    <w:p w:rsidR="009E1906" w:rsidRDefault="00DD09E4" w:rsidP="00EE458B">
      <w:pPr>
        <w:spacing w:beforeLines="50"/>
        <w:rPr>
          <w:rFonts w:ascii="仿宋" w:eastAsia="仿宋" w:hAnsi="仿宋" w:cs="仿宋"/>
          <w:sz w:val="24"/>
        </w:rPr>
      </w:pPr>
      <w:r>
        <w:rPr>
          <w:rFonts w:ascii="仿宋" w:eastAsia="仿宋" w:hAnsi="仿宋" w:cs="仿宋" w:hint="eastAsia"/>
          <w:sz w:val="24"/>
        </w:rPr>
        <w:t>34.4   质疑函接收部门、联系电话和通讯地址， 见</w:t>
      </w:r>
      <w:r>
        <w:rPr>
          <w:rFonts w:ascii="仿宋" w:eastAsia="仿宋" w:hAnsi="仿宋" w:cs="仿宋" w:hint="eastAsia"/>
          <w:sz w:val="24"/>
          <w:u w:val="single"/>
        </w:rPr>
        <w:t>投标人须知前附表</w:t>
      </w:r>
      <w:r>
        <w:rPr>
          <w:rFonts w:ascii="仿宋" w:eastAsia="仿宋" w:hAnsi="仿宋" w:cs="仿宋" w:hint="eastAsia"/>
          <w:sz w:val="24"/>
        </w:rPr>
        <w:t xml:space="preserve">。   </w:t>
      </w:r>
    </w:p>
    <w:p w:rsidR="009E1906" w:rsidRDefault="009E1906" w:rsidP="00EE458B">
      <w:pPr>
        <w:spacing w:beforeLines="50"/>
        <w:rPr>
          <w:rFonts w:ascii="仿宋" w:eastAsia="仿宋" w:hAnsi="仿宋" w:cs="仿宋"/>
          <w:sz w:val="24"/>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jc w:val="center"/>
        <w:rPr>
          <w:rFonts w:ascii="仿宋" w:eastAsia="仿宋" w:hAnsi="仿宋" w:cs="仿宋"/>
          <w:b/>
          <w:bCs/>
          <w:sz w:val="32"/>
          <w:szCs w:val="32"/>
        </w:rPr>
      </w:pPr>
    </w:p>
    <w:p w:rsidR="009E1906" w:rsidRDefault="009E1906" w:rsidP="00EE458B">
      <w:pPr>
        <w:spacing w:beforeLines="50"/>
        <w:rPr>
          <w:rFonts w:ascii="仿宋" w:eastAsia="仿宋" w:hAnsi="仿宋" w:cs="仿宋"/>
          <w:b/>
          <w:bCs/>
          <w:sz w:val="32"/>
          <w:szCs w:val="32"/>
        </w:rPr>
      </w:pPr>
    </w:p>
    <w:p w:rsidR="009E1906" w:rsidRDefault="009E1906">
      <w:pPr>
        <w:jc w:val="center"/>
        <w:rPr>
          <w:rFonts w:ascii="方正小标宋简体" w:eastAsia="方正小标宋简体" w:hAnsi="方正小标宋简体" w:cs="方正小标宋简体"/>
          <w:sz w:val="32"/>
          <w:szCs w:val="32"/>
        </w:rPr>
      </w:pPr>
    </w:p>
    <w:p w:rsidR="009E1906" w:rsidRDefault="00DD09E4">
      <w:pPr>
        <w:jc w:val="center"/>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t>第四章  评标方法和标准</w:t>
      </w:r>
    </w:p>
    <w:p w:rsidR="009E1906" w:rsidRDefault="009E1906" w:rsidP="00EE458B">
      <w:pPr>
        <w:spacing w:beforeLines="50"/>
        <w:rPr>
          <w:rFonts w:ascii="仿宋" w:eastAsia="仿宋" w:hAnsi="仿宋" w:cs="仿宋"/>
          <w:sz w:val="24"/>
        </w:rPr>
      </w:pP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采购人委托采购代理机构负责组织本项目的评标工作。评标工作由评标委员会负责。工作程序如下：</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一、资格审查标准见本章</w:t>
      </w:r>
    </w:p>
    <w:p w:rsidR="009E1906" w:rsidRDefault="00DD09E4" w:rsidP="00EE458B">
      <w:pPr>
        <w:spacing w:beforeLines="50"/>
        <w:rPr>
          <w:rFonts w:ascii="仿宋" w:eastAsia="仿宋" w:hAnsi="仿宋" w:cs="仿宋"/>
          <w:sz w:val="24"/>
        </w:rPr>
      </w:pPr>
      <w:r>
        <w:rPr>
          <w:rFonts w:ascii="仿宋" w:eastAsia="仿宋" w:hAnsi="仿宋" w:cs="仿宋" w:hint="eastAsia"/>
          <w:sz w:val="24"/>
        </w:rPr>
        <w:t>附表</w:t>
      </w:r>
      <w:proofErr w:type="gramStart"/>
      <w:r>
        <w:rPr>
          <w:rFonts w:ascii="仿宋" w:eastAsia="仿宋" w:hAnsi="仿宋" w:cs="仿宋" w:hint="eastAsia"/>
          <w:sz w:val="24"/>
        </w:rPr>
        <w:t>一</w:t>
      </w:r>
      <w:proofErr w:type="gramEnd"/>
      <w:r>
        <w:rPr>
          <w:rFonts w:ascii="仿宋" w:eastAsia="仿宋" w:hAnsi="仿宋" w:cs="仿宋" w:hint="eastAsia"/>
          <w:sz w:val="24"/>
        </w:rPr>
        <w:t>。</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投标文件中的资格证明文件出现下列情况者(但不限于),按无效投标处理：</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1、投标人资格证明文件的完整性、有效性或符合性不符合要求的。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2、投标人法定代表人授权书的完整性、有效性、符合性不符合要求的。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二、由</w:t>
      </w:r>
      <w:r>
        <w:rPr>
          <w:rFonts w:ascii="仿宋" w:eastAsia="仿宋" w:hAnsi="仿宋" w:cs="仿宋" w:hint="eastAsia"/>
          <w:b/>
          <w:bCs/>
          <w:sz w:val="24"/>
        </w:rPr>
        <w:t>评标委员会</w:t>
      </w:r>
      <w:r>
        <w:rPr>
          <w:rFonts w:ascii="仿宋" w:eastAsia="仿宋" w:hAnsi="仿宋" w:cs="仿宋" w:hint="eastAsia"/>
          <w:sz w:val="24"/>
        </w:rPr>
        <w:t>负责的审查评审工作。</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 xml:space="preserve">1、符合性审查是指评标委员会依据招标文件的规定，从商务和服务成度对 </w:t>
      </w:r>
    </w:p>
    <w:p w:rsidR="009E1906" w:rsidRDefault="00DD09E4" w:rsidP="00EE458B">
      <w:pPr>
        <w:spacing w:beforeLines="50"/>
        <w:ind w:firstLineChars="300" w:firstLine="720"/>
        <w:rPr>
          <w:rFonts w:ascii="仿宋" w:eastAsia="仿宋" w:hAnsi="仿宋" w:cs="仿宋"/>
          <w:sz w:val="24"/>
        </w:rPr>
      </w:pPr>
      <w:r>
        <w:rPr>
          <w:rFonts w:ascii="仿宋" w:eastAsia="仿宋" w:hAnsi="仿宋" w:cs="仿宋" w:hint="eastAsia"/>
          <w:sz w:val="24"/>
        </w:rPr>
        <w:t>投标文件的有效性和完整性进行审查，以确定是否对招标文件的实质性要</w:t>
      </w:r>
    </w:p>
    <w:p w:rsidR="009E1906" w:rsidRDefault="00DD09E4" w:rsidP="00EE458B">
      <w:pPr>
        <w:spacing w:beforeLines="50"/>
        <w:ind w:leftChars="342" w:left="718"/>
        <w:rPr>
          <w:rFonts w:ascii="仿宋" w:eastAsia="仿宋" w:hAnsi="仿宋" w:cs="仿宋"/>
          <w:sz w:val="24"/>
        </w:rPr>
      </w:pPr>
      <w:proofErr w:type="gramStart"/>
      <w:r>
        <w:rPr>
          <w:rFonts w:ascii="仿宋" w:eastAsia="仿宋" w:hAnsi="仿宋" w:cs="仿宋" w:hint="eastAsia"/>
          <w:sz w:val="24"/>
        </w:rPr>
        <w:t>求做出</w:t>
      </w:r>
      <w:proofErr w:type="gramEnd"/>
      <w:r w:rsidR="005D3A7D">
        <w:rPr>
          <w:rFonts w:ascii="仿宋" w:eastAsia="仿宋" w:hAnsi="仿宋" w:cs="仿宋" w:hint="eastAsia"/>
          <w:sz w:val="24"/>
        </w:rPr>
        <w:t>投标</w:t>
      </w:r>
      <w:r>
        <w:rPr>
          <w:rFonts w:ascii="仿宋" w:eastAsia="仿宋" w:hAnsi="仿宋" w:cs="仿宋" w:hint="eastAsia"/>
          <w:sz w:val="24"/>
        </w:rPr>
        <w:t>。符合性审查标准见本章附表二。 出现下列情况者(但不限</w:t>
      </w:r>
    </w:p>
    <w:p w:rsidR="009E1906" w:rsidRDefault="00DD09E4" w:rsidP="00EE458B">
      <w:pPr>
        <w:spacing w:beforeLines="50"/>
        <w:ind w:leftChars="342" w:left="718"/>
        <w:rPr>
          <w:rFonts w:ascii="仿宋" w:eastAsia="仿宋" w:hAnsi="仿宋" w:cs="仿宋"/>
          <w:sz w:val="24"/>
        </w:rPr>
      </w:pPr>
      <w:r>
        <w:rPr>
          <w:rFonts w:ascii="仿宋" w:eastAsia="仿宋" w:hAnsi="仿宋" w:cs="仿宋" w:hint="eastAsia"/>
          <w:sz w:val="24"/>
        </w:rPr>
        <w:t>于),按无效投标处理。</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1.1 投标文件未按招标文件要求签署、盖章的。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1.2 投标人投标报价超出采购预算或最高限价的。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1.3 投标人的报价明显低于其他通过符合性审查投标人的报价，有可能影</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响诚信履约的，且投标人不能证明其报价合理性的。</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1.4 投标内容出现漏项或数量与要求不符或投标内容的服务指标达不到招</w:t>
      </w:r>
    </w:p>
    <w:p w:rsidR="009E1906" w:rsidRDefault="00DD09E4" w:rsidP="00EE458B">
      <w:pPr>
        <w:spacing w:beforeLines="50"/>
        <w:ind w:firstLineChars="400" w:firstLine="960"/>
        <w:rPr>
          <w:rFonts w:ascii="仿宋" w:eastAsia="仿宋" w:hAnsi="仿宋" w:cs="仿宋"/>
          <w:sz w:val="24"/>
        </w:rPr>
      </w:pPr>
      <w:proofErr w:type="gramStart"/>
      <w:r>
        <w:rPr>
          <w:rFonts w:ascii="仿宋" w:eastAsia="仿宋" w:hAnsi="仿宋" w:cs="仿宋" w:hint="eastAsia"/>
          <w:sz w:val="24"/>
        </w:rPr>
        <w:t>标文件</w:t>
      </w:r>
      <w:proofErr w:type="gramEnd"/>
      <w:r>
        <w:rPr>
          <w:rFonts w:ascii="仿宋" w:eastAsia="仿宋" w:hAnsi="仿宋" w:cs="仿宋" w:hint="eastAsia"/>
          <w:sz w:val="24"/>
        </w:rPr>
        <w:t>要求，造成采购档次降低或影响采购性能、功能。</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2、如有必要，要求投标人对投标文件有关事项</w:t>
      </w:r>
      <w:proofErr w:type="gramStart"/>
      <w:r>
        <w:rPr>
          <w:rFonts w:ascii="仿宋" w:eastAsia="仿宋" w:hAnsi="仿宋" w:cs="仿宋" w:hint="eastAsia"/>
          <w:sz w:val="24"/>
        </w:rPr>
        <w:t>作出</w:t>
      </w:r>
      <w:proofErr w:type="gramEnd"/>
      <w:r>
        <w:rPr>
          <w:rFonts w:ascii="仿宋" w:eastAsia="仿宋" w:hAnsi="仿宋" w:cs="仿宋" w:hint="eastAsia"/>
          <w:sz w:val="24"/>
        </w:rPr>
        <w:t>书面澄清或者说明。</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3、对投标文件进行比较和评价。评审要素和标准见本章附表三。</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本项目评标方法为综合评分法，评标委员会对满足招标文件全部实质性要求的投标文件，按照招标文件规定的评审因素的量化指标进行评审打分，以评审得分从高到低顺序确定中标候选人。</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评标委员会每位成员独立对每个有效投标人的投标文件进行评价、打分</w:t>
      </w:r>
    </w:p>
    <w:p w:rsidR="009E1906" w:rsidRDefault="00DD09E4" w:rsidP="00EE458B">
      <w:pPr>
        <w:spacing w:beforeLines="50"/>
        <w:rPr>
          <w:rFonts w:ascii="仿宋" w:eastAsia="仿宋" w:hAnsi="仿宋" w:cs="仿宋"/>
          <w:sz w:val="24"/>
        </w:rPr>
      </w:pPr>
      <w:r>
        <w:rPr>
          <w:rFonts w:ascii="仿宋" w:eastAsia="仿宋" w:hAnsi="仿宋" w:cs="仿宋" w:hint="eastAsia"/>
          <w:sz w:val="24"/>
        </w:rPr>
        <w:t>然后汇总每个投标人的得分，计算得分平均值，以平均值由高到低进行排序，</w:t>
      </w:r>
    </w:p>
    <w:p w:rsidR="009E1906" w:rsidRDefault="00DD09E4" w:rsidP="00EE458B">
      <w:pPr>
        <w:spacing w:beforeLines="50"/>
        <w:rPr>
          <w:rFonts w:ascii="仿宋" w:eastAsia="仿宋" w:hAnsi="仿宋" w:cs="仿宋"/>
          <w:sz w:val="24"/>
        </w:rPr>
      </w:pPr>
      <w:proofErr w:type="gramStart"/>
      <w:r>
        <w:rPr>
          <w:rFonts w:ascii="仿宋" w:eastAsia="仿宋" w:hAnsi="仿宋" w:cs="仿宋" w:hint="eastAsia"/>
          <w:sz w:val="24"/>
        </w:rPr>
        <w:t>按排</w:t>
      </w:r>
      <w:proofErr w:type="gramEnd"/>
      <w:r>
        <w:rPr>
          <w:rFonts w:ascii="仿宋" w:eastAsia="仿宋" w:hAnsi="仿宋" w:cs="仿宋" w:hint="eastAsia"/>
          <w:sz w:val="24"/>
        </w:rPr>
        <w:t>序顺序推荐中标候选人。分值计算保留小数点后一位，第二位四舍五入。</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4、 推荐中标候选人名单，或者根据采购人委托直接确定中标人。</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5、 采购代理机构核对评标结果。</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三 、评审标准中应考虑下列因素：</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使用综合评分法的采购项目，提供相同品牌产品且通过资格审查、符合性审</w:t>
      </w:r>
    </w:p>
    <w:p w:rsidR="009E1906" w:rsidRDefault="00DD09E4" w:rsidP="00EE458B">
      <w:pPr>
        <w:spacing w:beforeLines="50"/>
        <w:rPr>
          <w:rFonts w:ascii="仿宋" w:eastAsia="仿宋" w:hAnsi="仿宋" w:cs="仿宋"/>
          <w:sz w:val="24"/>
        </w:rPr>
      </w:pPr>
      <w:r>
        <w:rPr>
          <w:rFonts w:ascii="仿宋" w:eastAsia="仿宋" w:hAnsi="仿宋" w:cs="仿宋" w:hint="eastAsia"/>
          <w:sz w:val="24"/>
        </w:rPr>
        <w:lastRenderedPageBreak/>
        <w:t>查的不同投标人参加同一合同项下投标的，按一家投标人计算，评审后得分最高的同品牌投标人获得中标人推荐资格；评审得分相同的，由采购人或者采购</w:t>
      </w:r>
    </w:p>
    <w:p w:rsidR="009E1906" w:rsidRDefault="00DD09E4" w:rsidP="00EE458B">
      <w:pPr>
        <w:spacing w:beforeLines="50"/>
        <w:rPr>
          <w:rFonts w:ascii="仿宋" w:eastAsia="仿宋" w:hAnsi="仿宋" w:cs="仿宋"/>
          <w:sz w:val="24"/>
        </w:rPr>
      </w:pPr>
      <w:r>
        <w:rPr>
          <w:rFonts w:ascii="仿宋" w:eastAsia="仿宋" w:hAnsi="仿宋" w:cs="仿宋" w:hint="eastAsia"/>
          <w:sz w:val="24"/>
        </w:rPr>
        <w:t>人委托评标委员会按照招标文件规定的方式确定一个投标人获得中标人推荐资</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格，招标文件未规定的采取随机抽取方式确定，其他同品牌投标人不作为中标候选人。</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6、中标候选人并列时的处理方式：</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采用综合评标法，则：评标结果按评审后得分由高到低顺序排列。得分相</w:t>
      </w:r>
    </w:p>
    <w:p w:rsidR="009E1906" w:rsidRDefault="00DD09E4" w:rsidP="00EE458B">
      <w:pPr>
        <w:spacing w:beforeLines="50"/>
        <w:rPr>
          <w:rFonts w:ascii="仿宋" w:eastAsia="仿宋" w:hAnsi="仿宋" w:cs="仿宋"/>
          <w:sz w:val="24"/>
        </w:rPr>
      </w:pPr>
      <w:r>
        <w:rPr>
          <w:rFonts w:ascii="仿宋" w:eastAsia="仿宋" w:hAnsi="仿宋" w:cs="仿宋" w:hint="eastAsia"/>
          <w:sz w:val="24"/>
        </w:rPr>
        <w:t xml:space="preserve">同的，按投标报价由低到高顺序排列。得分且投标报价相同的并列。投标文件满 </w:t>
      </w:r>
    </w:p>
    <w:p w:rsidR="009E1906" w:rsidRDefault="00DD09E4" w:rsidP="00EE458B">
      <w:pPr>
        <w:spacing w:beforeLines="50"/>
        <w:rPr>
          <w:rFonts w:ascii="仿宋" w:eastAsia="仿宋" w:hAnsi="仿宋" w:cs="仿宋"/>
          <w:sz w:val="24"/>
        </w:rPr>
      </w:pPr>
      <w:r>
        <w:rPr>
          <w:rFonts w:ascii="仿宋" w:eastAsia="仿宋" w:hAnsi="仿宋" w:cs="仿宋" w:hint="eastAsia"/>
          <w:sz w:val="24"/>
        </w:rPr>
        <w:t>足招标文件全部实质性要求，</w:t>
      </w:r>
      <w:proofErr w:type="gramStart"/>
      <w:r>
        <w:rPr>
          <w:rFonts w:ascii="仿宋" w:eastAsia="仿宋" w:hAnsi="仿宋" w:cs="仿宋" w:hint="eastAsia"/>
          <w:sz w:val="24"/>
        </w:rPr>
        <w:t>且按照</w:t>
      </w:r>
      <w:proofErr w:type="gramEnd"/>
      <w:r>
        <w:rPr>
          <w:rFonts w:ascii="仿宋" w:eastAsia="仿宋" w:hAnsi="仿宋" w:cs="仿宋" w:hint="eastAsia"/>
          <w:sz w:val="24"/>
        </w:rPr>
        <w:t>评审因素的量化指标评审得分最高的投标人</w:t>
      </w:r>
    </w:p>
    <w:p w:rsidR="009E1906" w:rsidRDefault="00DD09E4" w:rsidP="00EE458B">
      <w:pPr>
        <w:spacing w:beforeLines="50"/>
        <w:rPr>
          <w:rFonts w:ascii="仿宋" w:eastAsia="仿宋" w:hAnsi="仿宋" w:cs="仿宋"/>
          <w:sz w:val="24"/>
        </w:rPr>
      </w:pPr>
      <w:r>
        <w:rPr>
          <w:rFonts w:ascii="仿宋" w:eastAsia="仿宋" w:hAnsi="仿宋" w:cs="仿宋" w:hint="eastAsia"/>
          <w:sz w:val="24"/>
        </w:rPr>
        <w:t>为排名第一的中标候选人。</w:t>
      </w:r>
    </w:p>
    <w:p w:rsidR="009E1906" w:rsidRDefault="00DD09E4" w:rsidP="00EE458B">
      <w:pPr>
        <w:spacing w:beforeLines="50"/>
        <w:jc w:val="center"/>
        <w:rPr>
          <w:rFonts w:ascii="仿宋" w:eastAsia="仿宋" w:hAnsi="仿宋" w:cs="仿宋"/>
          <w:b/>
          <w:bCs/>
          <w:sz w:val="32"/>
          <w:szCs w:val="32"/>
        </w:rPr>
      </w:pPr>
      <w:r>
        <w:rPr>
          <w:rFonts w:ascii="仿宋" w:eastAsia="仿宋" w:hAnsi="仿宋" w:cs="仿宋" w:hint="eastAsia"/>
          <w:b/>
          <w:bCs/>
          <w:sz w:val="32"/>
          <w:szCs w:val="32"/>
        </w:rPr>
        <w:t>附表</w:t>
      </w:r>
      <w:proofErr w:type="gramStart"/>
      <w:r>
        <w:rPr>
          <w:rFonts w:ascii="仿宋" w:eastAsia="仿宋" w:hAnsi="仿宋" w:cs="仿宋" w:hint="eastAsia"/>
          <w:b/>
          <w:bCs/>
          <w:sz w:val="32"/>
          <w:szCs w:val="32"/>
        </w:rPr>
        <w:t>一</w:t>
      </w:r>
      <w:proofErr w:type="gramEnd"/>
      <w:r>
        <w:rPr>
          <w:rFonts w:ascii="仿宋" w:eastAsia="仿宋" w:hAnsi="仿宋" w:cs="仿宋" w:hint="eastAsia"/>
          <w:b/>
          <w:bCs/>
          <w:sz w:val="32"/>
          <w:szCs w:val="32"/>
        </w:rPr>
        <w:t xml:space="preserve">  资格审查标准</w:t>
      </w:r>
    </w:p>
    <w:tbl>
      <w:tblPr>
        <w:tblStyle w:val="TableNormal"/>
        <w:tblW w:w="823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682"/>
        <w:gridCol w:w="1599"/>
        <w:gridCol w:w="5958"/>
      </w:tblGrid>
      <w:tr w:rsidR="009E1906">
        <w:trPr>
          <w:trHeight w:val="188"/>
        </w:trPr>
        <w:tc>
          <w:tcPr>
            <w:tcW w:w="682"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序号</w:t>
            </w:r>
          </w:p>
        </w:tc>
        <w:tc>
          <w:tcPr>
            <w:tcW w:w="1599"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审查项目</w:t>
            </w:r>
          </w:p>
        </w:tc>
        <w:tc>
          <w:tcPr>
            <w:tcW w:w="5958"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资格条件</w:t>
            </w:r>
          </w:p>
        </w:tc>
      </w:tr>
      <w:tr w:rsidR="009E1906">
        <w:trPr>
          <w:trHeight w:val="640"/>
        </w:trPr>
        <w:tc>
          <w:tcPr>
            <w:tcW w:w="682" w:type="dxa"/>
            <w:vAlign w:val="center"/>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w:t>
            </w:r>
          </w:p>
        </w:tc>
        <w:tc>
          <w:tcPr>
            <w:tcW w:w="1599" w:type="dxa"/>
            <w:vAlign w:val="center"/>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资格条件</w:t>
            </w:r>
          </w:p>
        </w:tc>
        <w:tc>
          <w:tcPr>
            <w:tcW w:w="5958" w:type="dxa"/>
            <w:vAlign w:val="center"/>
          </w:tcPr>
          <w:p w:rsidR="009E1906" w:rsidRDefault="00DD09E4">
            <w:pPr>
              <w:spacing w:line="360" w:lineRule="auto"/>
              <w:rPr>
                <w:rFonts w:ascii="仿宋" w:eastAsia="仿宋" w:hAnsi="仿宋" w:cs="仿宋"/>
                <w:sz w:val="24"/>
              </w:rPr>
            </w:pPr>
            <w:r>
              <w:rPr>
                <w:rFonts w:ascii="仿宋" w:eastAsia="仿宋" w:hAnsi="仿宋" w:cs="仿宋" w:hint="eastAsia"/>
                <w:sz w:val="24"/>
              </w:rPr>
              <w:t>1.提供合法有效的</w:t>
            </w:r>
            <w:bookmarkStart w:id="26" w:name="OLE_LINK23"/>
            <w:r>
              <w:rPr>
                <w:rFonts w:ascii="仿宋" w:eastAsia="仿宋" w:hAnsi="仿宋" w:cs="仿宋" w:hint="eastAsia"/>
                <w:sz w:val="24"/>
              </w:rPr>
              <w:t>律师事务所执业许可证</w:t>
            </w:r>
            <w:bookmarkEnd w:id="26"/>
            <w:r>
              <w:rPr>
                <w:rFonts w:ascii="仿宋" w:eastAsia="仿宋" w:hAnsi="仿宋" w:cs="仿宋" w:hint="eastAsia"/>
                <w:sz w:val="24"/>
              </w:rPr>
              <w:t xml:space="preserve">。 </w:t>
            </w:r>
          </w:p>
          <w:p w:rsidR="009E1906" w:rsidRDefault="00DD09E4">
            <w:pPr>
              <w:spacing w:line="360" w:lineRule="auto"/>
              <w:rPr>
                <w:rFonts w:ascii="仿宋" w:eastAsia="仿宋" w:hAnsi="仿宋" w:cs="仿宋"/>
                <w:sz w:val="24"/>
              </w:rPr>
            </w:pPr>
            <w:r>
              <w:rPr>
                <w:rFonts w:ascii="仿宋" w:eastAsia="仿宋" w:hAnsi="仿宋" w:cs="仿宋" w:hint="eastAsia"/>
                <w:sz w:val="24"/>
              </w:rPr>
              <w:t>2.提供法人授权书及被授权人身份证原件（</w:t>
            </w:r>
            <w:proofErr w:type="gramStart"/>
            <w:r>
              <w:rPr>
                <w:rFonts w:ascii="仿宋" w:eastAsia="仿宋" w:hAnsi="仿宋" w:cs="仿宋" w:hint="eastAsia"/>
                <w:sz w:val="24"/>
              </w:rPr>
              <w:t>附被授权</w:t>
            </w:r>
            <w:proofErr w:type="gramEnd"/>
            <w:r>
              <w:rPr>
                <w:rFonts w:ascii="仿宋" w:eastAsia="仿宋" w:hAnsi="仿宋" w:cs="仿宋" w:hint="eastAsia"/>
                <w:sz w:val="24"/>
              </w:rPr>
              <w:t>人身份证复印件）。</w:t>
            </w:r>
          </w:p>
          <w:p w:rsidR="009E1906" w:rsidRDefault="00DD09E4">
            <w:pPr>
              <w:spacing w:line="360" w:lineRule="auto"/>
              <w:rPr>
                <w:rFonts w:ascii="仿宋" w:eastAsia="仿宋" w:hAnsi="仿宋" w:cs="仿宋"/>
                <w:sz w:val="24"/>
              </w:rPr>
            </w:pPr>
            <w:r>
              <w:rPr>
                <w:rFonts w:ascii="仿宋" w:eastAsia="仿宋" w:hAnsi="仿宋" w:cs="仿宋" w:hint="eastAsia"/>
                <w:sz w:val="24"/>
              </w:rPr>
              <w:t>3.财务状况报告：提供2024或2025年度的财务审计报告（至少包括资产负债表和利润</w:t>
            </w:r>
            <w:proofErr w:type="gramStart"/>
            <w:r>
              <w:rPr>
                <w:rFonts w:ascii="仿宋" w:eastAsia="仿宋" w:hAnsi="仿宋" w:cs="仿宋" w:hint="eastAsia"/>
                <w:sz w:val="24"/>
              </w:rPr>
              <w:t>表成立</w:t>
            </w:r>
            <w:proofErr w:type="gramEnd"/>
            <w:r>
              <w:rPr>
                <w:rFonts w:ascii="仿宋" w:eastAsia="仿宋" w:hAnsi="仿宋" w:cs="仿宋" w:hint="eastAsia"/>
                <w:sz w:val="24"/>
              </w:rPr>
              <w:t>时间至</w:t>
            </w:r>
            <w:proofErr w:type="gramStart"/>
            <w:r>
              <w:rPr>
                <w:rFonts w:ascii="仿宋" w:eastAsia="仿宋" w:hAnsi="仿宋" w:cs="仿宋" w:hint="eastAsia"/>
                <w:sz w:val="24"/>
              </w:rPr>
              <w:t>提交磋商</w:t>
            </w:r>
            <w:proofErr w:type="gramEnd"/>
            <w:r w:rsidR="005D3A7D">
              <w:rPr>
                <w:rFonts w:ascii="仿宋" w:eastAsia="仿宋" w:hAnsi="仿宋" w:cs="仿宋" w:hint="eastAsia"/>
                <w:sz w:val="24"/>
              </w:rPr>
              <w:t>投标</w:t>
            </w:r>
            <w:r>
              <w:rPr>
                <w:rFonts w:ascii="仿宋" w:eastAsia="仿宋" w:hAnsi="仿宋" w:cs="仿宋" w:hint="eastAsia"/>
                <w:sz w:val="24"/>
              </w:rPr>
              <w:t>文件截止时间不足一年的可提供成立后任意时段的资产负债表），或开标时间前六个月内银行出具的资信证明。</w:t>
            </w:r>
          </w:p>
          <w:p w:rsidR="009E1906" w:rsidRDefault="00DD09E4">
            <w:pPr>
              <w:spacing w:line="360" w:lineRule="auto"/>
              <w:rPr>
                <w:rFonts w:ascii="仿宋" w:eastAsia="仿宋" w:hAnsi="仿宋" w:cs="仿宋"/>
                <w:sz w:val="24"/>
              </w:rPr>
            </w:pPr>
            <w:r>
              <w:rPr>
                <w:rFonts w:ascii="仿宋" w:eastAsia="仿宋" w:hAnsi="仿宋" w:cs="仿宋" w:hint="eastAsia"/>
                <w:sz w:val="24"/>
              </w:rPr>
              <w:t>4.税收缴纳证明：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截止日前,一年内已缴纳的至少一个月的纳税证明或完税证明（任意税种），依法免税的单位应提供相关证明材料。</w:t>
            </w:r>
          </w:p>
          <w:p w:rsidR="009E1906" w:rsidRDefault="00DD09E4">
            <w:pPr>
              <w:spacing w:line="360" w:lineRule="auto"/>
              <w:rPr>
                <w:rFonts w:ascii="仿宋" w:eastAsia="仿宋" w:hAnsi="仿宋" w:cs="仿宋"/>
                <w:sz w:val="24"/>
              </w:rPr>
            </w:pPr>
            <w:r>
              <w:rPr>
                <w:rFonts w:ascii="仿宋" w:eastAsia="仿宋" w:hAnsi="仿宋" w:cs="仿宋" w:hint="eastAsia"/>
                <w:sz w:val="24"/>
              </w:rPr>
              <w:t>5.社会保障资金缴纳证明：</w:t>
            </w:r>
            <w:proofErr w:type="gramStart"/>
            <w:r>
              <w:rPr>
                <w:rFonts w:ascii="仿宋" w:eastAsia="仿宋" w:hAnsi="仿宋" w:cs="仿宋" w:hint="eastAsia"/>
                <w:sz w:val="24"/>
              </w:rPr>
              <w:t>提供磋商</w:t>
            </w:r>
            <w:proofErr w:type="gramEnd"/>
            <w:r>
              <w:rPr>
                <w:rFonts w:ascii="仿宋" w:eastAsia="仿宋" w:hAnsi="仿宋" w:cs="仿宋" w:hint="eastAsia"/>
                <w:sz w:val="24"/>
              </w:rPr>
              <w:t>截止日前,一年内已缴存的至少一个月的社会保障资金</w:t>
            </w:r>
            <w:proofErr w:type="gramStart"/>
            <w:r>
              <w:rPr>
                <w:rFonts w:ascii="仿宋" w:eastAsia="仿宋" w:hAnsi="仿宋" w:cs="仿宋" w:hint="eastAsia"/>
                <w:sz w:val="24"/>
              </w:rPr>
              <w:t>缴</w:t>
            </w:r>
            <w:proofErr w:type="gramEnd"/>
            <w:r>
              <w:rPr>
                <w:rFonts w:ascii="仿宋" w:eastAsia="仿宋" w:hAnsi="仿宋" w:cs="仿宋" w:hint="eastAsia"/>
                <w:sz w:val="24"/>
              </w:rPr>
              <w:t>存单据或社保机构开具的社会保险参保缴费情况证明，依法不需要缴纳社会保障资金的单位应提供相关证明材料。</w:t>
            </w:r>
          </w:p>
          <w:p w:rsidR="009E1906" w:rsidRDefault="00DD09E4">
            <w:pPr>
              <w:spacing w:line="360" w:lineRule="auto"/>
              <w:rPr>
                <w:rFonts w:ascii="仿宋" w:eastAsia="仿宋" w:hAnsi="仿宋" w:cs="仿宋"/>
                <w:sz w:val="24"/>
              </w:rPr>
            </w:pPr>
            <w:r>
              <w:rPr>
                <w:rFonts w:ascii="仿宋" w:eastAsia="仿宋" w:hAnsi="仿宋" w:cs="仿宋" w:hint="eastAsia"/>
                <w:sz w:val="24"/>
              </w:rPr>
              <w:t>6.供应商应通过“信用中国”网站(www.creditchina.gov.cn)、中国政府采购网(www.ccgp.gov.cn)查询相关主体信用记录。</w:t>
            </w:r>
          </w:p>
          <w:p w:rsidR="009E1906" w:rsidRDefault="00DD09E4">
            <w:pPr>
              <w:spacing w:line="360" w:lineRule="auto"/>
              <w:rPr>
                <w:rFonts w:ascii="仿宋" w:eastAsia="仿宋" w:hAnsi="仿宋" w:cs="仿宋"/>
                <w:sz w:val="24"/>
              </w:rPr>
            </w:pPr>
            <w:r>
              <w:rPr>
                <w:rFonts w:ascii="仿宋" w:eastAsia="仿宋" w:hAnsi="仿宋" w:cs="仿宋" w:hint="eastAsia"/>
                <w:sz w:val="24"/>
              </w:rPr>
              <w:t>7.参加政府采购活动前3年内在经营活动中没有重大违法记录的书面声明及政府采购活动的诚信声明。</w:t>
            </w:r>
          </w:p>
          <w:p w:rsidR="009E1906" w:rsidRDefault="00DD09E4">
            <w:pPr>
              <w:spacing w:line="360" w:lineRule="auto"/>
            </w:pPr>
            <w:r>
              <w:rPr>
                <w:rFonts w:ascii="仿宋" w:eastAsia="仿宋" w:hAnsi="仿宋" w:cs="仿宋" w:hint="eastAsia"/>
                <w:sz w:val="24"/>
              </w:rPr>
              <w:t>8.提供非联合体</w:t>
            </w:r>
            <w:proofErr w:type="gramStart"/>
            <w:r>
              <w:rPr>
                <w:rFonts w:ascii="仿宋" w:eastAsia="仿宋" w:hAnsi="仿宋" w:cs="仿宋" w:hint="eastAsia"/>
                <w:sz w:val="24"/>
              </w:rPr>
              <w:t>不</w:t>
            </w:r>
            <w:proofErr w:type="gramEnd"/>
            <w:r>
              <w:rPr>
                <w:rFonts w:ascii="仿宋" w:eastAsia="仿宋" w:hAnsi="仿宋" w:cs="仿宋" w:hint="eastAsia"/>
                <w:sz w:val="24"/>
              </w:rPr>
              <w:t>分包声明。</w:t>
            </w:r>
          </w:p>
        </w:tc>
      </w:tr>
    </w:tbl>
    <w:p w:rsidR="009E1906" w:rsidRDefault="009E1906">
      <w:pPr>
        <w:widowControl/>
        <w:kinsoku w:val="0"/>
        <w:autoSpaceDE w:val="0"/>
        <w:autoSpaceDN w:val="0"/>
        <w:adjustRightInd w:val="0"/>
        <w:snapToGrid w:val="0"/>
        <w:jc w:val="left"/>
        <w:textAlignment w:val="baseline"/>
        <w:rPr>
          <w:rFonts w:ascii="仿宋" w:eastAsia="仿宋" w:hAnsi="仿宋" w:cs="仿宋"/>
          <w:snapToGrid w:val="0"/>
          <w:kern w:val="0"/>
          <w:sz w:val="24"/>
        </w:rPr>
      </w:pPr>
    </w:p>
    <w:p w:rsidR="009E1906" w:rsidRDefault="009E1906">
      <w:pPr>
        <w:rPr>
          <w:rFonts w:ascii="仿宋" w:eastAsia="仿宋" w:hAnsi="仿宋" w:cs="仿宋"/>
          <w:b/>
          <w:bCs/>
          <w:snapToGrid w:val="0"/>
          <w:kern w:val="0"/>
          <w:sz w:val="32"/>
          <w:szCs w:val="32"/>
        </w:rPr>
      </w:pPr>
    </w:p>
    <w:p w:rsidR="009E1906" w:rsidRDefault="00DD09E4">
      <w:pPr>
        <w:widowControl/>
        <w:kinsoku w:val="0"/>
        <w:autoSpaceDE w:val="0"/>
        <w:autoSpaceDN w:val="0"/>
        <w:adjustRightInd w:val="0"/>
        <w:snapToGrid w:val="0"/>
        <w:jc w:val="center"/>
        <w:textAlignment w:val="baseline"/>
        <w:rPr>
          <w:rFonts w:ascii="仿宋" w:eastAsia="仿宋" w:hAnsi="仿宋" w:cs="仿宋"/>
          <w:b/>
          <w:bCs/>
          <w:snapToGrid w:val="0"/>
          <w:kern w:val="0"/>
          <w:sz w:val="32"/>
          <w:szCs w:val="32"/>
        </w:rPr>
      </w:pPr>
      <w:r>
        <w:rPr>
          <w:rFonts w:ascii="仿宋" w:eastAsia="仿宋" w:hAnsi="仿宋" w:cs="仿宋" w:hint="eastAsia"/>
          <w:b/>
          <w:bCs/>
          <w:snapToGrid w:val="0"/>
          <w:kern w:val="0"/>
          <w:sz w:val="32"/>
          <w:szCs w:val="32"/>
        </w:rPr>
        <w:t>附表二  符合性审查标准</w:t>
      </w:r>
    </w:p>
    <w:p w:rsidR="009E1906" w:rsidRDefault="009E1906">
      <w:pPr>
        <w:widowControl/>
        <w:kinsoku w:val="0"/>
        <w:autoSpaceDE w:val="0"/>
        <w:autoSpaceDN w:val="0"/>
        <w:adjustRightInd w:val="0"/>
        <w:snapToGrid w:val="0"/>
        <w:jc w:val="left"/>
        <w:textAlignment w:val="baseline"/>
        <w:rPr>
          <w:rFonts w:ascii="仿宋" w:eastAsia="仿宋" w:hAnsi="仿宋" w:cs="仿宋"/>
          <w:snapToGrid w:val="0"/>
          <w:kern w:val="0"/>
          <w:sz w:val="24"/>
        </w:rPr>
      </w:pPr>
    </w:p>
    <w:tbl>
      <w:tblPr>
        <w:tblStyle w:val="TableNormal"/>
        <w:tblW w:w="847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768"/>
        <w:gridCol w:w="2934"/>
        <w:gridCol w:w="4771"/>
      </w:tblGrid>
      <w:tr w:rsidR="009E1906">
        <w:trPr>
          <w:trHeight w:val="753"/>
        </w:trPr>
        <w:tc>
          <w:tcPr>
            <w:tcW w:w="768"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序号</w:t>
            </w:r>
          </w:p>
        </w:tc>
        <w:tc>
          <w:tcPr>
            <w:tcW w:w="2934"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审查项目</w:t>
            </w:r>
          </w:p>
        </w:tc>
        <w:tc>
          <w:tcPr>
            <w:tcW w:w="4771" w:type="dxa"/>
            <w:vAlign w:val="center"/>
          </w:tcPr>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投标无效条件</w:t>
            </w:r>
          </w:p>
        </w:tc>
      </w:tr>
      <w:tr w:rsidR="009E1906">
        <w:trPr>
          <w:trHeight w:val="1312"/>
        </w:trPr>
        <w:tc>
          <w:tcPr>
            <w:tcW w:w="768"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1</w:t>
            </w:r>
          </w:p>
        </w:tc>
        <w:tc>
          <w:tcPr>
            <w:tcW w:w="2934"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签署、盖章</w:t>
            </w:r>
          </w:p>
        </w:tc>
        <w:tc>
          <w:tcPr>
            <w:tcW w:w="4771" w:type="dxa"/>
          </w:tcPr>
          <w:p w:rsidR="009E1906" w:rsidRDefault="009E1906">
            <w:pPr>
              <w:widowControl/>
              <w:kinsoku w:val="0"/>
              <w:autoSpaceDE w:val="0"/>
              <w:autoSpaceDN w:val="0"/>
              <w:adjustRightInd w:val="0"/>
              <w:snapToGrid w:val="0"/>
              <w:jc w:val="left"/>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jc w:val="left"/>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投标文件未按招标文件要求签署、盖章的</w:t>
            </w:r>
          </w:p>
        </w:tc>
      </w:tr>
      <w:tr w:rsidR="009E1906">
        <w:trPr>
          <w:trHeight w:val="1292"/>
        </w:trPr>
        <w:tc>
          <w:tcPr>
            <w:tcW w:w="768"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2</w:t>
            </w:r>
          </w:p>
        </w:tc>
        <w:tc>
          <w:tcPr>
            <w:tcW w:w="2934"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投标报价</w:t>
            </w:r>
          </w:p>
        </w:tc>
        <w:tc>
          <w:tcPr>
            <w:tcW w:w="4771" w:type="dxa"/>
          </w:tcPr>
          <w:p w:rsidR="009E1906" w:rsidRDefault="009E1906">
            <w:pPr>
              <w:widowControl/>
              <w:kinsoku w:val="0"/>
              <w:autoSpaceDE w:val="0"/>
              <w:autoSpaceDN w:val="0"/>
              <w:adjustRightInd w:val="0"/>
              <w:snapToGrid w:val="0"/>
              <w:jc w:val="left"/>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jc w:val="left"/>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投标人投标报价超出采购预算或最高限价的</w:t>
            </w:r>
          </w:p>
        </w:tc>
      </w:tr>
      <w:tr w:rsidR="009E1906">
        <w:trPr>
          <w:trHeight w:val="1762"/>
        </w:trPr>
        <w:tc>
          <w:tcPr>
            <w:tcW w:w="768"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3</w:t>
            </w:r>
          </w:p>
        </w:tc>
        <w:tc>
          <w:tcPr>
            <w:tcW w:w="2934"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报价合理性</w:t>
            </w:r>
          </w:p>
        </w:tc>
        <w:tc>
          <w:tcPr>
            <w:tcW w:w="4771"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投标人的报价明显低于其他通过符合性审查 投标人的报价，有可能影响产品质量或者不</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能诚信履约的，且投标人不能证明其报价合</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理性的</w:t>
            </w:r>
          </w:p>
        </w:tc>
      </w:tr>
      <w:tr w:rsidR="009E1906">
        <w:trPr>
          <w:trHeight w:val="1332"/>
        </w:trPr>
        <w:tc>
          <w:tcPr>
            <w:tcW w:w="768"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4</w:t>
            </w:r>
          </w:p>
        </w:tc>
        <w:tc>
          <w:tcPr>
            <w:tcW w:w="2934"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投标内容</w:t>
            </w:r>
          </w:p>
        </w:tc>
        <w:tc>
          <w:tcPr>
            <w:tcW w:w="4771" w:type="dxa"/>
            <w:vAlign w:val="center"/>
          </w:tcPr>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投标内容出现漏项或数量与要求不符或投标 内容指标达不到招标文件要求，造成采购档次降低或影响服务质量。</w:t>
            </w:r>
          </w:p>
        </w:tc>
      </w:tr>
      <w:tr w:rsidR="009E1906">
        <w:trPr>
          <w:trHeight w:val="1323"/>
        </w:trPr>
        <w:tc>
          <w:tcPr>
            <w:tcW w:w="768"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5</w:t>
            </w:r>
          </w:p>
        </w:tc>
        <w:tc>
          <w:tcPr>
            <w:tcW w:w="2934" w:type="dxa"/>
          </w:tcPr>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9E1906">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p>
          <w:p w:rsidR="009E1906" w:rsidRDefault="00DD09E4">
            <w:pPr>
              <w:widowControl/>
              <w:kinsoku w:val="0"/>
              <w:autoSpaceDE w:val="0"/>
              <w:autoSpaceDN w:val="0"/>
              <w:adjustRightInd w:val="0"/>
              <w:snapToGrid w:val="0"/>
              <w:jc w:val="center"/>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其它情形</w:t>
            </w:r>
          </w:p>
        </w:tc>
        <w:tc>
          <w:tcPr>
            <w:tcW w:w="4771" w:type="dxa"/>
            <w:vAlign w:val="center"/>
          </w:tcPr>
          <w:p w:rsidR="009E1906" w:rsidRDefault="009E1906">
            <w:pPr>
              <w:widowControl/>
              <w:kinsoku w:val="0"/>
              <w:autoSpaceDE w:val="0"/>
              <w:autoSpaceDN w:val="0"/>
              <w:adjustRightInd w:val="0"/>
              <w:snapToGrid w:val="0"/>
              <w:textAlignment w:val="baseline"/>
              <w:rPr>
                <w:rFonts w:ascii="仿宋" w:eastAsia="仿宋" w:hAnsi="仿宋" w:cs="仿宋"/>
                <w:snapToGrid w:val="0"/>
                <w:kern w:val="0"/>
                <w:sz w:val="24"/>
              </w:rPr>
            </w:pP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rPr>
            </w:pPr>
            <w:r>
              <w:rPr>
                <w:rFonts w:ascii="仿宋" w:eastAsia="仿宋" w:hAnsi="仿宋" w:cs="仿宋" w:hint="eastAsia"/>
                <w:snapToGrid w:val="0"/>
                <w:kern w:val="0"/>
                <w:sz w:val="24"/>
              </w:rPr>
              <w:t>存在其它不符合法律法规或招标文件规定的</w:t>
            </w:r>
          </w:p>
          <w:p w:rsidR="009E1906" w:rsidRDefault="00DD09E4">
            <w:pPr>
              <w:widowControl/>
              <w:kinsoku w:val="0"/>
              <w:autoSpaceDE w:val="0"/>
              <w:autoSpaceDN w:val="0"/>
              <w:adjustRightInd w:val="0"/>
              <w:snapToGrid w:val="0"/>
              <w:textAlignment w:val="baseline"/>
              <w:rPr>
                <w:rFonts w:ascii="仿宋" w:eastAsia="仿宋" w:hAnsi="仿宋" w:cs="仿宋"/>
                <w:snapToGrid w:val="0"/>
                <w:kern w:val="0"/>
                <w:sz w:val="24"/>
                <w:lang w:eastAsia="en-US"/>
              </w:rPr>
            </w:pPr>
            <w:r>
              <w:rPr>
                <w:rFonts w:ascii="仿宋" w:eastAsia="仿宋" w:hAnsi="仿宋" w:cs="仿宋" w:hint="eastAsia"/>
                <w:snapToGrid w:val="0"/>
                <w:kern w:val="0"/>
                <w:sz w:val="24"/>
                <w:lang w:eastAsia="en-US"/>
              </w:rPr>
              <w:t>投标无效条款</w:t>
            </w:r>
          </w:p>
        </w:tc>
      </w:tr>
    </w:tbl>
    <w:p w:rsidR="009E1906" w:rsidRDefault="009E1906">
      <w:pPr>
        <w:rPr>
          <w:rFonts w:ascii="仿宋" w:eastAsia="仿宋" w:hAnsi="仿宋" w:cs="仿宋"/>
          <w:sz w:val="24"/>
        </w:rPr>
        <w:sectPr w:rsidR="009E1906">
          <w:footerReference w:type="default" r:id="rId11"/>
          <w:pgSz w:w="11900" w:h="16830"/>
          <w:pgMar w:top="1430" w:right="1706" w:bottom="1225" w:left="1715" w:header="0" w:footer="1080" w:gutter="0"/>
          <w:cols w:space="720"/>
        </w:sectPr>
      </w:pPr>
    </w:p>
    <w:p w:rsidR="009E1906" w:rsidRDefault="00DD09E4" w:rsidP="00EE458B">
      <w:pPr>
        <w:spacing w:beforeLines="50"/>
        <w:jc w:val="center"/>
        <w:rPr>
          <w:rFonts w:ascii="仿宋" w:eastAsia="仿宋" w:hAnsi="仿宋" w:cs="仿宋"/>
          <w:b/>
          <w:bCs/>
          <w:sz w:val="32"/>
          <w:szCs w:val="32"/>
        </w:rPr>
      </w:pPr>
      <w:r>
        <w:rPr>
          <w:rFonts w:ascii="仿宋" w:eastAsia="仿宋" w:hAnsi="仿宋" w:cs="仿宋" w:hint="eastAsia"/>
          <w:b/>
          <w:bCs/>
          <w:sz w:val="32"/>
          <w:szCs w:val="32"/>
        </w:rPr>
        <w:lastRenderedPageBreak/>
        <w:t>附表三  评审因素和标准</w:t>
      </w:r>
    </w:p>
    <w:p w:rsidR="009E1906" w:rsidRDefault="009E1906" w:rsidP="00EE458B">
      <w:pPr>
        <w:spacing w:beforeLines="50"/>
        <w:jc w:val="center"/>
        <w:rPr>
          <w:rFonts w:ascii="仿宋" w:eastAsia="仿宋" w:hAnsi="仿宋" w:cs="仿宋"/>
          <w:b/>
          <w:bCs/>
          <w:sz w:val="32"/>
          <w:szCs w:val="32"/>
        </w:rPr>
      </w:pPr>
    </w:p>
    <w:p w:rsidR="009E1906" w:rsidRDefault="009E1906">
      <w:pPr>
        <w:widowControl/>
        <w:kinsoku w:val="0"/>
        <w:autoSpaceDE w:val="0"/>
        <w:autoSpaceDN w:val="0"/>
        <w:adjustRightInd w:val="0"/>
        <w:snapToGrid w:val="0"/>
        <w:jc w:val="left"/>
        <w:textAlignment w:val="baseline"/>
        <w:rPr>
          <w:rFonts w:ascii="仿宋" w:eastAsia="仿宋" w:hAnsi="仿宋" w:cs="仿宋"/>
          <w:snapToGrid w:val="0"/>
          <w:kern w:val="0"/>
          <w:sz w:val="24"/>
        </w:rPr>
      </w:pPr>
    </w:p>
    <w:tbl>
      <w:tblPr>
        <w:tblStyle w:val="TableNormal"/>
        <w:tblW w:w="5002"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1159"/>
        <w:gridCol w:w="740"/>
        <w:gridCol w:w="7330"/>
      </w:tblGrid>
      <w:tr w:rsidR="009E1906">
        <w:trPr>
          <w:trHeight w:val="943"/>
        </w:trPr>
        <w:tc>
          <w:tcPr>
            <w:tcW w:w="628" w:type="pct"/>
            <w:vAlign w:val="center"/>
          </w:tcPr>
          <w:p w:rsidR="009E1906" w:rsidRDefault="00DD09E4">
            <w:pPr>
              <w:rPr>
                <w:rFonts w:ascii="仿宋" w:eastAsia="仿宋" w:hAnsi="仿宋" w:cs="仿宋"/>
                <w:sz w:val="24"/>
              </w:rPr>
            </w:pPr>
            <w:bookmarkStart w:id="27" w:name="_Hlk231997096"/>
            <w:r>
              <w:rPr>
                <w:rFonts w:ascii="仿宋" w:eastAsia="仿宋" w:hAnsi="仿宋" w:cs="仿宋" w:hint="eastAsia"/>
                <w:sz w:val="24"/>
              </w:rPr>
              <w:t>评标</w:t>
            </w:r>
          </w:p>
          <w:p w:rsidR="009E1906" w:rsidRDefault="00DD09E4">
            <w:pPr>
              <w:rPr>
                <w:rFonts w:ascii="仿宋" w:eastAsia="仿宋" w:hAnsi="仿宋" w:cs="仿宋"/>
                <w:sz w:val="24"/>
              </w:rPr>
            </w:pPr>
            <w:r>
              <w:rPr>
                <w:rFonts w:ascii="仿宋" w:eastAsia="仿宋" w:hAnsi="仿宋" w:cs="仿宋" w:hint="eastAsia"/>
                <w:sz w:val="24"/>
              </w:rPr>
              <w:t>要素</w:t>
            </w:r>
          </w:p>
        </w:tc>
        <w:tc>
          <w:tcPr>
            <w:tcW w:w="401" w:type="pct"/>
            <w:vAlign w:val="center"/>
          </w:tcPr>
          <w:p w:rsidR="009E1906" w:rsidRDefault="00DD09E4">
            <w:pPr>
              <w:rPr>
                <w:rFonts w:ascii="仿宋" w:eastAsia="仿宋" w:hAnsi="仿宋" w:cs="仿宋"/>
                <w:sz w:val="24"/>
              </w:rPr>
            </w:pPr>
            <w:r>
              <w:rPr>
                <w:rFonts w:ascii="仿宋" w:eastAsia="仿宋" w:hAnsi="仿宋" w:cs="仿宋" w:hint="eastAsia"/>
                <w:sz w:val="24"/>
              </w:rPr>
              <w:t>分值</w:t>
            </w:r>
          </w:p>
        </w:tc>
        <w:tc>
          <w:tcPr>
            <w:tcW w:w="3971" w:type="pct"/>
            <w:vAlign w:val="center"/>
          </w:tcPr>
          <w:p w:rsidR="009E1906" w:rsidRDefault="00DD09E4">
            <w:pPr>
              <w:ind w:firstLineChars="900" w:firstLine="2160"/>
              <w:rPr>
                <w:rFonts w:ascii="仿宋" w:eastAsia="仿宋" w:hAnsi="仿宋" w:cs="仿宋"/>
                <w:sz w:val="24"/>
              </w:rPr>
            </w:pPr>
            <w:r>
              <w:rPr>
                <w:rFonts w:ascii="仿宋" w:eastAsia="仿宋" w:hAnsi="仿宋" w:cs="仿宋" w:hint="eastAsia"/>
                <w:sz w:val="24"/>
              </w:rPr>
              <w:t>评标标准</w:t>
            </w:r>
          </w:p>
        </w:tc>
      </w:tr>
      <w:bookmarkEnd w:id="27"/>
      <w:tr w:rsidR="009E1906">
        <w:trPr>
          <w:trHeight w:val="1200"/>
        </w:trPr>
        <w:tc>
          <w:tcPr>
            <w:tcW w:w="628" w:type="pct"/>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投标</w:t>
            </w:r>
          </w:p>
          <w:p w:rsidR="009E1906" w:rsidRDefault="00DD09E4">
            <w:pPr>
              <w:rPr>
                <w:rFonts w:ascii="仿宋" w:eastAsia="仿宋" w:hAnsi="仿宋" w:cs="仿宋"/>
                <w:sz w:val="24"/>
              </w:rPr>
            </w:pPr>
            <w:r>
              <w:rPr>
                <w:rFonts w:ascii="仿宋" w:eastAsia="仿宋" w:hAnsi="仿宋" w:cs="仿宋" w:hint="eastAsia"/>
                <w:sz w:val="24"/>
              </w:rPr>
              <w:t>报价</w:t>
            </w:r>
          </w:p>
        </w:tc>
        <w:tc>
          <w:tcPr>
            <w:tcW w:w="401" w:type="pct"/>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10</w:t>
            </w:r>
          </w:p>
        </w:tc>
        <w:tc>
          <w:tcPr>
            <w:tcW w:w="3971" w:type="pct"/>
            <w:vAlign w:val="center"/>
          </w:tcPr>
          <w:p w:rsidR="009E1906" w:rsidRDefault="00DD09E4">
            <w:pPr>
              <w:rPr>
                <w:rFonts w:ascii="仿宋" w:eastAsia="仿宋" w:hAnsi="仿宋" w:cs="仿宋"/>
                <w:sz w:val="24"/>
              </w:rPr>
            </w:pPr>
            <w:r>
              <w:rPr>
                <w:rFonts w:ascii="仿宋" w:eastAsia="仿宋" w:hAnsi="仿宋" w:cs="仿宋" w:hint="eastAsia"/>
                <w:sz w:val="24"/>
              </w:rPr>
              <w:t>满足招标文件要求且投标价格最低的投标报价为评标基准价，其价格 分为满分。其他投标人的价格</w:t>
            </w:r>
            <w:proofErr w:type="gramStart"/>
            <w:r>
              <w:rPr>
                <w:rFonts w:ascii="仿宋" w:eastAsia="仿宋" w:hAnsi="仿宋" w:cs="仿宋" w:hint="eastAsia"/>
                <w:sz w:val="24"/>
              </w:rPr>
              <w:t>分统一</w:t>
            </w:r>
            <w:proofErr w:type="gramEnd"/>
            <w:r>
              <w:rPr>
                <w:rFonts w:ascii="仿宋" w:eastAsia="仿宋" w:hAnsi="仿宋" w:cs="仿宋" w:hint="eastAsia"/>
                <w:sz w:val="24"/>
              </w:rPr>
              <w:t>按照下列公式计算：投标报价得</w:t>
            </w:r>
          </w:p>
          <w:p w:rsidR="009E1906" w:rsidRDefault="00DD09E4">
            <w:pPr>
              <w:rPr>
                <w:rFonts w:ascii="仿宋" w:eastAsia="仿宋" w:hAnsi="仿宋" w:cs="仿宋"/>
                <w:sz w:val="24"/>
              </w:rPr>
            </w:pPr>
            <w:r>
              <w:rPr>
                <w:rFonts w:ascii="仿宋" w:eastAsia="仿宋" w:hAnsi="仿宋" w:cs="仿宋" w:hint="eastAsia"/>
                <w:sz w:val="24"/>
              </w:rPr>
              <w:t>分= (评标基准价/投标报价)×价格分值。</w:t>
            </w:r>
          </w:p>
        </w:tc>
      </w:tr>
      <w:tr w:rsidR="009E1906">
        <w:trPr>
          <w:trHeight w:val="3810"/>
        </w:trPr>
        <w:tc>
          <w:tcPr>
            <w:tcW w:w="628" w:type="pct"/>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服务方</w:t>
            </w:r>
          </w:p>
          <w:p w:rsidR="009E1906" w:rsidRDefault="00DD09E4">
            <w:pPr>
              <w:rPr>
                <w:rFonts w:ascii="仿宋" w:eastAsia="仿宋" w:hAnsi="仿宋" w:cs="仿宋"/>
                <w:sz w:val="24"/>
              </w:rPr>
            </w:pPr>
            <w:r>
              <w:rPr>
                <w:rFonts w:ascii="仿宋" w:eastAsia="仿宋" w:hAnsi="仿宋" w:cs="仿宋" w:hint="eastAsia"/>
                <w:sz w:val="24"/>
              </w:rPr>
              <w:t>案</w:t>
            </w:r>
          </w:p>
        </w:tc>
        <w:tc>
          <w:tcPr>
            <w:tcW w:w="401" w:type="pct"/>
            <w:vAlign w:val="center"/>
          </w:tcPr>
          <w:p w:rsidR="009E1906" w:rsidRDefault="00DD09E4">
            <w:pPr>
              <w:rPr>
                <w:rFonts w:ascii="仿宋" w:eastAsia="仿宋" w:hAnsi="仿宋" w:cs="仿宋"/>
                <w:sz w:val="24"/>
              </w:rPr>
            </w:pPr>
            <w:r>
              <w:rPr>
                <w:rFonts w:ascii="仿宋" w:eastAsia="仿宋" w:hAnsi="仿宋" w:cs="仿宋" w:hint="eastAsia"/>
                <w:sz w:val="24"/>
              </w:rPr>
              <w:t>20</w:t>
            </w:r>
          </w:p>
        </w:tc>
        <w:tc>
          <w:tcPr>
            <w:tcW w:w="3971" w:type="pct"/>
            <w:vAlign w:val="center"/>
          </w:tcPr>
          <w:p w:rsidR="009E1906" w:rsidRDefault="00DD09E4">
            <w:pPr>
              <w:rPr>
                <w:rFonts w:ascii="仿宋" w:eastAsia="仿宋" w:hAnsi="仿宋" w:cs="仿宋"/>
                <w:sz w:val="24"/>
              </w:rPr>
            </w:pPr>
            <w:r>
              <w:rPr>
                <w:rFonts w:ascii="仿宋" w:eastAsia="仿宋" w:hAnsi="仿宋" w:cs="仿宋" w:hint="eastAsia"/>
                <w:sz w:val="24"/>
              </w:rPr>
              <w:t>1、根据供应</w:t>
            </w:r>
            <w:proofErr w:type="gramStart"/>
            <w:r>
              <w:rPr>
                <w:rFonts w:ascii="仿宋" w:eastAsia="仿宋" w:hAnsi="仿宋" w:cs="仿宋" w:hint="eastAsia"/>
                <w:sz w:val="24"/>
              </w:rPr>
              <w:t>商整体</w:t>
            </w:r>
            <w:proofErr w:type="gramEnd"/>
            <w:r>
              <w:rPr>
                <w:rFonts w:ascii="仿宋" w:eastAsia="仿宋" w:hAnsi="仿宋" w:cs="仿宋" w:hint="eastAsia"/>
                <w:sz w:val="24"/>
              </w:rPr>
              <w:t>服务方案，项目范围及内容依据清晰，程序设置</w:t>
            </w:r>
          </w:p>
          <w:p w:rsidR="009E1906" w:rsidRDefault="00DD09E4">
            <w:pPr>
              <w:rPr>
                <w:rFonts w:ascii="仿宋" w:eastAsia="仿宋" w:hAnsi="仿宋" w:cs="仿宋"/>
                <w:sz w:val="24"/>
              </w:rPr>
            </w:pPr>
            <w:r>
              <w:rPr>
                <w:rFonts w:ascii="仿宋" w:eastAsia="仿宋" w:hAnsi="仿宋" w:cs="仿宋" w:hint="eastAsia"/>
                <w:sz w:val="24"/>
              </w:rPr>
              <w:t>得当，具体方法科学合理，按其</w:t>
            </w:r>
            <w:r w:rsidR="005D3A7D">
              <w:rPr>
                <w:rFonts w:ascii="仿宋" w:eastAsia="仿宋" w:hAnsi="仿宋" w:cs="仿宋" w:hint="eastAsia"/>
                <w:sz w:val="24"/>
              </w:rPr>
              <w:t>投标</w:t>
            </w:r>
            <w:r>
              <w:rPr>
                <w:rFonts w:ascii="仿宋" w:eastAsia="仿宋" w:hAnsi="仿宋" w:cs="仿宋" w:hint="eastAsia"/>
                <w:sz w:val="24"/>
              </w:rPr>
              <w:t>程度计0～5分；</w:t>
            </w:r>
          </w:p>
          <w:p w:rsidR="009E1906" w:rsidRDefault="00DD09E4">
            <w:pPr>
              <w:rPr>
                <w:rFonts w:ascii="仿宋" w:eastAsia="仿宋" w:hAnsi="仿宋" w:cs="仿宋"/>
                <w:sz w:val="24"/>
              </w:rPr>
            </w:pPr>
            <w:r>
              <w:rPr>
                <w:rFonts w:ascii="仿宋" w:eastAsia="仿宋" w:hAnsi="仿宋" w:cs="仿宋" w:hint="eastAsia"/>
                <w:sz w:val="24"/>
              </w:rPr>
              <w:t>2、根据供应商各岗位员工作职责及岗位安排的科学、合理性，按其</w:t>
            </w:r>
          </w:p>
          <w:p w:rsidR="009E1906" w:rsidRDefault="005D3A7D">
            <w:pPr>
              <w:rPr>
                <w:rFonts w:ascii="仿宋" w:eastAsia="仿宋" w:hAnsi="仿宋" w:cs="仿宋"/>
                <w:sz w:val="24"/>
              </w:rPr>
            </w:pPr>
            <w:r>
              <w:rPr>
                <w:rFonts w:ascii="仿宋" w:eastAsia="仿宋" w:hAnsi="仿宋" w:cs="仿宋" w:hint="eastAsia"/>
                <w:sz w:val="24"/>
              </w:rPr>
              <w:t>投标</w:t>
            </w:r>
            <w:r w:rsidR="00DD09E4">
              <w:rPr>
                <w:rFonts w:ascii="仿宋" w:eastAsia="仿宋" w:hAnsi="仿宋" w:cs="仿宋" w:hint="eastAsia"/>
                <w:sz w:val="24"/>
              </w:rPr>
              <w:t>程度计0～5分；</w:t>
            </w:r>
          </w:p>
          <w:p w:rsidR="009E1906" w:rsidRDefault="00DD09E4">
            <w:pPr>
              <w:rPr>
                <w:rFonts w:ascii="仿宋" w:eastAsia="仿宋" w:hAnsi="仿宋" w:cs="仿宋"/>
                <w:sz w:val="24"/>
              </w:rPr>
            </w:pPr>
            <w:r>
              <w:rPr>
                <w:rFonts w:ascii="仿宋" w:eastAsia="仿宋" w:hAnsi="仿宋" w:cs="仿宋" w:hint="eastAsia"/>
                <w:sz w:val="24"/>
              </w:rPr>
              <w:t>3、根据供应商内部工作监督机制，对员工的考核评价机制，按其响</w:t>
            </w:r>
          </w:p>
          <w:p w:rsidR="009E1906" w:rsidRDefault="00DD09E4">
            <w:pPr>
              <w:rPr>
                <w:rFonts w:ascii="仿宋" w:eastAsia="仿宋" w:hAnsi="仿宋" w:cs="仿宋"/>
                <w:sz w:val="24"/>
              </w:rPr>
            </w:pPr>
            <w:proofErr w:type="gramStart"/>
            <w:r>
              <w:rPr>
                <w:rFonts w:ascii="仿宋" w:eastAsia="仿宋" w:hAnsi="仿宋" w:cs="仿宋" w:hint="eastAsia"/>
                <w:sz w:val="24"/>
              </w:rPr>
              <w:t>应程度</w:t>
            </w:r>
            <w:proofErr w:type="gramEnd"/>
            <w:r>
              <w:rPr>
                <w:rFonts w:ascii="仿宋" w:eastAsia="仿宋" w:hAnsi="仿宋" w:cs="仿宋" w:hint="eastAsia"/>
                <w:sz w:val="24"/>
              </w:rPr>
              <w:t>计0～5分；</w:t>
            </w:r>
          </w:p>
          <w:p w:rsidR="009E1906" w:rsidRDefault="00DD09E4">
            <w:pPr>
              <w:rPr>
                <w:rFonts w:ascii="仿宋" w:eastAsia="仿宋" w:hAnsi="仿宋" w:cs="仿宋"/>
                <w:sz w:val="24"/>
              </w:rPr>
            </w:pPr>
            <w:r>
              <w:rPr>
                <w:rFonts w:ascii="仿宋" w:eastAsia="仿宋" w:hAnsi="仿宋" w:cs="仿宋" w:hint="eastAsia"/>
                <w:sz w:val="24"/>
              </w:rPr>
              <w:t xml:space="preserve">4、根据供应商针对本项目提供的服务流程的完整性、业务分工的清 </w:t>
            </w:r>
            <w:proofErr w:type="gramStart"/>
            <w:r>
              <w:rPr>
                <w:rFonts w:ascii="仿宋" w:eastAsia="仿宋" w:hAnsi="仿宋" w:cs="仿宋" w:hint="eastAsia"/>
                <w:sz w:val="24"/>
              </w:rPr>
              <w:t>晰</w:t>
            </w:r>
            <w:proofErr w:type="gramEnd"/>
            <w:r>
              <w:rPr>
                <w:rFonts w:ascii="仿宋" w:eastAsia="仿宋" w:hAnsi="仿宋" w:cs="仿宋" w:hint="eastAsia"/>
                <w:sz w:val="24"/>
              </w:rPr>
              <w:t>程度、进度安排的合理紧凑性、工作实施的可行性等内容，按其响</w:t>
            </w:r>
          </w:p>
          <w:p w:rsidR="009E1906" w:rsidRDefault="00DD09E4">
            <w:pPr>
              <w:rPr>
                <w:rFonts w:ascii="仿宋" w:eastAsia="仿宋" w:hAnsi="仿宋" w:cs="仿宋"/>
                <w:sz w:val="24"/>
              </w:rPr>
            </w:pPr>
            <w:proofErr w:type="gramStart"/>
            <w:r>
              <w:rPr>
                <w:rFonts w:ascii="仿宋" w:eastAsia="仿宋" w:hAnsi="仿宋" w:cs="仿宋" w:hint="eastAsia"/>
                <w:sz w:val="24"/>
              </w:rPr>
              <w:t>应程度</w:t>
            </w:r>
            <w:proofErr w:type="gramEnd"/>
            <w:r>
              <w:rPr>
                <w:rFonts w:ascii="仿宋" w:eastAsia="仿宋" w:hAnsi="仿宋" w:cs="仿宋" w:hint="eastAsia"/>
                <w:sz w:val="24"/>
              </w:rPr>
              <w:t>计0～5分。</w:t>
            </w:r>
          </w:p>
        </w:tc>
      </w:tr>
    </w:tbl>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tbl>
      <w:tblPr>
        <w:tblStyle w:val="TableNormal"/>
        <w:tblW w:w="921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177"/>
        <w:gridCol w:w="728"/>
        <w:gridCol w:w="7308"/>
      </w:tblGrid>
      <w:tr w:rsidR="009E1906">
        <w:trPr>
          <w:trHeight w:val="1409"/>
        </w:trPr>
        <w:tc>
          <w:tcPr>
            <w:tcW w:w="1177" w:type="dxa"/>
            <w:vAlign w:val="center"/>
          </w:tcPr>
          <w:p w:rsidR="009E1906" w:rsidRDefault="00DD09E4">
            <w:pPr>
              <w:rPr>
                <w:rFonts w:ascii="仿宋" w:eastAsia="仿宋" w:hAnsi="仿宋" w:cs="仿宋"/>
                <w:sz w:val="24"/>
              </w:rPr>
            </w:pPr>
            <w:r>
              <w:rPr>
                <w:rFonts w:ascii="仿宋" w:eastAsia="仿宋" w:hAnsi="仿宋" w:cs="仿宋" w:hint="eastAsia"/>
                <w:sz w:val="24"/>
              </w:rPr>
              <w:lastRenderedPageBreak/>
              <w:t>评标</w:t>
            </w:r>
          </w:p>
          <w:p w:rsidR="009E1906" w:rsidRDefault="00DD09E4">
            <w:pPr>
              <w:rPr>
                <w:rFonts w:ascii="仿宋" w:eastAsia="仿宋" w:hAnsi="仿宋" w:cs="仿宋"/>
                <w:sz w:val="24"/>
              </w:rPr>
            </w:pPr>
            <w:r>
              <w:rPr>
                <w:rFonts w:ascii="仿宋" w:eastAsia="仿宋" w:hAnsi="仿宋" w:cs="仿宋" w:hint="eastAsia"/>
                <w:sz w:val="24"/>
              </w:rPr>
              <w:t>要素</w:t>
            </w:r>
          </w:p>
        </w:tc>
        <w:tc>
          <w:tcPr>
            <w:tcW w:w="728" w:type="dxa"/>
            <w:vAlign w:val="center"/>
          </w:tcPr>
          <w:p w:rsidR="009E1906" w:rsidRDefault="00DD09E4">
            <w:pPr>
              <w:rPr>
                <w:rFonts w:ascii="仿宋" w:eastAsia="仿宋" w:hAnsi="仿宋" w:cs="仿宋"/>
                <w:sz w:val="24"/>
              </w:rPr>
            </w:pPr>
            <w:r>
              <w:rPr>
                <w:rFonts w:ascii="仿宋" w:eastAsia="仿宋" w:hAnsi="仿宋" w:cs="仿宋" w:hint="eastAsia"/>
                <w:sz w:val="24"/>
              </w:rPr>
              <w:t>分值</w:t>
            </w:r>
          </w:p>
        </w:tc>
        <w:tc>
          <w:tcPr>
            <w:tcW w:w="7308" w:type="dxa"/>
            <w:vAlign w:val="center"/>
          </w:tcPr>
          <w:p w:rsidR="009E1906" w:rsidRDefault="00DD09E4">
            <w:pPr>
              <w:ind w:firstLineChars="900" w:firstLine="2160"/>
              <w:rPr>
                <w:rFonts w:ascii="仿宋" w:eastAsia="仿宋" w:hAnsi="仿宋" w:cs="仿宋"/>
                <w:sz w:val="24"/>
              </w:rPr>
            </w:pPr>
            <w:r>
              <w:rPr>
                <w:rFonts w:ascii="仿宋" w:eastAsia="仿宋" w:hAnsi="仿宋" w:cs="仿宋" w:hint="eastAsia"/>
                <w:sz w:val="24"/>
              </w:rPr>
              <w:t xml:space="preserve">评  </w:t>
            </w:r>
            <w:proofErr w:type="gramStart"/>
            <w:r>
              <w:rPr>
                <w:rFonts w:ascii="仿宋" w:eastAsia="仿宋" w:hAnsi="仿宋" w:cs="仿宋" w:hint="eastAsia"/>
                <w:sz w:val="24"/>
              </w:rPr>
              <w:t xml:space="preserve">标   标   </w:t>
            </w:r>
            <w:proofErr w:type="gramEnd"/>
            <w:r>
              <w:rPr>
                <w:rFonts w:ascii="仿宋" w:eastAsia="仿宋" w:hAnsi="仿宋" w:cs="仿宋" w:hint="eastAsia"/>
                <w:sz w:val="24"/>
              </w:rPr>
              <w:t>准</w:t>
            </w:r>
          </w:p>
        </w:tc>
      </w:tr>
      <w:tr w:rsidR="009E1906">
        <w:trPr>
          <w:trHeight w:val="2968"/>
        </w:trPr>
        <w:tc>
          <w:tcPr>
            <w:tcW w:w="1177" w:type="dxa"/>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保障</w:t>
            </w:r>
          </w:p>
          <w:p w:rsidR="009E1906" w:rsidRDefault="00DD09E4">
            <w:pPr>
              <w:rPr>
                <w:rFonts w:ascii="仿宋" w:eastAsia="仿宋" w:hAnsi="仿宋" w:cs="仿宋"/>
                <w:sz w:val="24"/>
              </w:rPr>
            </w:pPr>
            <w:r>
              <w:rPr>
                <w:rFonts w:ascii="仿宋" w:eastAsia="仿宋" w:hAnsi="仿宋" w:cs="仿宋" w:hint="eastAsia"/>
                <w:sz w:val="24"/>
              </w:rPr>
              <w:t>措施</w:t>
            </w:r>
          </w:p>
        </w:tc>
        <w:tc>
          <w:tcPr>
            <w:tcW w:w="728" w:type="dxa"/>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15</w:t>
            </w:r>
          </w:p>
        </w:tc>
        <w:tc>
          <w:tcPr>
            <w:tcW w:w="7308" w:type="dxa"/>
            <w:vAlign w:val="center"/>
          </w:tcPr>
          <w:p w:rsidR="009E1906" w:rsidRDefault="00DD09E4">
            <w:pPr>
              <w:rPr>
                <w:rFonts w:ascii="仿宋" w:eastAsia="仿宋" w:hAnsi="仿宋" w:cs="仿宋"/>
                <w:sz w:val="24"/>
              </w:rPr>
            </w:pPr>
            <w:r>
              <w:rPr>
                <w:rFonts w:ascii="仿宋" w:eastAsia="仿宋" w:hAnsi="仿宋" w:cs="仿宋" w:hint="eastAsia"/>
                <w:sz w:val="24"/>
              </w:rPr>
              <w:t>1、根据针对法律服务的质量保障措施，具备科学、可行、合理</w:t>
            </w:r>
          </w:p>
          <w:p w:rsidR="009E1906" w:rsidRDefault="00DD09E4">
            <w:pPr>
              <w:rPr>
                <w:rFonts w:ascii="仿宋" w:eastAsia="仿宋" w:hAnsi="仿宋" w:cs="仿宋"/>
                <w:sz w:val="24"/>
              </w:rPr>
            </w:pPr>
            <w:r>
              <w:rPr>
                <w:rFonts w:ascii="仿宋" w:eastAsia="仿宋" w:hAnsi="仿宋" w:cs="仿宋" w:hint="eastAsia"/>
                <w:sz w:val="24"/>
              </w:rPr>
              <w:t>性，按其</w:t>
            </w:r>
            <w:r w:rsidR="005D3A7D">
              <w:rPr>
                <w:rFonts w:ascii="仿宋" w:eastAsia="仿宋" w:hAnsi="仿宋" w:cs="仿宋" w:hint="eastAsia"/>
                <w:sz w:val="24"/>
              </w:rPr>
              <w:t>投标</w:t>
            </w:r>
            <w:r>
              <w:rPr>
                <w:rFonts w:ascii="仿宋" w:eastAsia="仿宋" w:hAnsi="仿宋" w:cs="仿宋" w:hint="eastAsia"/>
                <w:sz w:val="24"/>
              </w:rPr>
              <w:t>程度计0-4分；</w:t>
            </w:r>
          </w:p>
          <w:p w:rsidR="009E1906" w:rsidRDefault="00DD09E4">
            <w:pPr>
              <w:rPr>
                <w:rFonts w:ascii="仿宋" w:eastAsia="仿宋" w:hAnsi="仿宋" w:cs="仿宋"/>
                <w:sz w:val="24"/>
              </w:rPr>
            </w:pPr>
            <w:r>
              <w:rPr>
                <w:rFonts w:ascii="仿宋" w:eastAsia="仿宋" w:hAnsi="仿宋" w:cs="仿宋" w:hint="eastAsia"/>
                <w:sz w:val="24"/>
              </w:rPr>
              <w:t>2、根据针对法律顾问服务的廉洁、职业道德及保密保证措施、防控 措施，根据合理性、科学性、针对性等方面，按其</w:t>
            </w:r>
            <w:r w:rsidR="005D3A7D">
              <w:rPr>
                <w:rFonts w:ascii="仿宋" w:eastAsia="仿宋" w:hAnsi="仿宋" w:cs="仿宋" w:hint="eastAsia"/>
                <w:sz w:val="24"/>
              </w:rPr>
              <w:t>投标</w:t>
            </w:r>
            <w:r>
              <w:rPr>
                <w:rFonts w:ascii="仿宋" w:eastAsia="仿宋" w:hAnsi="仿宋" w:cs="仿宋" w:hint="eastAsia"/>
                <w:sz w:val="24"/>
              </w:rPr>
              <w:t>程度计0-3分 ；</w:t>
            </w:r>
          </w:p>
          <w:p w:rsidR="009E1906" w:rsidRDefault="00DD09E4">
            <w:pPr>
              <w:rPr>
                <w:rFonts w:ascii="仿宋" w:eastAsia="仿宋" w:hAnsi="仿宋" w:cs="仿宋"/>
                <w:sz w:val="24"/>
              </w:rPr>
            </w:pPr>
            <w:r>
              <w:rPr>
                <w:rFonts w:ascii="仿宋" w:eastAsia="仿宋" w:hAnsi="仿宋" w:cs="仿宋" w:hint="eastAsia"/>
                <w:sz w:val="24"/>
              </w:rPr>
              <w:t>3、根据针对法律顾问服务的人员组织保障措施，根据合理性、科学</w:t>
            </w:r>
          </w:p>
          <w:p w:rsidR="009E1906" w:rsidRDefault="00DD09E4">
            <w:pPr>
              <w:rPr>
                <w:rFonts w:ascii="仿宋" w:eastAsia="仿宋" w:hAnsi="仿宋" w:cs="仿宋"/>
                <w:sz w:val="24"/>
              </w:rPr>
            </w:pPr>
            <w:r>
              <w:rPr>
                <w:rFonts w:ascii="仿宋" w:eastAsia="仿宋" w:hAnsi="仿宋" w:cs="仿宋" w:hint="eastAsia"/>
                <w:sz w:val="24"/>
              </w:rPr>
              <w:t>性、针对性等方面，按其</w:t>
            </w:r>
            <w:r w:rsidR="005D3A7D">
              <w:rPr>
                <w:rFonts w:ascii="仿宋" w:eastAsia="仿宋" w:hAnsi="仿宋" w:cs="仿宋" w:hint="eastAsia"/>
                <w:sz w:val="24"/>
              </w:rPr>
              <w:t>投标</w:t>
            </w:r>
            <w:r>
              <w:rPr>
                <w:rFonts w:ascii="仿宋" w:eastAsia="仿宋" w:hAnsi="仿宋" w:cs="仿宋" w:hint="eastAsia"/>
                <w:sz w:val="24"/>
              </w:rPr>
              <w:t>程度计0-4分；</w:t>
            </w:r>
          </w:p>
          <w:p w:rsidR="009E1906" w:rsidRDefault="00DD09E4">
            <w:pPr>
              <w:rPr>
                <w:rFonts w:ascii="仿宋" w:eastAsia="仿宋" w:hAnsi="仿宋" w:cs="仿宋"/>
                <w:sz w:val="24"/>
              </w:rPr>
            </w:pPr>
            <w:r>
              <w:rPr>
                <w:rFonts w:ascii="仿宋" w:eastAsia="仿宋" w:hAnsi="仿宋" w:cs="仿宋" w:hint="eastAsia"/>
                <w:sz w:val="24"/>
              </w:rPr>
              <w:t>4、供应商具有规范和完善的人事管理制度、财务管理制度、质量控</w:t>
            </w:r>
          </w:p>
          <w:p w:rsidR="009E1906" w:rsidRDefault="00DD09E4">
            <w:pPr>
              <w:rPr>
                <w:rFonts w:ascii="仿宋" w:eastAsia="仿宋" w:hAnsi="仿宋" w:cs="仿宋"/>
                <w:sz w:val="24"/>
              </w:rPr>
            </w:pPr>
            <w:r>
              <w:rPr>
                <w:rFonts w:ascii="仿宋" w:eastAsia="仿宋" w:hAnsi="仿宋" w:cs="仿宋" w:hint="eastAsia"/>
                <w:sz w:val="24"/>
              </w:rPr>
              <w:t>制制度、业务管理制度、业务档案管理制度，按其</w:t>
            </w:r>
            <w:r w:rsidR="005D3A7D">
              <w:rPr>
                <w:rFonts w:ascii="仿宋" w:eastAsia="仿宋" w:hAnsi="仿宋" w:cs="仿宋" w:hint="eastAsia"/>
                <w:sz w:val="24"/>
              </w:rPr>
              <w:t>投标</w:t>
            </w:r>
            <w:r>
              <w:rPr>
                <w:rFonts w:ascii="仿宋" w:eastAsia="仿宋" w:hAnsi="仿宋" w:cs="仿宋" w:hint="eastAsia"/>
                <w:sz w:val="24"/>
              </w:rPr>
              <w:t>程度计0-4分。</w:t>
            </w:r>
          </w:p>
        </w:tc>
      </w:tr>
      <w:tr w:rsidR="009E1906">
        <w:trPr>
          <w:trHeight w:val="2543"/>
        </w:trPr>
        <w:tc>
          <w:tcPr>
            <w:tcW w:w="1177" w:type="dxa"/>
            <w:vAlign w:val="center"/>
          </w:tcPr>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人员</w:t>
            </w:r>
          </w:p>
          <w:p w:rsidR="009E1906" w:rsidRDefault="00DD09E4">
            <w:pPr>
              <w:rPr>
                <w:rFonts w:ascii="仿宋" w:eastAsia="仿宋" w:hAnsi="仿宋" w:cs="仿宋"/>
                <w:sz w:val="24"/>
              </w:rPr>
            </w:pPr>
            <w:r>
              <w:rPr>
                <w:rFonts w:ascii="仿宋" w:eastAsia="仿宋" w:hAnsi="仿宋" w:cs="仿宋" w:hint="eastAsia"/>
                <w:sz w:val="24"/>
              </w:rPr>
              <w:t>配备</w:t>
            </w:r>
          </w:p>
        </w:tc>
        <w:tc>
          <w:tcPr>
            <w:tcW w:w="728" w:type="dxa"/>
            <w:vAlign w:val="center"/>
          </w:tcPr>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20</w:t>
            </w:r>
          </w:p>
        </w:tc>
        <w:tc>
          <w:tcPr>
            <w:tcW w:w="7308" w:type="dxa"/>
            <w:vAlign w:val="center"/>
          </w:tcPr>
          <w:p w:rsidR="009E1906" w:rsidRDefault="00DD09E4">
            <w:pPr>
              <w:rPr>
                <w:rFonts w:ascii="仿宋" w:eastAsia="仿宋" w:hAnsi="仿宋" w:cs="仿宋"/>
                <w:sz w:val="24"/>
              </w:rPr>
            </w:pPr>
            <w:r>
              <w:rPr>
                <w:rFonts w:ascii="仿宋" w:eastAsia="仿宋" w:hAnsi="仿宋" w:cs="仿宋" w:hint="eastAsia"/>
                <w:sz w:val="24"/>
              </w:rPr>
              <w:t>1、配置1名项目负责人且具备10年以上执业年限（须提供律师执业证为证明材料，以律师执业证编号反映的首次执业年份为准），</w:t>
            </w:r>
            <w:proofErr w:type="gramStart"/>
            <w:r>
              <w:rPr>
                <w:rFonts w:ascii="仿宋" w:eastAsia="仿宋" w:hAnsi="仿宋" w:cs="仿宋" w:hint="eastAsia"/>
                <w:sz w:val="24"/>
              </w:rPr>
              <w:t>得基础</w:t>
            </w:r>
            <w:proofErr w:type="gramEnd"/>
            <w:r>
              <w:rPr>
                <w:rFonts w:ascii="仿宋" w:eastAsia="仿宋" w:hAnsi="仿宋" w:cs="仿宋" w:hint="eastAsia"/>
                <w:sz w:val="24"/>
              </w:rPr>
              <w:t>5分，每增加一年增加0.5分，本项最高得分10分。</w:t>
            </w:r>
          </w:p>
          <w:p w:rsidR="009E1906" w:rsidRDefault="00DD09E4">
            <w:pPr>
              <w:rPr>
                <w:rFonts w:ascii="仿宋" w:eastAsia="仿宋" w:hAnsi="仿宋" w:cs="仿宋"/>
                <w:sz w:val="24"/>
              </w:rPr>
            </w:pPr>
            <w:r>
              <w:rPr>
                <w:rFonts w:ascii="仿宋" w:eastAsia="仿宋" w:hAnsi="仿宋" w:cs="仿宋" w:hint="eastAsia"/>
                <w:sz w:val="24"/>
              </w:rPr>
              <w:t>2、由律师团队提供服务，根据供应商针对本项目人员总体配备情况，项目</w:t>
            </w:r>
            <w:proofErr w:type="gramStart"/>
            <w:r>
              <w:rPr>
                <w:rFonts w:ascii="仿宋" w:eastAsia="仿宋" w:hAnsi="仿宋" w:cs="仿宋" w:hint="eastAsia"/>
                <w:sz w:val="24"/>
              </w:rPr>
              <w:t>组团队</w:t>
            </w:r>
            <w:proofErr w:type="gramEnd"/>
            <w:r>
              <w:rPr>
                <w:rFonts w:ascii="仿宋" w:eastAsia="仿宋" w:hAnsi="仿宋" w:cs="仿宋" w:hint="eastAsia"/>
                <w:sz w:val="24"/>
              </w:rPr>
              <w:t>组成人员配置清单，按其</w:t>
            </w:r>
            <w:r w:rsidR="005D3A7D">
              <w:rPr>
                <w:rFonts w:ascii="仿宋" w:eastAsia="仿宋" w:hAnsi="仿宋" w:cs="仿宋" w:hint="eastAsia"/>
                <w:sz w:val="24"/>
              </w:rPr>
              <w:t>投标</w:t>
            </w:r>
            <w:r>
              <w:rPr>
                <w:rFonts w:ascii="仿宋" w:eastAsia="仿宋" w:hAnsi="仿宋" w:cs="仿宋" w:hint="eastAsia"/>
                <w:sz w:val="24"/>
              </w:rPr>
              <w:t>程度得分。团队配备10名人员</w:t>
            </w:r>
            <w:proofErr w:type="gramStart"/>
            <w:r>
              <w:rPr>
                <w:rFonts w:ascii="仿宋" w:eastAsia="仿宋" w:hAnsi="仿宋" w:cs="仿宋" w:hint="eastAsia"/>
                <w:sz w:val="24"/>
              </w:rPr>
              <w:t>得基础分</w:t>
            </w:r>
            <w:proofErr w:type="gramEnd"/>
            <w:r>
              <w:rPr>
                <w:rFonts w:ascii="仿宋" w:eastAsia="仿宋" w:hAnsi="仿宋" w:cs="仿宋" w:hint="eastAsia"/>
                <w:sz w:val="24"/>
              </w:rPr>
              <w:t>5分，每增加一名增加1分，本项最高得分10分。</w:t>
            </w:r>
          </w:p>
        </w:tc>
      </w:tr>
      <w:tr w:rsidR="009E1906">
        <w:trPr>
          <w:trHeight w:val="1982"/>
        </w:trPr>
        <w:tc>
          <w:tcPr>
            <w:tcW w:w="1177" w:type="dxa"/>
            <w:vAlign w:val="center"/>
          </w:tcPr>
          <w:p w:rsidR="009E1906" w:rsidRDefault="00DD09E4">
            <w:pPr>
              <w:rPr>
                <w:rFonts w:ascii="仿宋" w:eastAsia="仿宋" w:hAnsi="仿宋" w:cs="仿宋"/>
                <w:sz w:val="24"/>
              </w:rPr>
            </w:pPr>
            <w:r>
              <w:rPr>
                <w:rFonts w:ascii="仿宋" w:eastAsia="仿宋" w:hAnsi="仿宋" w:cs="仿宋" w:hint="eastAsia"/>
                <w:sz w:val="24"/>
              </w:rPr>
              <w:t>服务</w:t>
            </w:r>
          </w:p>
          <w:p w:rsidR="009E1906" w:rsidRDefault="00DD09E4">
            <w:pPr>
              <w:rPr>
                <w:rFonts w:ascii="仿宋" w:eastAsia="仿宋" w:hAnsi="仿宋" w:cs="仿宋"/>
                <w:sz w:val="24"/>
              </w:rPr>
            </w:pPr>
            <w:r>
              <w:rPr>
                <w:rFonts w:ascii="仿宋" w:eastAsia="仿宋" w:hAnsi="仿宋" w:cs="仿宋" w:hint="eastAsia"/>
                <w:sz w:val="24"/>
              </w:rPr>
              <w:t>承诺</w:t>
            </w:r>
          </w:p>
          <w:p w:rsidR="009E1906" w:rsidRDefault="009E1906">
            <w:pPr>
              <w:rPr>
                <w:rFonts w:ascii="仿宋" w:eastAsia="仿宋" w:hAnsi="仿宋" w:cs="仿宋"/>
                <w:sz w:val="24"/>
              </w:rPr>
            </w:pPr>
          </w:p>
        </w:tc>
        <w:tc>
          <w:tcPr>
            <w:tcW w:w="728" w:type="dxa"/>
            <w:vAlign w:val="center"/>
          </w:tcPr>
          <w:p w:rsidR="009E1906" w:rsidRDefault="00DD09E4">
            <w:pPr>
              <w:rPr>
                <w:rFonts w:ascii="仿宋" w:eastAsia="仿宋" w:hAnsi="仿宋" w:cs="仿宋"/>
                <w:sz w:val="24"/>
              </w:rPr>
            </w:pPr>
            <w:r>
              <w:rPr>
                <w:rFonts w:ascii="仿宋" w:eastAsia="仿宋" w:hAnsi="仿宋" w:cs="仿宋" w:hint="eastAsia"/>
                <w:sz w:val="24"/>
              </w:rPr>
              <w:t>10</w:t>
            </w:r>
          </w:p>
        </w:tc>
        <w:tc>
          <w:tcPr>
            <w:tcW w:w="7308" w:type="dxa"/>
            <w:vAlign w:val="center"/>
          </w:tcPr>
          <w:p w:rsidR="009E1906" w:rsidRDefault="00DD09E4">
            <w:pPr>
              <w:numPr>
                <w:ilvl w:val="0"/>
                <w:numId w:val="5"/>
              </w:numPr>
              <w:rPr>
                <w:rFonts w:ascii="仿宋" w:eastAsia="仿宋" w:hAnsi="仿宋" w:cs="仿宋"/>
                <w:sz w:val="24"/>
              </w:rPr>
            </w:pPr>
            <w:r>
              <w:rPr>
                <w:rFonts w:ascii="仿宋" w:eastAsia="仿宋" w:hAnsi="仿宋" w:cs="仿宋" w:hint="eastAsia"/>
                <w:sz w:val="24"/>
              </w:rPr>
              <w:t>承诺：接受采购人对本项目服务的考核、监督及管理，定期调研采购人对服务质量的满意度并加以改进，确保服务工作的优质高效，得 2 分。无承诺不得分。</w:t>
            </w:r>
          </w:p>
          <w:p w:rsidR="009E1906" w:rsidRDefault="00DD09E4">
            <w:pPr>
              <w:numPr>
                <w:ilvl w:val="0"/>
                <w:numId w:val="5"/>
              </w:numPr>
              <w:rPr>
                <w:rFonts w:ascii="仿宋" w:eastAsia="仿宋" w:hAnsi="仿宋" w:cs="仿宋"/>
                <w:sz w:val="24"/>
              </w:rPr>
            </w:pPr>
            <w:r>
              <w:rPr>
                <w:rFonts w:ascii="仿宋" w:eastAsia="仿宋" w:hAnsi="仿宋" w:cs="仿宋" w:hint="eastAsia"/>
                <w:sz w:val="24"/>
              </w:rPr>
              <w:t>负责人承诺：全程参与重大项目决策，每月至少两次现场指导，得4分，无承诺不得分。</w:t>
            </w:r>
          </w:p>
          <w:p w:rsidR="009E1906" w:rsidRDefault="00DD09E4">
            <w:pPr>
              <w:rPr>
                <w:rFonts w:ascii="仿宋" w:eastAsia="仿宋" w:hAnsi="仿宋" w:cs="仿宋"/>
                <w:sz w:val="24"/>
              </w:rPr>
            </w:pPr>
            <w:r>
              <w:rPr>
                <w:rFonts w:ascii="仿宋" w:eastAsia="仿宋" w:hAnsi="仿宋" w:cs="仿宋" w:hint="eastAsia"/>
                <w:sz w:val="24"/>
              </w:rPr>
              <w:t>3、承诺：团队人员固定坐班，确保服务工作的正常进行，得4分。无承诺不得分。</w:t>
            </w:r>
          </w:p>
          <w:p w:rsidR="009E1906" w:rsidRDefault="009E1906">
            <w:pPr>
              <w:rPr>
                <w:rFonts w:ascii="仿宋" w:eastAsia="仿宋" w:hAnsi="仿宋" w:cs="仿宋"/>
                <w:sz w:val="24"/>
              </w:rPr>
            </w:pPr>
          </w:p>
        </w:tc>
      </w:tr>
      <w:tr w:rsidR="009E1906">
        <w:trPr>
          <w:trHeight w:val="2047"/>
        </w:trPr>
        <w:tc>
          <w:tcPr>
            <w:tcW w:w="1177" w:type="dxa"/>
            <w:vAlign w:val="center"/>
          </w:tcPr>
          <w:p w:rsidR="009E1906" w:rsidRDefault="00DD09E4">
            <w:pPr>
              <w:rPr>
                <w:rFonts w:ascii="仿宋" w:eastAsia="仿宋" w:hAnsi="仿宋" w:cs="仿宋"/>
                <w:sz w:val="24"/>
              </w:rPr>
            </w:pPr>
            <w:r>
              <w:rPr>
                <w:rFonts w:ascii="仿宋" w:eastAsia="仿宋" w:hAnsi="仿宋" w:cs="仿宋" w:hint="eastAsia"/>
                <w:sz w:val="24"/>
              </w:rPr>
              <w:t>业 绩</w:t>
            </w:r>
          </w:p>
        </w:tc>
        <w:tc>
          <w:tcPr>
            <w:tcW w:w="728" w:type="dxa"/>
            <w:vAlign w:val="center"/>
          </w:tcPr>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20</w:t>
            </w:r>
          </w:p>
        </w:tc>
        <w:tc>
          <w:tcPr>
            <w:tcW w:w="7308" w:type="dxa"/>
            <w:vAlign w:val="center"/>
          </w:tcPr>
          <w:p w:rsidR="009E1906" w:rsidRDefault="00DD09E4">
            <w:pPr>
              <w:rPr>
                <w:rFonts w:ascii="仿宋" w:eastAsia="仿宋" w:hAnsi="仿宋" w:cs="仿宋"/>
                <w:sz w:val="24"/>
              </w:rPr>
            </w:pPr>
            <w:r>
              <w:rPr>
                <w:rFonts w:ascii="仿宋" w:eastAsia="仿宋" w:hAnsi="仿宋" w:cs="仿宋" w:hint="eastAsia"/>
                <w:sz w:val="24"/>
              </w:rPr>
              <w:t>1、负责人业绩：提供自2020年至今承担过的类似项目</w:t>
            </w:r>
            <w:bookmarkStart w:id="28" w:name="OLE_LINK34"/>
            <w:bookmarkStart w:id="29" w:name="OLE_LINK33"/>
            <w:r>
              <w:rPr>
                <w:rFonts w:ascii="仿宋" w:eastAsia="仿宋" w:hAnsi="仿宋" w:cs="仿宋" w:hint="eastAsia"/>
                <w:sz w:val="24"/>
              </w:rPr>
              <w:t>（房地产纠纷、房屋拆迁、征地、土地等相似案件的业绩</w:t>
            </w:r>
            <w:bookmarkEnd w:id="28"/>
            <w:bookmarkEnd w:id="29"/>
            <w:r>
              <w:rPr>
                <w:rFonts w:ascii="仿宋" w:eastAsia="仿宋" w:hAnsi="仿宋" w:cs="仿宋" w:hint="eastAsia"/>
                <w:sz w:val="24"/>
              </w:rPr>
              <w:t>）专项法律服务业绩.</w:t>
            </w:r>
          </w:p>
          <w:p w:rsidR="009E1906" w:rsidRDefault="00DD09E4">
            <w:pPr>
              <w:rPr>
                <w:rFonts w:ascii="仿宋" w:eastAsia="仿宋" w:hAnsi="仿宋" w:cs="仿宋"/>
                <w:sz w:val="24"/>
              </w:rPr>
            </w:pPr>
            <w:r>
              <w:rPr>
                <w:rFonts w:ascii="仿宋" w:eastAsia="仿宋" w:hAnsi="仿宋" w:cs="仿宋" w:hint="eastAsia"/>
                <w:sz w:val="24"/>
              </w:rPr>
              <w:t>每个业绩得2分，最高得10分。不提供不得分，超过部分不计分。</w:t>
            </w:r>
          </w:p>
          <w:p w:rsidR="009E1906" w:rsidRDefault="00DD09E4">
            <w:pPr>
              <w:rPr>
                <w:rFonts w:ascii="仿宋" w:eastAsia="仿宋" w:hAnsi="仿宋" w:cs="仿宋"/>
                <w:sz w:val="24"/>
              </w:rPr>
            </w:pPr>
            <w:r>
              <w:rPr>
                <w:rFonts w:ascii="仿宋" w:eastAsia="仿宋" w:hAnsi="仿宋" w:cs="仿宋" w:hint="eastAsia"/>
                <w:sz w:val="24"/>
              </w:rPr>
              <w:t>(须提供合同复印件或裁判文书并加盖投标人公章)。</w:t>
            </w:r>
          </w:p>
          <w:p w:rsidR="009E1906" w:rsidRDefault="00DD09E4">
            <w:pPr>
              <w:rPr>
                <w:rFonts w:ascii="仿宋" w:eastAsia="仿宋" w:hAnsi="仿宋" w:cs="仿宋"/>
                <w:sz w:val="24"/>
              </w:rPr>
            </w:pPr>
            <w:r>
              <w:rPr>
                <w:rFonts w:ascii="仿宋" w:eastAsia="仿宋" w:hAnsi="仿宋" w:cs="仿宋" w:hint="eastAsia"/>
                <w:sz w:val="24"/>
              </w:rPr>
              <w:t>2、团队成员业绩：提供团队成员自2020年至今承担过的类似项目专项法律服务业绩.</w:t>
            </w:r>
          </w:p>
          <w:p w:rsidR="009E1906" w:rsidRDefault="00DD09E4">
            <w:pPr>
              <w:rPr>
                <w:rFonts w:ascii="仿宋" w:eastAsia="仿宋" w:hAnsi="仿宋" w:cs="仿宋"/>
                <w:sz w:val="24"/>
              </w:rPr>
            </w:pPr>
            <w:r>
              <w:rPr>
                <w:rFonts w:ascii="仿宋" w:eastAsia="仿宋" w:hAnsi="仿宋" w:cs="仿宋" w:hint="eastAsia"/>
                <w:sz w:val="24"/>
              </w:rPr>
              <w:t>每个业绩得2分，最高得10分。不提供不得分，超过部分不计分</w:t>
            </w:r>
          </w:p>
        </w:tc>
      </w:tr>
      <w:tr w:rsidR="009E1906">
        <w:trPr>
          <w:trHeight w:val="660"/>
        </w:trPr>
        <w:tc>
          <w:tcPr>
            <w:tcW w:w="1177" w:type="dxa"/>
            <w:vAlign w:val="center"/>
          </w:tcPr>
          <w:p w:rsidR="009E1906" w:rsidRDefault="00DD09E4">
            <w:pPr>
              <w:rPr>
                <w:rFonts w:ascii="仿宋" w:eastAsia="仿宋" w:hAnsi="仿宋" w:cs="仿宋"/>
                <w:sz w:val="24"/>
              </w:rPr>
            </w:pPr>
            <w:r>
              <w:rPr>
                <w:rFonts w:ascii="仿宋" w:eastAsia="仿宋" w:hAnsi="仿宋" w:cs="仿宋" w:hint="eastAsia"/>
                <w:sz w:val="24"/>
              </w:rPr>
              <w:t>合理</w:t>
            </w:r>
          </w:p>
          <w:p w:rsidR="009E1906" w:rsidRDefault="00DD09E4">
            <w:pPr>
              <w:rPr>
                <w:rFonts w:ascii="仿宋" w:eastAsia="仿宋" w:hAnsi="仿宋" w:cs="仿宋"/>
                <w:sz w:val="24"/>
              </w:rPr>
            </w:pPr>
            <w:r>
              <w:rPr>
                <w:rFonts w:ascii="仿宋" w:eastAsia="仿宋" w:hAnsi="仿宋" w:cs="仿宋" w:hint="eastAsia"/>
                <w:sz w:val="24"/>
              </w:rPr>
              <w:t>化建</w:t>
            </w:r>
          </w:p>
          <w:p w:rsidR="009E1906" w:rsidRDefault="00DD09E4">
            <w:pPr>
              <w:rPr>
                <w:rFonts w:ascii="仿宋" w:eastAsia="仿宋" w:hAnsi="仿宋" w:cs="仿宋"/>
                <w:sz w:val="24"/>
              </w:rPr>
            </w:pPr>
            <w:r>
              <w:rPr>
                <w:rFonts w:ascii="仿宋" w:eastAsia="仿宋" w:hAnsi="仿宋" w:cs="仿宋" w:hint="eastAsia"/>
                <w:sz w:val="24"/>
              </w:rPr>
              <w:t>议</w:t>
            </w:r>
          </w:p>
        </w:tc>
        <w:tc>
          <w:tcPr>
            <w:tcW w:w="728" w:type="dxa"/>
            <w:vAlign w:val="center"/>
          </w:tcPr>
          <w:p w:rsidR="009E1906" w:rsidRDefault="00DD09E4">
            <w:pPr>
              <w:rPr>
                <w:rFonts w:ascii="仿宋" w:eastAsia="仿宋" w:hAnsi="仿宋" w:cs="仿宋"/>
                <w:sz w:val="24"/>
              </w:rPr>
            </w:pPr>
            <w:r>
              <w:rPr>
                <w:rFonts w:ascii="仿宋" w:eastAsia="仿宋" w:hAnsi="仿宋" w:cs="仿宋" w:hint="eastAsia"/>
                <w:sz w:val="24"/>
              </w:rPr>
              <w:t>5</w:t>
            </w:r>
          </w:p>
        </w:tc>
        <w:tc>
          <w:tcPr>
            <w:tcW w:w="7308" w:type="dxa"/>
            <w:vAlign w:val="center"/>
          </w:tcPr>
          <w:p w:rsidR="009E1906" w:rsidRDefault="00DD09E4">
            <w:pPr>
              <w:rPr>
                <w:rFonts w:ascii="仿宋" w:eastAsia="仿宋" w:hAnsi="仿宋" w:cs="仿宋"/>
                <w:sz w:val="24"/>
              </w:rPr>
            </w:pPr>
            <w:r>
              <w:rPr>
                <w:rFonts w:ascii="仿宋" w:eastAsia="仿宋" w:hAnsi="仿宋" w:cs="仿宋" w:hint="eastAsia"/>
                <w:sz w:val="24"/>
              </w:rPr>
              <w:t>针对法律服务中常见的问题进行梳理，具有良好的解决方案并及时向采购人提出合理化建议，每提供一条得 1 分，满分 5 分。不提供不得分。</w:t>
            </w:r>
          </w:p>
        </w:tc>
      </w:tr>
      <w:tr w:rsidR="009E1906">
        <w:trPr>
          <w:trHeight w:val="908"/>
        </w:trPr>
        <w:tc>
          <w:tcPr>
            <w:tcW w:w="1905" w:type="dxa"/>
            <w:gridSpan w:val="2"/>
            <w:vAlign w:val="center"/>
          </w:tcPr>
          <w:p w:rsidR="009E1906" w:rsidRDefault="00DD09E4">
            <w:pPr>
              <w:rPr>
                <w:rFonts w:ascii="仿宋" w:eastAsia="仿宋" w:hAnsi="仿宋" w:cs="仿宋"/>
                <w:sz w:val="24"/>
              </w:rPr>
            </w:pPr>
            <w:r>
              <w:rPr>
                <w:rFonts w:ascii="仿宋" w:eastAsia="仿宋" w:hAnsi="仿宋" w:cs="仿宋" w:hint="eastAsia"/>
                <w:sz w:val="24"/>
              </w:rPr>
              <w:t>总分</w:t>
            </w:r>
          </w:p>
        </w:tc>
        <w:tc>
          <w:tcPr>
            <w:tcW w:w="7308" w:type="dxa"/>
            <w:vAlign w:val="center"/>
          </w:tcPr>
          <w:p w:rsidR="009E1906" w:rsidRDefault="00DD09E4">
            <w:pPr>
              <w:rPr>
                <w:rFonts w:ascii="仿宋" w:eastAsia="仿宋" w:hAnsi="仿宋" w:cs="仿宋"/>
                <w:sz w:val="24"/>
              </w:rPr>
            </w:pPr>
            <w:r>
              <w:rPr>
                <w:rFonts w:ascii="仿宋" w:eastAsia="仿宋" w:hAnsi="仿宋" w:cs="仿宋" w:hint="eastAsia"/>
                <w:sz w:val="24"/>
              </w:rPr>
              <w:t>100分</w:t>
            </w:r>
          </w:p>
        </w:tc>
      </w:tr>
    </w:tbl>
    <w:p w:rsidR="009E1906" w:rsidRDefault="009E1906">
      <w:pPr>
        <w:rPr>
          <w:rFonts w:ascii="仿宋" w:eastAsia="仿宋" w:hAnsi="仿宋" w:cs="仿宋"/>
          <w:sz w:val="24"/>
        </w:rPr>
        <w:sectPr w:rsidR="009E1906">
          <w:footerReference w:type="default" r:id="rId12"/>
          <w:pgSz w:w="11900" w:h="16830"/>
          <w:pgMar w:top="1430" w:right="1336" w:bottom="1225" w:left="1345" w:header="0" w:footer="1080" w:gutter="0"/>
          <w:cols w:space="720"/>
        </w:sectPr>
      </w:pPr>
    </w:p>
    <w:p w:rsidR="009E1906" w:rsidRDefault="00DD09E4">
      <w:pPr>
        <w:jc w:val="center"/>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lastRenderedPageBreak/>
        <w:t xml:space="preserve">第五章  </w:t>
      </w:r>
      <w:proofErr w:type="gramStart"/>
      <w:r>
        <w:rPr>
          <w:rFonts w:ascii="方正小标宋简体" w:eastAsia="方正小标宋简体" w:hAnsi="方正小标宋简体" w:cs="方正小标宋简体" w:hint="eastAsia"/>
          <w:sz w:val="40"/>
          <w:szCs w:val="40"/>
        </w:rPr>
        <w:t>拟签订</w:t>
      </w:r>
      <w:proofErr w:type="gramEnd"/>
      <w:r>
        <w:rPr>
          <w:rFonts w:ascii="方正小标宋简体" w:eastAsia="方正小标宋简体" w:hAnsi="方正小标宋简体" w:cs="方正小标宋简体" w:hint="eastAsia"/>
          <w:sz w:val="40"/>
          <w:szCs w:val="40"/>
        </w:rPr>
        <w:t>的合同文本（仅供参考）</w:t>
      </w:r>
    </w:p>
    <w:p w:rsidR="009E1906" w:rsidRDefault="009E1906">
      <w:pPr>
        <w:jc w:val="center"/>
        <w:rPr>
          <w:rFonts w:ascii="仿宋" w:eastAsia="仿宋" w:hAnsi="仿宋" w:cs="仿宋"/>
          <w:b/>
          <w:bCs/>
          <w:sz w:val="32"/>
          <w:szCs w:val="32"/>
        </w:rPr>
      </w:pPr>
    </w:p>
    <w:p w:rsidR="009E1906" w:rsidRDefault="00DD09E4">
      <w:pPr>
        <w:ind w:firstLineChars="100" w:firstLine="241"/>
        <w:rPr>
          <w:rFonts w:ascii="仿宋" w:eastAsia="仿宋" w:hAnsi="仿宋" w:cs="仿宋"/>
          <w:b/>
          <w:bCs/>
          <w:sz w:val="24"/>
        </w:rPr>
      </w:pPr>
      <w:r>
        <w:rPr>
          <w:rFonts w:ascii="仿宋" w:eastAsia="仿宋" w:hAnsi="仿宋" w:cs="仿宋" w:hint="eastAsia"/>
          <w:b/>
          <w:bCs/>
          <w:sz w:val="24"/>
        </w:rPr>
        <w:t>甲方：(采购人)</w:t>
      </w:r>
    </w:p>
    <w:p w:rsidR="009E1906" w:rsidRDefault="00DD09E4" w:rsidP="00EE458B">
      <w:pPr>
        <w:spacing w:beforeLines="50"/>
        <w:ind w:firstLineChars="100" w:firstLine="241"/>
        <w:rPr>
          <w:rFonts w:ascii="仿宋" w:eastAsia="仿宋" w:hAnsi="仿宋" w:cs="仿宋"/>
          <w:b/>
          <w:bCs/>
          <w:sz w:val="24"/>
        </w:rPr>
      </w:pPr>
      <w:r>
        <w:rPr>
          <w:rFonts w:ascii="仿宋" w:eastAsia="仿宋" w:hAnsi="仿宋" w:cs="仿宋" w:hint="eastAsia"/>
          <w:b/>
          <w:bCs/>
          <w:sz w:val="24"/>
        </w:rPr>
        <w:t>乙方：(中标服务商)</w:t>
      </w:r>
    </w:p>
    <w:p w:rsidR="009E1906" w:rsidRDefault="00DD09E4" w:rsidP="00EE458B">
      <w:pPr>
        <w:spacing w:beforeLines="50"/>
        <w:ind w:firstLineChars="100" w:firstLine="241"/>
        <w:rPr>
          <w:rFonts w:ascii="仿宋" w:eastAsia="仿宋" w:hAnsi="仿宋" w:cs="仿宋"/>
          <w:b/>
          <w:bCs/>
          <w:sz w:val="24"/>
        </w:rPr>
      </w:pPr>
      <w:r>
        <w:rPr>
          <w:rFonts w:ascii="仿宋" w:eastAsia="仿宋" w:hAnsi="仿宋" w:cs="仿宋" w:hint="eastAsia"/>
          <w:b/>
          <w:bCs/>
          <w:sz w:val="24"/>
        </w:rPr>
        <w:t>确认方：柞水县政府采购中心</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一、合同内容(标的、范围、质量等):本次采购需求包含的全部内容。</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二、合同价款</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1、合同总价：</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2、合同总价包括：完成服务要求所需的一切费用。</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3、合同总价一次包死，不受市场价变化的影响。</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三、合同结算</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1、付款方式：根据项目进度，甲乙双方协商。</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2、结算方式：银行转账。</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3、结算单位：由采购人负责结算，乙方开具合同总价数的全额发票交采购人。</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四、服务期、服务地点及方式：</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1、服务期：2年</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2、服务地点：按照采购人要求</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3、方式：按照采购人要求</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五、服务工作要求和质量保证</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各项具体工作的质量标准和作业规范，按国家相关标准、规范及招标文件、投</w:t>
      </w:r>
    </w:p>
    <w:p w:rsidR="009E1906" w:rsidRDefault="00DD09E4" w:rsidP="00EE458B">
      <w:pPr>
        <w:spacing w:beforeLines="50"/>
        <w:rPr>
          <w:rFonts w:ascii="仿宋" w:eastAsia="仿宋" w:hAnsi="仿宋" w:cs="仿宋"/>
          <w:sz w:val="24"/>
        </w:rPr>
      </w:pPr>
      <w:proofErr w:type="gramStart"/>
      <w:r>
        <w:rPr>
          <w:rFonts w:ascii="仿宋" w:eastAsia="仿宋" w:hAnsi="仿宋" w:cs="仿宋" w:hint="eastAsia"/>
          <w:sz w:val="24"/>
        </w:rPr>
        <w:t>标文件</w:t>
      </w:r>
      <w:proofErr w:type="gramEnd"/>
      <w:r>
        <w:rPr>
          <w:rFonts w:ascii="仿宋" w:eastAsia="仿宋" w:hAnsi="仿宋" w:cs="仿宋" w:hint="eastAsia"/>
          <w:sz w:val="24"/>
        </w:rPr>
        <w:t>制定的内容执行。</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六、验收</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1、验收依据：</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1-1、合同文本、合同附件、招标文件、投标文件。</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1-2、国内相应的标准、规范。</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七、违约责任</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1、按《中华人民共和国民法典》 中的相关条款执行。</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2、乙方履约延误</w:t>
      </w:r>
    </w:p>
    <w:p w:rsidR="009E1906" w:rsidRPr="00D95AAE"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 xml:space="preserve">2-1、如乙方事先未征得甲方同意并得到甲方的谅解而单方面延迟执行合同， </w:t>
      </w:r>
    </w:p>
    <w:p w:rsidR="009E1906" w:rsidRDefault="00DD09E4" w:rsidP="00EE458B">
      <w:pPr>
        <w:spacing w:beforeLines="50"/>
        <w:rPr>
          <w:rFonts w:ascii="仿宋" w:eastAsia="仿宋" w:hAnsi="仿宋" w:cs="仿宋"/>
          <w:sz w:val="24"/>
        </w:rPr>
      </w:pPr>
      <w:r>
        <w:rPr>
          <w:rFonts w:ascii="仿宋" w:eastAsia="仿宋" w:hAnsi="仿宋" w:cs="仿宋" w:hint="eastAsia"/>
          <w:sz w:val="24"/>
        </w:rPr>
        <w:lastRenderedPageBreak/>
        <w:t>将按违约终止合同。</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2-2、在履行合同过程中，如果乙方遇到可能妨碍按时提供服务的情况，应 及</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时以书面形式将拖延的事实，可能拖延的期限和理由通知甲方。 甲方在收到乙</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方通知后，应尽快对情况进行评价，并确定是否通过修改合同，酌情延长交付时</w:t>
      </w:r>
    </w:p>
    <w:p w:rsidR="009E1906" w:rsidRDefault="00DD09E4" w:rsidP="00EE458B">
      <w:pPr>
        <w:spacing w:beforeLines="50"/>
        <w:rPr>
          <w:rFonts w:ascii="仿宋" w:eastAsia="仿宋" w:hAnsi="仿宋" w:cs="仿宋"/>
          <w:sz w:val="24"/>
        </w:rPr>
      </w:pPr>
      <w:r>
        <w:rPr>
          <w:rFonts w:ascii="仿宋" w:eastAsia="仿宋" w:hAnsi="仿宋" w:cs="仿宋" w:hint="eastAsia"/>
          <w:sz w:val="24"/>
        </w:rPr>
        <w:t>间或对乙方加收误期赔偿金。</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3、违约终止合同：未按合同要求提供服务或不能满足技术要求， 甲方会同 监</w:t>
      </w:r>
    </w:p>
    <w:p w:rsidR="009E1906" w:rsidRDefault="00DD09E4" w:rsidP="00EE458B">
      <w:pPr>
        <w:spacing w:beforeLines="50"/>
        <w:rPr>
          <w:rFonts w:ascii="仿宋" w:eastAsia="仿宋" w:hAnsi="仿宋" w:cs="仿宋"/>
          <w:sz w:val="24"/>
        </w:rPr>
      </w:pPr>
      <w:proofErr w:type="gramStart"/>
      <w:r>
        <w:rPr>
          <w:rFonts w:ascii="仿宋" w:eastAsia="仿宋" w:hAnsi="仿宋" w:cs="仿宋" w:hint="eastAsia"/>
          <w:sz w:val="24"/>
        </w:rPr>
        <w:t>督机构</w:t>
      </w:r>
      <w:proofErr w:type="gramEnd"/>
      <w:r>
        <w:rPr>
          <w:rFonts w:ascii="仿宋" w:eastAsia="仿宋" w:hAnsi="仿宋" w:cs="仿宋" w:hint="eastAsia"/>
          <w:sz w:val="24"/>
        </w:rPr>
        <w:t>有权终止合同，对乙方违约行为进行追究， 同时按政府采购法的有关</w:t>
      </w:r>
    </w:p>
    <w:p w:rsidR="009E1906" w:rsidRDefault="00DD09E4" w:rsidP="00EE458B">
      <w:pPr>
        <w:spacing w:beforeLines="50"/>
        <w:rPr>
          <w:rFonts w:ascii="仿宋" w:eastAsia="仿宋" w:hAnsi="仿宋" w:cs="仿宋"/>
          <w:sz w:val="24"/>
        </w:rPr>
      </w:pPr>
      <w:r>
        <w:rPr>
          <w:rFonts w:ascii="仿宋" w:eastAsia="仿宋" w:hAnsi="仿宋" w:cs="仿宋" w:hint="eastAsia"/>
          <w:sz w:val="24"/>
        </w:rPr>
        <w:t>规定进行相应的处罚。</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八、合同组成</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1、成交通知书</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2、合同文件</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3、国家相关规范及标准</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4、招标文件</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5、投标文件</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九、解决争议的方法</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凡因本合同引起的或与本合同有关的争议，双方应友好协商解决。协商不成</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时，双方均同意采用以下第(1)种争议解决方式：</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(1)甲、乙双方均同意向(甲方所在地人民法院)提起诉讼。</w:t>
      </w:r>
    </w:p>
    <w:p w:rsidR="009E1906" w:rsidRDefault="00DD09E4" w:rsidP="00EE458B">
      <w:pPr>
        <w:spacing w:beforeLines="50"/>
        <w:ind w:firstLineChars="200" w:firstLine="480"/>
        <w:rPr>
          <w:rFonts w:ascii="仿宋" w:eastAsia="仿宋" w:hAnsi="仿宋" w:cs="仿宋"/>
          <w:sz w:val="24"/>
        </w:rPr>
      </w:pPr>
      <w:r>
        <w:rPr>
          <w:rFonts w:ascii="仿宋" w:eastAsia="仿宋" w:hAnsi="仿宋" w:cs="仿宋" w:hint="eastAsia"/>
          <w:sz w:val="24"/>
        </w:rPr>
        <w:t>(2)甲、乙双方均同 意 向(仲裁委 员会)提起仲裁。</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十、合同生效及其它</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1、合同未尽事宜、由甲、乙双方协商，作为合同补充，与原合同具有同等</w:t>
      </w:r>
    </w:p>
    <w:p w:rsidR="009E1906" w:rsidRDefault="00DD09E4" w:rsidP="00EE458B">
      <w:pPr>
        <w:spacing w:beforeLines="50"/>
        <w:rPr>
          <w:rFonts w:ascii="仿宋" w:eastAsia="仿宋" w:hAnsi="仿宋" w:cs="仿宋"/>
          <w:sz w:val="24"/>
        </w:rPr>
      </w:pPr>
      <w:r>
        <w:rPr>
          <w:rFonts w:ascii="仿宋" w:eastAsia="仿宋" w:hAnsi="仿宋" w:cs="仿宋" w:hint="eastAsia"/>
          <w:sz w:val="24"/>
        </w:rPr>
        <w:t>法律效力。</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2、本合同正本一式三份， 甲方、乙方双方确认方分别执一份。</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3、合同经甲乙双方确认方盖章、签字后生效，合同签订地点为</w:t>
      </w:r>
    </w:p>
    <w:p w:rsidR="009E1906" w:rsidRDefault="00DD09E4" w:rsidP="00EE458B">
      <w:pPr>
        <w:spacing w:beforeLines="50"/>
        <w:ind w:firstLineChars="100" w:firstLine="240"/>
        <w:rPr>
          <w:rFonts w:ascii="仿宋" w:eastAsia="仿宋" w:hAnsi="仿宋" w:cs="仿宋"/>
          <w:sz w:val="24"/>
        </w:rPr>
      </w:pPr>
      <w:r>
        <w:rPr>
          <w:rFonts w:ascii="仿宋" w:eastAsia="仿宋" w:hAnsi="仿宋" w:cs="仿宋" w:hint="eastAsia"/>
          <w:sz w:val="24"/>
        </w:rPr>
        <w:t>4、生效时间：    年  月   日</w:t>
      </w:r>
    </w:p>
    <w:p w:rsidR="009E1906" w:rsidRDefault="009E1906" w:rsidP="00EE458B">
      <w:pPr>
        <w:spacing w:beforeLines="50"/>
        <w:rPr>
          <w:rFonts w:ascii="仿宋" w:eastAsia="仿宋" w:hAnsi="仿宋" w:cs="仿宋"/>
          <w:sz w:val="24"/>
        </w:rPr>
      </w:pPr>
    </w:p>
    <w:p w:rsidR="009E1906" w:rsidRDefault="009E1906" w:rsidP="00EE458B">
      <w:pPr>
        <w:spacing w:beforeLines="50"/>
        <w:rPr>
          <w:rFonts w:ascii="仿宋" w:eastAsia="仿宋" w:hAnsi="仿宋" w:cs="仿宋"/>
          <w:sz w:val="24"/>
        </w:rPr>
      </w:pPr>
    </w:p>
    <w:p w:rsidR="009E1906" w:rsidRDefault="009E1906" w:rsidP="00EE458B">
      <w:pPr>
        <w:spacing w:beforeLines="50"/>
        <w:rPr>
          <w:rFonts w:ascii="仿宋" w:eastAsia="仿宋" w:hAnsi="仿宋" w:cs="仿宋"/>
          <w:sz w:val="24"/>
        </w:rPr>
      </w:pPr>
    </w:p>
    <w:p w:rsidR="009E1906" w:rsidRDefault="009E1906" w:rsidP="00EE458B">
      <w:pPr>
        <w:spacing w:beforeLines="50"/>
        <w:rPr>
          <w:rFonts w:ascii="仿宋" w:eastAsia="仿宋" w:hAnsi="仿宋" w:cs="仿宋"/>
          <w:sz w:val="24"/>
        </w:rPr>
      </w:pPr>
    </w:p>
    <w:p w:rsidR="009E1906" w:rsidRDefault="00DD09E4" w:rsidP="00EE458B">
      <w:pPr>
        <w:spacing w:beforeLines="50"/>
        <w:rPr>
          <w:rFonts w:ascii="仿宋" w:eastAsia="仿宋" w:hAnsi="仿宋" w:cs="仿宋"/>
          <w:sz w:val="24"/>
        </w:rPr>
      </w:pPr>
      <w:r>
        <w:rPr>
          <w:rFonts w:ascii="仿宋" w:eastAsia="仿宋" w:hAnsi="仿宋" w:cs="仿宋" w:hint="eastAsia"/>
          <w:sz w:val="24"/>
        </w:rPr>
        <w:t>甲方名称(盖章) :</w:t>
      </w:r>
      <w:r>
        <w:rPr>
          <w:rFonts w:ascii="仿宋" w:eastAsia="仿宋" w:hAnsi="仿宋" w:cs="仿宋" w:hint="eastAsia"/>
          <w:sz w:val="24"/>
        </w:rPr>
        <w:tab/>
        <w:t xml:space="preserve">                       乙方名称(盖章):</w:t>
      </w:r>
    </w:p>
    <w:p w:rsidR="009E1906" w:rsidRDefault="00DD09E4" w:rsidP="00EE458B">
      <w:pPr>
        <w:spacing w:beforeLines="50"/>
        <w:rPr>
          <w:rFonts w:ascii="仿宋" w:eastAsia="仿宋" w:hAnsi="仿宋" w:cs="仿宋"/>
          <w:sz w:val="24"/>
        </w:rPr>
      </w:pPr>
      <w:r>
        <w:rPr>
          <w:rFonts w:ascii="仿宋" w:eastAsia="仿宋" w:hAnsi="仿宋" w:cs="仿宋" w:hint="eastAsia"/>
          <w:sz w:val="24"/>
        </w:rPr>
        <w:lastRenderedPageBreak/>
        <w:t>地址：                                  地址：</w:t>
      </w:r>
    </w:p>
    <w:p w:rsidR="009E1906" w:rsidRDefault="00DD09E4" w:rsidP="00EE458B">
      <w:pPr>
        <w:spacing w:beforeLines="50"/>
        <w:rPr>
          <w:rFonts w:ascii="仿宋" w:eastAsia="仿宋" w:hAnsi="仿宋" w:cs="仿宋"/>
          <w:sz w:val="24"/>
        </w:rPr>
      </w:pPr>
      <w:bookmarkStart w:id="30" w:name="OLE_LINK12"/>
      <w:bookmarkStart w:id="31" w:name="OLE_LINK13"/>
      <w:r>
        <w:rPr>
          <w:rFonts w:ascii="仿宋" w:eastAsia="仿宋" w:hAnsi="仿宋" w:cs="仿宋" w:hint="eastAsia"/>
          <w:sz w:val="24"/>
        </w:rPr>
        <w:t>法人代 表 ( 签 字 ):</w:t>
      </w:r>
      <w:bookmarkEnd w:id="30"/>
      <w:bookmarkEnd w:id="31"/>
      <w:r>
        <w:rPr>
          <w:rFonts w:ascii="仿宋" w:eastAsia="仿宋" w:hAnsi="仿宋" w:cs="仿宋" w:hint="eastAsia"/>
          <w:sz w:val="24"/>
        </w:rPr>
        <w:tab/>
        <w:t>法人代 表  ( 签 字):</w:t>
      </w:r>
    </w:p>
    <w:p w:rsidR="009E1906" w:rsidRDefault="00DD09E4" w:rsidP="00EE458B">
      <w:pPr>
        <w:spacing w:beforeLines="50"/>
        <w:rPr>
          <w:rFonts w:ascii="仿宋" w:eastAsia="仿宋" w:hAnsi="仿宋" w:cs="仿宋"/>
          <w:sz w:val="24"/>
        </w:rPr>
      </w:pPr>
      <w:bookmarkStart w:id="32" w:name="OLE_LINK15"/>
      <w:bookmarkStart w:id="33" w:name="OLE_LINK14"/>
      <w:r>
        <w:rPr>
          <w:rFonts w:ascii="仿宋" w:eastAsia="仿宋" w:hAnsi="仿宋" w:cs="仿宋" w:hint="eastAsia"/>
          <w:sz w:val="24"/>
        </w:rPr>
        <w:t>电话：</w:t>
      </w:r>
      <w:bookmarkEnd w:id="32"/>
      <w:bookmarkEnd w:id="33"/>
      <w:r>
        <w:rPr>
          <w:rFonts w:ascii="仿宋" w:eastAsia="仿宋" w:hAnsi="仿宋" w:cs="仿宋" w:hint="eastAsia"/>
          <w:sz w:val="24"/>
        </w:rPr>
        <w:t xml:space="preserve">                                  电话：</w:t>
      </w:r>
    </w:p>
    <w:p w:rsidR="009E1906" w:rsidRDefault="009E1906" w:rsidP="00EE458B">
      <w:pPr>
        <w:spacing w:beforeLines="50"/>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ab/>
        <w:t xml:space="preserve"> 开户银行：</w:t>
      </w: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ab/>
        <w:t>账号：</w:t>
      </w: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sz w:val="24"/>
        </w:rPr>
        <w:t>确认方：柞水县政府采购中心</w:t>
      </w: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法人代 表 ( 签 字 ):</w:t>
      </w:r>
    </w:p>
    <w:p w:rsidR="009E1906" w:rsidRDefault="009E1906">
      <w:pPr>
        <w:rPr>
          <w:rFonts w:ascii="仿宋" w:eastAsia="仿宋" w:hAnsi="仿宋" w:cs="仿宋"/>
          <w:sz w:val="24"/>
        </w:rPr>
      </w:pPr>
    </w:p>
    <w:p w:rsidR="009E1906" w:rsidRDefault="00DD09E4">
      <w:pPr>
        <w:rPr>
          <w:rFonts w:ascii="仿宋" w:eastAsia="仿宋" w:hAnsi="仿宋" w:cs="仿宋"/>
          <w:sz w:val="24"/>
        </w:rPr>
      </w:pPr>
      <w:r>
        <w:rPr>
          <w:rFonts w:ascii="仿宋" w:eastAsia="仿宋" w:hAnsi="仿宋" w:cs="仿宋" w:hint="eastAsia"/>
          <w:sz w:val="24"/>
        </w:rPr>
        <w:t>电话：</w:t>
      </w: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rPr>
          <w:rFonts w:ascii="仿宋" w:eastAsia="仿宋" w:hAnsi="仿宋" w:cs="仿宋"/>
          <w:sz w:val="24"/>
        </w:rPr>
      </w:pPr>
    </w:p>
    <w:p w:rsidR="009E1906" w:rsidRDefault="009E1906">
      <w:pPr>
        <w:spacing w:line="560" w:lineRule="exact"/>
        <w:jc w:val="center"/>
        <w:outlineLvl w:val="0"/>
        <w:rPr>
          <w:rFonts w:ascii="Copperplate Gothic Bold" w:eastAsia="宋体" w:hAnsi="Copperplate Gothic Bold" w:cs="Times New Roman"/>
          <w:b/>
          <w:bCs/>
          <w:kern w:val="44"/>
          <w:sz w:val="44"/>
          <w:szCs w:val="44"/>
        </w:rPr>
      </w:pPr>
      <w:bookmarkStart w:id="34" w:name="_Toc3687"/>
      <w:bookmarkStart w:id="35" w:name="_Toc29132"/>
      <w:bookmarkStart w:id="36" w:name="_Toc12693"/>
    </w:p>
    <w:p w:rsidR="00EE458B" w:rsidRDefault="00EE458B">
      <w:pPr>
        <w:jc w:val="center"/>
        <w:rPr>
          <w:rFonts w:ascii="方正小标宋简体" w:eastAsia="方正小标宋简体" w:hAnsi="方正小标宋简体" w:cs="方正小标宋简体" w:hint="eastAsia"/>
          <w:sz w:val="40"/>
          <w:szCs w:val="40"/>
        </w:rPr>
      </w:pPr>
    </w:p>
    <w:p w:rsidR="00EE458B" w:rsidRDefault="00EE458B">
      <w:pPr>
        <w:jc w:val="center"/>
        <w:rPr>
          <w:rFonts w:ascii="方正小标宋简体" w:eastAsia="方正小标宋简体" w:hAnsi="方正小标宋简体" w:cs="方正小标宋简体" w:hint="eastAsia"/>
          <w:sz w:val="40"/>
          <w:szCs w:val="40"/>
        </w:rPr>
      </w:pPr>
    </w:p>
    <w:p w:rsidR="009E1906" w:rsidRDefault="00DD09E4">
      <w:pPr>
        <w:jc w:val="center"/>
        <w:rPr>
          <w:rFonts w:ascii="方正小标宋简体" w:eastAsia="方正小标宋简体" w:hAnsi="方正小标宋简体" w:cs="方正小标宋简体"/>
          <w:sz w:val="40"/>
          <w:szCs w:val="40"/>
        </w:rPr>
      </w:pPr>
      <w:r>
        <w:rPr>
          <w:rFonts w:ascii="方正小标宋简体" w:eastAsia="方正小标宋简体" w:hAnsi="方正小标宋简体" w:cs="方正小标宋简体" w:hint="eastAsia"/>
          <w:sz w:val="40"/>
          <w:szCs w:val="40"/>
        </w:rPr>
        <w:lastRenderedPageBreak/>
        <w:t xml:space="preserve">第六章  </w:t>
      </w:r>
      <w:r w:rsidR="005D3A7D">
        <w:rPr>
          <w:rFonts w:ascii="方正小标宋简体" w:eastAsia="方正小标宋简体" w:hAnsi="方正小标宋简体" w:cs="方正小标宋简体" w:hint="eastAsia"/>
          <w:sz w:val="40"/>
          <w:szCs w:val="40"/>
        </w:rPr>
        <w:t>投标</w:t>
      </w:r>
      <w:r>
        <w:rPr>
          <w:rFonts w:ascii="方正小标宋简体" w:eastAsia="方正小标宋简体" w:hAnsi="方正小标宋简体" w:cs="方正小标宋简体" w:hint="eastAsia"/>
          <w:sz w:val="40"/>
          <w:szCs w:val="40"/>
        </w:rPr>
        <w:t>文件格式及构成</w:t>
      </w:r>
      <w:bookmarkEnd w:id="34"/>
      <w:bookmarkEnd w:id="35"/>
      <w:bookmarkEnd w:id="36"/>
    </w:p>
    <w:p w:rsidR="009E1906" w:rsidRDefault="009E1906">
      <w:pPr>
        <w:jc w:val="center"/>
        <w:rPr>
          <w:rFonts w:ascii="仿宋" w:eastAsia="仿宋" w:hAnsi="仿宋" w:cs="Times New Roman"/>
          <w:b/>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供应商应按照本章指定格式文本编制</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文件，未按指定格式文本编制而造成的不利后果，由供应商自行承担。</w:t>
      </w:r>
    </w:p>
    <w:p w:rsidR="009E1906" w:rsidRDefault="009E1906">
      <w:pPr>
        <w:jc w:val="center"/>
        <w:rPr>
          <w:rFonts w:ascii="仿宋" w:eastAsia="仿宋" w:hAnsi="仿宋" w:cs="Times New Roman"/>
          <w:sz w:val="32"/>
          <w:szCs w:val="32"/>
        </w:rPr>
      </w:pPr>
    </w:p>
    <w:p w:rsidR="009E1906" w:rsidRDefault="009E1906">
      <w:pPr>
        <w:jc w:val="center"/>
        <w:rPr>
          <w:rFonts w:ascii="仿宋" w:eastAsia="仿宋" w:hAnsi="仿宋" w:cs="Times New Roman"/>
          <w:sz w:val="32"/>
          <w:szCs w:val="32"/>
        </w:rPr>
      </w:pPr>
    </w:p>
    <w:p w:rsidR="009E1906" w:rsidRDefault="009E1906">
      <w:pPr>
        <w:jc w:val="center"/>
        <w:rPr>
          <w:rFonts w:ascii="仿宋" w:eastAsia="仿宋" w:hAnsi="仿宋" w:cs="Times New Roman"/>
          <w:sz w:val="32"/>
          <w:szCs w:val="32"/>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rPr>
          <w:rFonts w:ascii="仿宋" w:eastAsia="仿宋" w:hAnsi="仿宋" w:cs="仿宋_GB2312"/>
          <w:bCs/>
          <w:spacing w:val="-20"/>
          <w:sz w:val="44"/>
          <w:szCs w:val="44"/>
        </w:rPr>
      </w:pPr>
    </w:p>
    <w:p w:rsidR="009E1906" w:rsidRDefault="009E1906">
      <w:pPr>
        <w:jc w:val="center"/>
        <w:rPr>
          <w:rFonts w:ascii="仿宋" w:eastAsia="仿宋" w:hAnsi="仿宋" w:cs="仿宋_GB2312"/>
          <w:bCs/>
          <w:spacing w:val="-20"/>
          <w:sz w:val="44"/>
          <w:szCs w:val="44"/>
        </w:rPr>
      </w:pPr>
    </w:p>
    <w:p w:rsidR="009E1906" w:rsidRDefault="009E1906">
      <w:pPr>
        <w:rPr>
          <w:rFonts w:ascii="方正大标宋简体" w:eastAsia="方正大标宋简体" w:hAnsi="黑体" w:cs="仿宋_GB2312"/>
          <w:bCs/>
          <w:spacing w:val="-20"/>
          <w:sz w:val="44"/>
          <w:szCs w:val="44"/>
        </w:rPr>
      </w:pPr>
    </w:p>
    <w:p w:rsidR="009E1906" w:rsidRDefault="009E1906">
      <w:pPr>
        <w:jc w:val="center"/>
        <w:rPr>
          <w:rFonts w:ascii="方正大标宋简体" w:eastAsia="方正大标宋简体" w:hAnsi="黑体" w:cs="仿宋_GB2312"/>
          <w:bCs/>
          <w:spacing w:val="-20"/>
          <w:sz w:val="44"/>
          <w:szCs w:val="44"/>
        </w:rPr>
      </w:pPr>
    </w:p>
    <w:p w:rsidR="009E1906" w:rsidRDefault="00DD09E4">
      <w:pPr>
        <w:jc w:val="center"/>
        <w:rPr>
          <w:rFonts w:ascii="方正大标宋简体" w:eastAsia="方正大标宋简体" w:hAnsi="黑体" w:cs="仿宋_GB2312"/>
          <w:bCs/>
          <w:spacing w:val="-20"/>
          <w:sz w:val="44"/>
          <w:szCs w:val="44"/>
        </w:rPr>
      </w:pPr>
      <w:r>
        <w:rPr>
          <w:rFonts w:ascii="方正大标宋简体" w:eastAsia="方正大标宋简体" w:hAnsi="黑体" w:cs="仿宋_GB2312" w:hint="eastAsia"/>
          <w:bCs/>
          <w:spacing w:val="-20"/>
          <w:sz w:val="44"/>
          <w:szCs w:val="44"/>
        </w:rPr>
        <w:t>安德鲁西亚项目法律专项服务</w:t>
      </w:r>
    </w:p>
    <w:p w:rsidR="009E1906" w:rsidRDefault="009E1906">
      <w:pPr>
        <w:jc w:val="center"/>
        <w:rPr>
          <w:rFonts w:ascii="方正大标宋简体" w:eastAsia="方正大标宋简体" w:hAnsi="黑体" w:cs="仿宋_GB2312"/>
          <w:bCs/>
          <w:spacing w:val="-20"/>
          <w:sz w:val="44"/>
          <w:szCs w:val="44"/>
        </w:rPr>
      </w:pPr>
    </w:p>
    <w:p w:rsidR="009E1906" w:rsidRDefault="005D3A7D">
      <w:pPr>
        <w:jc w:val="center"/>
        <w:rPr>
          <w:rFonts w:ascii="方正大标宋简体" w:eastAsia="方正大标宋简体" w:hAnsi="黑体" w:cs="Times New Roman"/>
          <w:w w:val="90"/>
          <w:sz w:val="96"/>
          <w:szCs w:val="96"/>
        </w:rPr>
      </w:pPr>
      <w:r>
        <w:rPr>
          <w:rFonts w:ascii="方正大标宋简体" w:eastAsia="方正大标宋简体" w:hAnsi="黑体" w:cs="Times New Roman" w:hint="eastAsia"/>
          <w:w w:val="90"/>
          <w:sz w:val="96"/>
          <w:szCs w:val="96"/>
        </w:rPr>
        <w:t>投标</w:t>
      </w:r>
      <w:r w:rsidR="00DD09E4">
        <w:rPr>
          <w:rFonts w:ascii="方正大标宋简体" w:eastAsia="方正大标宋简体" w:hAnsi="黑体" w:cs="Times New Roman" w:hint="eastAsia"/>
          <w:w w:val="90"/>
          <w:sz w:val="96"/>
          <w:szCs w:val="96"/>
        </w:rPr>
        <w:t>文件</w:t>
      </w:r>
    </w:p>
    <w:p w:rsidR="009E1906" w:rsidRDefault="00DD09E4">
      <w:pPr>
        <w:ind w:firstLineChars="200" w:firstLine="640"/>
        <w:jc w:val="center"/>
        <w:rPr>
          <w:rFonts w:ascii="仿宋" w:eastAsia="仿宋" w:hAnsi="仿宋" w:cs="Times New Roman"/>
          <w:sz w:val="32"/>
          <w:szCs w:val="32"/>
        </w:rPr>
      </w:pPr>
      <w:r>
        <w:rPr>
          <w:rFonts w:ascii="仿宋" w:eastAsia="仿宋" w:hAnsi="仿宋" w:cs="Times New Roman" w:hint="eastAsia"/>
          <w:sz w:val="32"/>
          <w:szCs w:val="32"/>
        </w:rPr>
        <w:t>（正本1份/副本2份，开标一览表单独封装）</w:t>
      </w: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sz w:val="32"/>
          <w:szCs w:val="32"/>
        </w:rPr>
      </w:pPr>
    </w:p>
    <w:p w:rsidR="009E1906" w:rsidRDefault="009E1906">
      <w:pPr>
        <w:rPr>
          <w:rFonts w:ascii="仿宋" w:eastAsia="仿宋" w:hAnsi="仿宋" w:cs="Times New Roman"/>
          <w:b/>
          <w:sz w:val="32"/>
          <w:szCs w:val="32"/>
        </w:rPr>
      </w:pPr>
    </w:p>
    <w:p w:rsidR="009E1906" w:rsidRDefault="009E1906">
      <w:pPr>
        <w:ind w:firstLineChars="571" w:firstLine="1834"/>
        <w:rPr>
          <w:rFonts w:ascii="仿宋" w:eastAsia="仿宋" w:hAnsi="仿宋" w:cs="Times New Roman"/>
          <w:b/>
          <w:sz w:val="32"/>
          <w:szCs w:val="32"/>
        </w:rPr>
      </w:pPr>
    </w:p>
    <w:p w:rsidR="009E1906" w:rsidRDefault="00DD09E4">
      <w:pPr>
        <w:ind w:firstLineChars="571" w:firstLine="1827"/>
        <w:rPr>
          <w:rFonts w:ascii="方正大标宋简体" w:eastAsia="方正大标宋简体" w:hAnsi="仿宋" w:cs="Times New Roman"/>
          <w:bCs/>
          <w:sz w:val="32"/>
          <w:szCs w:val="32"/>
        </w:rPr>
      </w:pPr>
      <w:r>
        <w:rPr>
          <w:rFonts w:ascii="方正大标宋简体" w:eastAsia="方正大标宋简体" w:hAnsi="仿宋" w:cs="Times New Roman" w:hint="eastAsia"/>
          <w:bCs/>
          <w:sz w:val="32"/>
          <w:szCs w:val="32"/>
        </w:rPr>
        <w:t>项目名称：</w:t>
      </w:r>
    </w:p>
    <w:p w:rsidR="009E1906" w:rsidRDefault="00DD09E4">
      <w:pPr>
        <w:ind w:firstLineChars="571" w:firstLine="1827"/>
        <w:rPr>
          <w:rFonts w:ascii="方正大标宋简体" w:eastAsia="方正大标宋简体" w:hAnsi="仿宋" w:cs="Times New Roman"/>
          <w:bCs/>
          <w:sz w:val="32"/>
          <w:szCs w:val="32"/>
          <w:u w:val="single"/>
        </w:rPr>
      </w:pPr>
      <w:r>
        <w:rPr>
          <w:rFonts w:ascii="方正大标宋简体" w:eastAsia="方正大标宋简体" w:hAnsi="仿宋" w:cs="Times New Roman" w:hint="eastAsia"/>
          <w:bCs/>
          <w:sz w:val="32"/>
          <w:szCs w:val="32"/>
        </w:rPr>
        <w:t>单位名称：</w:t>
      </w:r>
      <w:r>
        <w:rPr>
          <w:rFonts w:ascii="方正大标宋简体" w:eastAsia="方正大标宋简体" w:hAnsi="仿宋" w:cs="Times New Roman" w:hint="eastAsia"/>
          <w:bCs/>
          <w:sz w:val="32"/>
          <w:szCs w:val="32"/>
          <w:u w:val="single"/>
        </w:rPr>
        <w:t xml:space="preserve">     （供应商单位名称）    </w:t>
      </w:r>
    </w:p>
    <w:p w:rsidR="009E1906" w:rsidRDefault="00DD09E4">
      <w:pPr>
        <w:jc w:val="center"/>
        <w:rPr>
          <w:rFonts w:ascii="方正大标宋简体" w:eastAsia="方正大标宋简体" w:hAnsi="仿宋" w:cs="Times New Roman"/>
          <w:bCs/>
          <w:sz w:val="32"/>
          <w:szCs w:val="32"/>
        </w:rPr>
      </w:pPr>
      <w:r>
        <w:rPr>
          <w:rFonts w:ascii="方正大标宋简体" w:eastAsia="方正大标宋简体" w:hAnsi="仿宋" w:cs="Times New Roman" w:hint="eastAsia"/>
          <w:bCs/>
          <w:sz w:val="32"/>
          <w:szCs w:val="32"/>
        </w:rPr>
        <w:t>2026年 7 月 7 日</w:t>
      </w:r>
    </w:p>
    <w:p w:rsidR="009E1906" w:rsidRDefault="009E1906">
      <w:pPr>
        <w:rPr>
          <w:rFonts w:ascii="仿宋" w:eastAsia="仿宋" w:hAnsi="仿宋" w:cs="Times New Roman"/>
          <w:sz w:val="44"/>
          <w:szCs w:val="44"/>
        </w:rPr>
      </w:pPr>
    </w:p>
    <w:p w:rsidR="009E1906" w:rsidRDefault="009E1906">
      <w:pPr>
        <w:jc w:val="center"/>
        <w:rPr>
          <w:rFonts w:ascii="方正大标宋简体" w:eastAsia="方正大标宋简体" w:hAnsi="黑体" w:cs="仿宋_GB2312"/>
          <w:bCs/>
          <w:spacing w:val="-20"/>
          <w:sz w:val="36"/>
          <w:szCs w:val="36"/>
        </w:rPr>
      </w:pPr>
    </w:p>
    <w:p w:rsidR="009E1906" w:rsidRDefault="00DD09E4">
      <w:pPr>
        <w:jc w:val="center"/>
        <w:rPr>
          <w:rFonts w:ascii="方正小标宋简体" w:eastAsia="方正小标宋简体" w:hAnsi="方正小标宋简体" w:cs="方正小标宋简体"/>
          <w:sz w:val="32"/>
          <w:szCs w:val="32"/>
        </w:rPr>
      </w:pPr>
      <w:r>
        <w:rPr>
          <w:rFonts w:ascii="方正小标宋简体" w:eastAsia="方正小标宋简体" w:hAnsi="方正小标宋简体" w:cs="方正小标宋简体" w:hint="eastAsia"/>
          <w:sz w:val="32"/>
          <w:szCs w:val="32"/>
        </w:rPr>
        <w:t>安德鲁西亚项目法律专项服务</w:t>
      </w:r>
    </w:p>
    <w:p w:rsidR="009E1906" w:rsidRDefault="009E1906">
      <w:pPr>
        <w:jc w:val="center"/>
        <w:rPr>
          <w:rFonts w:ascii="方正大标宋简体" w:eastAsia="方正大标宋简体" w:hAnsi="黑体" w:cs="仿宋_GB2312"/>
          <w:bCs/>
          <w:spacing w:val="-20"/>
          <w:sz w:val="36"/>
          <w:szCs w:val="36"/>
        </w:rPr>
      </w:pPr>
    </w:p>
    <w:p w:rsidR="009E1906" w:rsidRDefault="009E1906">
      <w:pPr>
        <w:jc w:val="center"/>
        <w:rPr>
          <w:rFonts w:ascii="方正大标宋简体" w:eastAsia="方正大标宋简体" w:hAnsi="黑体" w:cs="仿宋_GB2312"/>
          <w:bCs/>
          <w:spacing w:val="-20"/>
          <w:sz w:val="36"/>
          <w:szCs w:val="36"/>
        </w:rPr>
      </w:pPr>
    </w:p>
    <w:p w:rsidR="009E1906" w:rsidRDefault="00DD09E4">
      <w:pPr>
        <w:jc w:val="center"/>
        <w:rPr>
          <w:rFonts w:ascii="方正大标宋简体" w:eastAsia="方正大标宋简体" w:hAnsi="黑体" w:cs="Times New Roman"/>
          <w:w w:val="90"/>
          <w:sz w:val="36"/>
          <w:szCs w:val="36"/>
        </w:rPr>
      </w:pPr>
      <w:r>
        <w:rPr>
          <w:rFonts w:ascii="方正大标宋简体" w:eastAsia="方正大标宋简体" w:hAnsi="黑体" w:cs="仿宋_GB2312" w:hint="eastAsia"/>
          <w:bCs/>
          <w:spacing w:val="-20"/>
          <w:sz w:val="36"/>
          <w:szCs w:val="36"/>
        </w:rPr>
        <w:t>采购</w:t>
      </w:r>
      <w:r w:rsidR="005D3A7D">
        <w:rPr>
          <w:rFonts w:ascii="方正大标宋简体" w:eastAsia="方正大标宋简体" w:hAnsi="黑体" w:cs="Times New Roman" w:hint="eastAsia"/>
          <w:w w:val="90"/>
          <w:sz w:val="36"/>
          <w:szCs w:val="36"/>
        </w:rPr>
        <w:t>投标</w:t>
      </w:r>
      <w:r>
        <w:rPr>
          <w:rFonts w:ascii="方正大标宋简体" w:eastAsia="方正大标宋简体" w:hAnsi="黑体" w:cs="Times New Roman" w:hint="eastAsia"/>
          <w:w w:val="90"/>
          <w:sz w:val="36"/>
          <w:szCs w:val="36"/>
        </w:rPr>
        <w:t>文件</w:t>
      </w:r>
    </w:p>
    <w:p w:rsidR="009E1906" w:rsidRDefault="009E1906">
      <w:pPr>
        <w:jc w:val="center"/>
        <w:rPr>
          <w:rFonts w:ascii="仿宋" w:eastAsia="仿宋" w:hAnsi="仿宋" w:cs="Times New Roman"/>
          <w:sz w:val="44"/>
          <w:szCs w:val="44"/>
        </w:rPr>
      </w:pPr>
    </w:p>
    <w:p w:rsidR="009E1906" w:rsidRDefault="009E1906">
      <w:pPr>
        <w:jc w:val="center"/>
        <w:rPr>
          <w:rFonts w:ascii="仿宋" w:eastAsia="仿宋" w:hAnsi="仿宋" w:cs="Times New Roman"/>
          <w:sz w:val="44"/>
          <w:szCs w:val="44"/>
        </w:rPr>
      </w:pPr>
    </w:p>
    <w:p w:rsidR="009E1906" w:rsidRDefault="00DD09E4">
      <w:pPr>
        <w:jc w:val="center"/>
        <w:rPr>
          <w:rFonts w:ascii="黑体" w:eastAsia="黑体" w:hAnsi="仿宋" w:cs="Times New Roman"/>
          <w:sz w:val="44"/>
          <w:szCs w:val="44"/>
        </w:rPr>
      </w:pPr>
      <w:r>
        <w:rPr>
          <w:rFonts w:ascii="黑体" w:eastAsia="黑体" w:hAnsi="仿宋" w:cs="Times New Roman" w:hint="eastAsia"/>
          <w:sz w:val="44"/>
          <w:szCs w:val="44"/>
        </w:rPr>
        <w:t>目    录</w:t>
      </w:r>
    </w:p>
    <w:p w:rsidR="009E1906" w:rsidRDefault="009E1906">
      <w:pPr>
        <w:jc w:val="center"/>
        <w:rPr>
          <w:rFonts w:ascii="仿宋" w:eastAsia="仿宋" w:hAnsi="仿宋" w:cs="Times New Roman"/>
          <w:sz w:val="32"/>
          <w:szCs w:val="32"/>
        </w:rPr>
      </w:pPr>
    </w:p>
    <w:p w:rsidR="009E1906" w:rsidRDefault="00DD09E4" w:rsidP="00EE458B">
      <w:pPr>
        <w:spacing w:beforeLines="50"/>
        <w:ind w:firstLineChars="400" w:firstLine="960"/>
        <w:rPr>
          <w:rFonts w:ascii="仿宋" w:eastAsia="仿宋" w:hAnsi="仿宋" w:cs="仿宋"/>
          <w:sz w:val="24"/>
        </w:rPr>
      </w:pPr>
      <w:bookmarkStart w:id="37" w:name="OLE_LINK56"/>
      <w:bookmarkStart w:id="38" w:name="OLE_LINK57"/>
      <w:r>
        <w:rPr>
          <w:rFonts w:ascii="仿宋" w:eastAsia="仿宋" w:hAnsi="仿宋" w:cs="仿宋" w:hint="eastAsia"/>
          <w:sz w:val="24"/>
        </w:rPr>
        <w:t>第一部分</w:t>
      </w:r>
      <w:r>
        <w:rPr>
          <w:rFonts w:ascii="仿宋" w:eastAsia="仿宋" w:hAnsi="仿宋" w:cs="仿宋" w:hint="eastAsia"/>
          <w:sz w:val="24"/>
        </w:rPr>
        <w:tab/>
        <w:t>投标函</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第二部分</w:t>
      </w:r>
      <w:r>
        <w:rPr>
          <w:rFonts w:ascii="仿宋" w:eastAsia="仿宋" w:hAnsi="仿宋" w:cs="仿宋" w:hint="eastAsia"/>
          <w:sz w:val="24"/>
        </w:rPr>
        <w:tab/>
        <w:t>开标一览表</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第三部分</w:t>
      </w:r>
      <w:r>
        <w:rPr>
          <w:rFonts w:ascii="仿宋" w:eastAsia="仿宋" w:hAnsi="仿宋" w:cs="仿宋" w:hint="eastAsia"/>
          <w:sz w:val="24"/>
        </w:rPr>
        <w:tab/>
        <w:t>资格证明文件</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第四部分</w:t>
      </w:r>
      <w:r>
        <w:rPr>
          <w:rFonts w:ascii="仿宋" w:eastAsia="仿宋" w:hAnsi="仿宋" w:cs="仿宋" w:hint="eastAsia"/>
          <w:sz w:val="24"/>
        </w:rPr>
        <w:tab/>
        <w:t>供应商概况</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第五部分</w:t>
      </w:r>
      <w:r>
        <w:rPr>
          <w:rFonts w:ascii="仿宋" w:eastAsia="仿宋" w:hAnsi="仿宋" w:cs="仿宋" w:hint="eastAsia"/>
          <w:sz w:val="24"/>
        </w:rPr>
        <w:tab/>
        <w:t>供应商参加政府采购活动承诺书</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第六部分</w:t>
      </w:r>
      <w:r>
        <w:rPr>
          <w:rFonts w:ascii="仿宋" w:eastAsia="仿宋" w:hAnsi="仿宋" w:cs="仿宋" w:hint="eastAsia"/>
          <w:sz w:val="24"/>
        </w:rPr>
        <w:tab/>
        <w:t>服务方案</w:t>
      </w:r>
    </w:p>
    <w:p w:rsidR="009E1906" w:rsidRDefault="00DD09E4" w:rsidP="00EE458B">
      <w:pPr>
        <w:spacing w:beforeLines="50"/>
        <w:ind w:firstLineChars="400" w:firstLine="960"/>
        <w:rPr>
          <w:rFonts w:ascii="仿宋" w:eastAsia="仿宋" w:hAnsi="仿宋" w:cs="仿宋"/>
          <w:sz w:val="24"/>
        </w:rPr>
      </w:pPr>
      <w:r>
        <w:rPr>
          <w:rFonts w:ascii="仿宋" w:eastAsia="仿宋" w:hAnsi="仿宋" w:cs="仿宋" w:hint="eastAsia"/>
          <w:sz w:val="24"/>
        </w:rPr>
        <w:t>第七部分</w:t>
      </w:r>
      <w:r>
        <w:rPr>
          <w:rFonts w:ascii="仿宋" w:eastAsia="仿宋" w:hAnsi="仿宋" w:cs="仿宋" w:hint="eastAsia"/>
          <w:sz w:val="24"/>
        </w:rPr>
        <w:tab/>
        <w:t>拟投入本项目人员情况表</w:t>
      </w:r>
    </w:p>
    <w:p w:rsidR="009E1906" w:rsidRDefault="009E1906">
      <w:pPr>
        <w:ind w:firstLineChars="400" w:firstLine="960"/>
        <w:rPr>
          <w:rFonts w:ascii="仿宋" w:eastAsia="仿宋" w:hAnsi="仿宋" w:cs="仿宋"/>
          <w:sz w:val="24"/>
        </w:rPr>
      </w:pPr>
    </w:p>
    <w:p w:rsidR="009E1906" w:rsidRDefault="00DD09E4">
      <w:pPr>
        <w:ind w:firstLineChars="400" w:firstLine="960"/>
        <w:rPr>
          <w:rFonts w:ascii="仿宋" w:eastAsia="仿宋" w:hAnsi="仿宋" w:cs="仿宋"/>
          <w:sz w:val="24"/>
        </w:rPr>
      </w:pPr>
      <w:r>
        <w:rPr>
          <w:rFonts w:ascii="仿宋" w:eastAsia="仿宋" w:hAnsi="仿宋" w:cs="仿宋" w:hint="eastAsia"/>
          <w:sz w:val="24"/>
        </w:rPr>
        <w:t>第八部分 供应商认为需要提供的其它资料</w:t>
      </w:r>
    </w:p>
    <w:p w:rsidR="009E1906" w:rsidRDefault="009E1906">
      <w:pPr>
        <w:ind w:firstLineChars="400" w:firstLine="960"/>
        <w:rPr>
          <w:rFonts w:ascii="仿宋" w:eastAsia="仿宋" w:hAnsi="仿宋" w:cs="仿宋"/>
          <w:sz w:val="24"/>
        </w:rPr>
      </w:pPr>
    </w:p>
    <w:p w:rsidR="009E1906" w:rsidRDefault="00DD09E4">
      <w:pPr>
        <w:ind w:firstLineChars="400" w:firstLine="960"/>
        <w:rPr>
          <w:rFonts w:ascii="仿宋" w:eastAsia="仿宋" w:hAnsi="仿宋" w:cs="仿宋"/>
          <w:sz w:val="24"/>
        </w:rPr>
      </w:pPr>
      <w:r>
        <w:rPr>
          <w:rFonts w:ascii="仿宋" w:eastAsia="仿宋" w:hAnsi="仿宋" w:cs="仿宋"/>
          <w:sz w:val="24"/>
        </w:rPr>
        <w:t>附件</w:t>
      </w:r>
    </w:p>
    <w:bookmarkEnd w:id="37"/>
    <w:bookmarkEnd w:id="38"/>
    <w:p w:rsidR="009E1906" w:rsidRDefault="009E1906" w:rsidP="00CF6FC1">
      <w:pPr>
        <w:ind w:firstLineChars="494" w:firstLine="1581"/>
        <w:rPr>
          <w:rFonts w:ascii="仿宋" w:eastAsia="仿宋" w:hAnsi="仿宋" w:cs="Times New Roman"/>
          <w:sz w:val="32"/>
          <w:szCs w:val="32"/>
        </w:rPr>
      </w:pPr>
    </w:p>
    <w:p w:rsidR="009E1906" w:rsidRDefault="009E1906" w:rsidP="00CF6FC1">
      <w:pPr>
        <w:ind w:firstLineChars="494" w:firstLine="1581"/>
        <w:rPr>
          <w:rFonts w:ascii="仿宋" w:eastAsia="仿宋" w:hAnsi="仿宋" w:cs="Times New Roman"/>
          <w:sz w:val="32"/>
          <w:szCs w:val="32"/>
        </w:rPr>
      </w:pPr>
    </w:p>
    <w:p w:rsidR="009E1906" w:rsidRDefault="009E1906" w:rsidP="00CF6FC1">
      <w:pPr>
        <w:ind w:firstLineChars="494" w:firstLine="1581"/>
        <w:rPr>
          <w:rFonts w:ascii="仿宋" w:eastAsia="仿宋" w:hAnsi="仿宋" w:cs="Times New Roman"/>
          <w:sz w:val="32"/>
          <w:szCs w:val="32"/>
        </w:rPr>
      </w:pPr>
    </w:p>
    <w:p w:rsidR="009E1906" w:rsidRDefault="009E1906" w:rsidP="00CF6FC1">
      <w:pPr>
        <w:ind w:firstLineChars="494" w:firstLine="1581"/>
        <w:rPr>
          <w:rFonts w:ascii="仿宋" w:eastAsia="仿宋" w:hAnsi="仿宋" w:cs="Times New Roman"/>
          <w:sz w:val="32"/>
          <w:szCs w:val="32"/>
        </w:rPr>
      </w:pPr>
    </w:p>
    <w:p w:rsidR="009E1906" w:rsidRDefault="009E1906" w:rsidP="00CF6FC1">
      <w:pPr>
        <w:ind w:firstLineChars="494" w:firstLine="1581"/>
        <w:rPr>
          <w:rFonts w:ascii="仿宋" w:eastAsia="仿宋" w:hAnsi="仿宋" w:cs="Times New Roman"/>
          <w:sz w:val="32"/>
          <w:szCs w:val="32"/>
        </w:rPr>
      </w:pPr>
    </w:p>
    <w:p w:rsidR="009E1906" w:rsidRDefault="009E1906" w:rsidP="00CF6FC1">
      <w:pPr>
        <w:ind w:firstLineChars="494" w:firstLine="1581"/>
        <w:rPr>
          <w:rFonts w:ascii="仿宋" w:eastAsia="仿宋" w:hAnsi="仿宋" w:cs="Times New Roman" w:hint="eastAsia"/>
          <w:sz w:val="32"/>
          <w:szCs w:val="32"/>
        </w:rPr>
      </w:pPr>
    </w:p>
    <w:p w:rsidR="00EE458B" w:rsidRDefault="00EE458B" w:rsidP="00CF6FC1">
      <w:pPr>
        <w:ind w:firstLineChars="494" w:firstLine="1581"/>
        <w:rPr>
          <w:rFonts w:ascii="仿宋" w:eastAsia="仿宋" w:hAnsi="仿宋" w:cs="Times New Roman" w:hint="eastAsia"/>
          <w:sz w:val="32"/>
          <w:szCs w:val="32"/>
        </w:rPr>
      </w:pPr>
    </w:p>
    <w:p w:rsidR="00EE458B" w:rsidRDefault="00EE458B" w:rsidP="00CF6FC1">
      <w:pPr>
        <w:ind w:firstLineChars="494" w:firstLine="1581"/>
        <w:rPr>
          <w:rFonts w:ascii="仿宋" w:eastAsia="仿宋" w:hAnsi="仿宋" w:cs="Times New Roman"/>
          <w:sz w:val="32"/>
          <w:szCs w:val="32"/>
        </w:rPr>
      </w:pPr>
    </w:p>
    <w:p w:rsidR="009E1906" w:rsidRDefault="00DD09E4" w:rsidP="00CF6FC1">
      <w:pPr>
        <w:ind w:firstLineChars="744" w:firstLine="2381"/>
        <w:rPr>
          <w:rFonts w:ascii="仿宋" w:eastAsia="仿宋" w:hAnsi="仿宋" w:cs="Times New Roman"/>
          <w:sz w:val="32"/>
          <w:szCs w:val="32"/>
        </w:rPr>
      </w:pPr>
      <w:r>
        <w:rPr>
          <w:rFonts w:ascii="仿宋" w:eastAsia="仿宋" w:hAnsi="仿宋" w:cs="Times New Roman" w:hint="eastAsia"/>
          <w:sz w:val="32"/>
          <w:szCs w:val="32"/>
        </w:rPr>
        <w:t>（评审因素索引表）</w:t>
      </w:r>
    </w:p>
    <w:p w:rsidR="009E1906" w:rsidRDefault="00DD09E4">
      <w:pPr>
        <w:jc w:val="center"/>
        <w:rPr>
          <w:rFonts w:ascii="黑体" w:eastAsia="黑体" w:hAnsi="黑体" w:cs="Times New Roman"/>
          <w:sz w:val="44"/>
          <w:szCs w:val="44"/>
        </w:rPr>
      </w:pPr>
      <w:r>
        <w:rPr>
          <w:rFonts w:ascii="黑体" w:eastAsia="黑体" w:hAnsi="黑体" w:cs="Times New Roman" w:hint="eastAsia"/>
          <w:sz w:val="44"/>
          <w:szCs w:val="44"/>
        </w:rPr>
        <w:t>评审因素索引表（参考格式）</w:t>
      </w:r>
    </w:p>
    <w:p w:rsidR="009E1906" w:rsidRDefault="009E1906">
      <w:pPr>
        <w:jc w:val="center"/>
        <w:rPr>
          <w:rFonts w:ascii="黑体" w:eastAsia="黑体" w:hAnsi="黑体" w:cs="Times New Roman"/>
          <w:sz w:val="44"/>
          <w:szCs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9"/>
        <w:gridCol w:w="863"/>
        <w:gridCol w:w="3058"/>
        <w:gridCol w:w="3872"/>
      </w:tblGrid>
      <w:tr w:rsidR="009E1906">
        <w:tc>
          <w:tcPr>
            <w:tcW w:w="729" w:type="dxa"/>
          </w:tcPr>
          <w:p w:rsidR="009E1906" w:rsidRDefault="00DD09E4">
            <w:pPr>
              <w:autoSpaceDE w:val="0"/>
              <w:autoSpaceDN w:val="0"/>
              <w:adjustRightInd w:val="0"/>
              <w:spacing w:line="520" w:lineRule="exact"/>
              <w:jc w:val="center"/>
              <w:rPr>
                <w:rFonts w:ascii="宋体" w:eastAsia="宋体" w:hAnsi="宋体" w:cs="Times New Roman"/>
                <w:sz w:val="28"/>
                <w:szCs w:val="28"/>
              </w:rPr>
            </w:pPr>
            <w:r>
              <w:rPr>
                <w:rFonts w:ascii="宋体" w:eastAsia="宋体" w:hAnsi="宋体" w:cs="Times New Roman" w:hint="eastAsia"/>
                <w:sz w:val="28"/>
                <w:szCs w:val="28"/>
              </w:rPr>
              <w:t>序号</w:t>
            </w:r>
          </w:p>
        </w:tc>
        <w:tc>
          <w:tcPr>
            <w:tcW w:w="3921" w:type="dxa"/>
            <w:gridSpan w:val="2"/>
          </w:tcPr>
          <w:p w:rsidR="009E1906" w:rsidRDefault="00DD09E4">
            <w:pPr>
              <w:autoSpaceDE w:val="0"/>
              <w:autoSpaceDN w:val="0"/>
              <w:adjustRightInd w:val="0"/>
              <w:spacing w:line="520" w:lineRule="exact"/>
              <w:jc w:val="center"/>
              <w:rPr>
                <w:rFonts w:ascii="宋体" w:eastAsia="宋体" w:hAnsi="宋体" w:cs="Times New Roman"/>
                <w:sz w:val="28"/>
                <w:szCs w:val="28"/>
              </w:rPr>
            </w:pPr>
            <w:r>
              <w:rPr>
                <w:rFonts w:ascii="宋体" w:eastAsia="宋体" w:hAnsi="宋体" w:cs="Times New Roman" w:hint="eastAsia"/>
                <w:sz w:val="28"/>
                <w:szCs w:val="28"/>
              </w:rPr>
              <w:t>评审因素</w:t>
            </w:r>
          </w:p>
        </w:tc>
        <w:tc>
          <w:tcPr>
            <w:tcW w:w="3872" w:type="dxa"/>
          </w:tcPr>
          <w:p w:rsidR="009E1906" w:rsidRDefault="00DD09E4">
            <w:pPr>
              <w:autoSpaceDE w:val="0"/>
              <w:autoSpaceDN w:val="0"/>
              <w:adjustRightInd w:val="0"/>
              <w:spacing w:line="520" w:lineRule="exact"/>
              <w:jc w:val="center"/>
              <w:rPr>
                <w:rFonts w:ascii="宋体" w:eastAsia="宋体" w:hAnsi="宋体" w:cs="Times New Roman"/>
                <w:sz w:val="28"/>
                <w:szCs w:val="28"/>
              </w:rPr>
            </w:pPr>
            <w:r>
              <w:rPr>
                <w:rFonts w:ascii="宋体" w:eastAsia="宋体" w:hAnsi="宋体" w:cs="Times New Roman" w:hint="eastAsia"/>
                <w:sz w:val="28"/>
                <w:szCs w:val="28"/>
              </w:rPr>
              <w:t>所在</w:t>
            </w:r>
            <w:r w:rsidR="005D3A7D">
              <w:rPr>
                <w:rFonts w:ascii="宋体" w:eastAsia="宋体" w:hAnsi="宋体" w:cs="Times New Roman" w:hint="eastAsia"/>
                <w:sz w:val="28"/>
                <w:szCs w:val="28"/>
              </w:rPr>
              <w:t>投标</w:t>
            </w:r>
            <w:r>
              <w:rPr>
                <w:rFonts w:ascii="宋体" w:eastAsia="宋体" w:hAnsi="宋体" w:cs="Times New Roman" w:hint="eastAsia"/>
                <w:sz w:val="28"/>
                <w:szCs w:val="28"/>
              </w:rPr>
              <w:t>文件页及页码范围</w:t>
            </w:r>
          </w:p>
        </w:tc>
      </w:tr>
      <w:tr w:rsidR="009E1906">
        <w:tc>
          <w:tcPr>
            <w:tcW w:w="729" w:type="dxa"/>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1</w:t>
            </w:r>
          </w:p>
        </w:tc>
        <w:tc>
          <w:tcPr>
            <w:tcW w:w="863" w:type="dxa"/>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价格</w:t>
            </w:r>
          </w:p>
        </w:tc>
        <w:tc>
          <w:tcPr>
            <w:tcW w:w="3058" w:type="dxa"/>
          </w:tcPr>
          <w:p w:rsidR="009E1906" w:rsidRDefault="005D3A7D">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投标</w:t>
            </w:r>
            <w:r w:rsidR="00DD09E4">
              <w:rPr>
                <w:rFonts w:ascii="仿宋" w:eastAsia="仿宋" w:hAnsi="仿宋" w:cs="Times New Roman" w:hint="eastAsia"/>
                <w:sz w:val="28"/>
                <w:szCs w:val="28"/>
              </w:rPr>
              <w:t>价格</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val="restart"/>
          </w:tcPr>
          <w:p w:rsidR="009E1906" w:rsidRDefault="009E1906">
            <w:pPr>
              <w:autoSpaceDE w:val="0"/>
              <w:autoSpaceDN w:val="0"/>
              <w:adjustRightInd w:val="0"/>
              <w:spacing w:line="520" w:lineRule="exact"/>
              <w:jc w:val="center"/>
              <w:rPr>
                <w:rFonts w:ascii="仿宋" w:eastAsia="仿宋" w:hAnsi="仿宋" w:cs="Times New Roman"/>
                <w:sz w:val="28"/>
                <w:szCs w:val="28"/>
              </w:rPr>
            </w:pPr>
          </w:p>
          <w:p w:rsidR="009E1906" w:rsidRDefault="00DD09E4">
            <w:pPr>
              <w:autoSpaceDE w:val="0"/>
              <w:autoSpaceDN w:val="0"/>
              <w:adjustRightInd w:val="0"/>
              <w:spacing w:line="520" w:lineRule="exact"/>
              <w:ind w:firstLineChars="50" w:firstLine="140"/>
              <w:rPr>
                <w:rFonts w:ascii="仿宋" w:eastAsia="仿宋" w:hAnsi="仿宋" w:cs="Times New Roman"/>
                <w:sz w:val="28"/>
                <w:szCs w:val="28"/>
              </w:rPr>
            </w:pPr>
            <w:r>
              <w:rPr>
                <w:rFonts w:ascii="仿宋" w:eastAsia="仿宋" w:hAnsi="仿宋" w:cs="Times New Roman" w:hint="eastAsia"/>
                <w:sz w:val="28"/>
                <w:szCs w:val="28"/>
              </w:rPr>
              <w:t>2</w:t>
            </w:r>
          </w:p>
        </w:tc>
        <w:tc>
          <w:tcPr>
            <w:tcW w:w="863" w:type="dxa"/>
            <w:vMerge w:val="restart"/>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服务方案</w:t>
            </w:r>
          </w:p>
        </w:tc>
        <w:tc>
          <w:tcPr>
            <w:tcW w:w="3058" w:type="dxa"/>
            <w:vAlign w:val="center"/>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服务方案内容</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岗位员工职责</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rPr>
          <w:trHeight w:val="437"/>
        </w:trPr>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内部工作监督机制</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rPr>
          <w:trHeight w:val="331"/>
        </w:trPr>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服务流程</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val="restart"/>
          </w:tcPr>
          <w:p w:rsidR="009E1906" w:rsidRDefault="009E1906">
            <w:pPr>
              <w:tabs>
                <w:tab w:val="center" w:pos="256"/>
              </w:tabs>
              <w:autoSpaceDE w:val="0"/>
              <w:autoSpaceDN w:val="0"/>
              <w:adjustRightInd w:val="0"/>
              <w:spacing w:line="520" w:lineRule="exact"/>
              <w:rPr>
                <w:rFonts w:ascii="仿宋" w:eastAsia="仿宋" w:hAnsi="仿宋" w:cs="Times New Roman"/>
                <w:sz w:val="28"/>
                <w:szCs w:val="28"/>
              </w:rPr>
            </w:pPr>
          </w:p>
          <w:p w:rsidR="009E1906" w:rsidRDefault="00DD09E4">
            <w:pPr>
              <w:tabs>
                <w:tab w:val="center" w:pos="256"/>
              </w:tabs>
              <w:autoSpaceDE w:val="0"/>
              <w:autoSpaceDN w:val="0"/>
              <w:adjustRightInd w:val="0"/>
              <w:spacing w:line="520" w:lineRule="exact"/>
              <w:ind w:firstLineChars="50" w:firstLine="140"/>
              <w:rPr>
                <w:rFonts w:ascii="仿宋" w:eastAsia="仿宋" w:hAnsi="仿宋" w:cs="Times New Roman"/>
                <w:sz w:val="28"/>
                <w:szCs w:val="28"/>
              </w:rPr>
            </w:pPr>
            <w:r>
              <w:rPr>
                <w:rFonts w:ascii="仿宋" w:eastAsia="仿宋" w:hAnsi="仿宋" w:cs="Times New Roman" w:hint="eastAsia"/>
                <w:sz w:val="28"/>
                <w:szCs w:val="28"/>
              </w:rPr>
              <w:t>3</w:t>
            </w:r>
          </w:p>
        </w:tc>
        <w:tc>
          <w:tcPr>
            <w:tcW w:w="863" w:type="dxa"/>
            <w:vMerge w:val="restart"/>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保障措施</w:t>
            </w: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法律质量保证措施</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服务廉洁性</w:t>
            </w:r>
            <w:r>
              <w:rPr>
                <w:rFonts w:ascii="仿宋" w:eastAsia="仿宋" w:hAnsi="仿宋" w:cs="Times New Roman" w:hint="eastAsia"/>
                <w:sz w:val="28"/>
                <w:szCs w:val="28"/>
              </w:rPr>
              <w:t>、</w:t>
            </w:r>
            <w:r>
              <w:rPr>
                <w:rFonts w:ascii="仿宋" w:eastAsia="仿宋" w:hAnsi="仿宋" w:cs="Times New Roman"/>
                <w:sz w:val="28"/>
                <w:szCs w:val="28"/>
              </w:rPr>
              <w:t>保密性</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服务人员资质保障措施</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各项管理制度</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val="restart"/>
          </w:tcPr>
          <w:p w:rsidR="009E1906" w:rsidRDefault="00DD09E4">
            <w:pPr>
              <w:autoSpaceDE w:val="0"/>
              <w:autoSpaceDN w:val="0"/>
              <w:adjustRightInd w:val="0"/>
              <w:spacing w:line="520" w:lineRule="exact"/>
              <w:ind w:firstLineChars="50" w:firstLine="140"/>
              <w:rPr>
                <w:rFonts w:ascii="仿宋" w:eastAsia="仿宋" w:hAnsi="仿宋" w:cs="Times New Roman"/>
                <w:sz w:val="28"/>
                <w:szCs w:val="28"/>
              </w:rPr>
            </w:pPr>
            <w:r>
              <w:rPr>
                <w:rFonts w:ascii="仿宋" w:eastAsia="仿宋" w:hAnsi="仿宋" w:cs="Times New Roman" w:hint="eastAsia"/>
                <w:sz w:val="28"/>
                <w:szCs w:val="28"/>
              </w:rPr>
              <w:t>4</w:t>
            </w:r>
          </w:p>
        </w:tc>
        <w:tc>
          <w:tcPr>
            <w:tcW w:w="863" w:type="dxa"/>
            <w:vMerge w:val="restart"/>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人员配备</w:t>
            </w: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项目</w:t>
            </w:r>
            <w:bookmarkStart w:id="39" w:name="OLE_LINK9"/>
            <w:r>
              <w:rPr>
                <w:rFonts w:ascii="仿宋" w:eastAsia="仿宋" w:hAnsi="仿宋" w:cs="Times New Roman" w:hint="eastAsia"/>
                <w:sz w:val="28"/>
                <w:szCs w:val="28"/>
              </w:rPr>
              <w:t>负责人</w:t>
            </w:r>
            <w:bookmarkEnd w:id="39"/>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团队人员</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val="restart"/>
          </w:tcPr>
          <w:p w:rsidR="009E1906" w:rsidRDefault="009E1906">
            <w:pPr>
              <w:autoSpaceDE w:val="0"/>
              <w:autoSpaceDN w:val="0"/>
              <w:adjustRightInd w:val="0"/>
              <w:spacing w:line="520" w:lineRule="exact"/>
              <w:jc w:val="center"/>
              <w:rPr>
                <w:rFonts w:ascii="仿宋" w:eastAsia="仿宋" w:hAnsi="仿宋" w:cs="Times New Roman"/>
                <w:sz w:val="28"/>
                <w:szCs w:val="28"/>
              </w:rPr>
            </w:pPr>
          </w:p>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5</w:t>
            </w:r>
          </w:p>
        </w:tc>
        <w:tc>
          <w:tcPr>
            <w:tcW w:w="863" w:type="dxa"/>
            <w:vMerge w:val="restart"/>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承诺</w:t>
            </w: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项目承诺</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负责人承诺</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团队承诺</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val="restart"/>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6</w:t>
            </w:r>
          </w:p>
        </w:tc>
        <w:tc>
          <w:tcPr>
            <w:tcW w:w="863" w:type="dxa"/>
            <w:vMerge w:val="restart"/>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业绩</w:t>
            </w: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负责人业绩</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c>
          <w:tcPr>
            <w:tcW w:w="729" w:type="dxa"/>
            <w:vMerge/>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863" w:type="dxa"/>
            <w:vMerge/>
            <w:vAlign w:val="center"/>
          </w:tcPr>
          <w:p w:rsidR="009E1906" w:rsidRDefault="009E1906">
            <w:pPr>
              <w:autoSpaceDE w:val="0"/>
              <w:autoSpaceDN w:val="0"/>
              <w:adjustRightInd w:val="0"/>
              <w:spacing w:line="520" w:lineRule="exact"/>
              <w:jc w:val="center"/>
              <w:rPr>
                <w:rFonts w:ascii="仿宋" w:eastAsia="仿宋" w:hAnsi="仿宋" w:cs="Times New Roman"/>
                <w:sz w:val="28"/>
                <w:szCs w:val="28"/>
              </w:rPr>
            </w:pP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团队成员</w:t>
            </w:r>
            <w:bookmarkStart w:id="40" w:name="OLE_LINK10"/>
            <w:bookmarkStart w:id="41" w:name="OLE_LINK18"/>
            <w:r>
              <w:rPr>
                <w:rFonts w:ascii="仿宋" w:eastAsia="仿宋" w:hAnsi="仿宋" w:cs="Times New Roman" w:hint="eastAsia"/>
                <w:sz w:val="28"/>
                <w:szCs w:val="28"/>
              </w:rPr>
              <w:t>业绩</w:t>
            </w:r>
            <w:bookmarkEnd w:id="40"/>
            <w:bookmarkEnd w:id="41"/>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r w:rsidR="009E1906">
        <w:trPr>
          <w:trHeight w:val="1560"/>
        </w:trPr>
        <w:tc>
          <w:tcPr>
            <w:tcW w:w="729"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7</w:t>
            </w:r>
          </w:p>
        </w:tc>
        <w:tc>
          <w:tcPr>
            <w:tcW w:w="863" w:type="dxa"/>
            <w:vAlign w:val="center"/>
          </w:tcPr>
          <w:p w:rsidR="009E1906" w:rsidRDefault="00DD09E4">
            <w:pPr>
              <w:autoSpaceDE w:val="0"/>
              <w:autoSpaceDN w:val="0"/>
              <w:adjustRightInd w:val="0"/>
              <w:spacing w:line="520" w:lineRule="exact"/>
              <w:jc w:val="center"/>
              <w:rPr>
                <w:rFonts w:ascii="仿宋" w:eastAsia="仿宋" w:hAnsi="仿宋" w:cs="Times New Roman"/>
                <w:sz w:val="28"/>
                <w:szCs w:val="28"/>
              </w:rPr>
            </w:pPr>
            <w:r>
              <w:rPr>
                <w:rFonts w:ascii="仿宋" w:eastAsia="仿宋" w:hAnsi="仿宋" w:cs="Times New Roman" w:hint="eastAsia"/>
                <w:sz w:val="28"/>
                <w:szCs w:val="28"/>
              </w:rPr>
              <w:t>合理化建议</w:t>
            </w:r>
          </w:p>
        </w:tc>
        <w:tc>
          <w:tcPr>
            <w:tcW w:w="3058" w:type="dxa"/>
          </w:tcPr>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sz w:val="28"/>
                <w:szCs w:val="28"/>
              </w:rPr>
              <w:t>问题梳理</w:t>
            </w:r>
          </w:p>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良好解决方案</w:t>
            </w:r>
          </w:p>
          <w:p w:rsidR="009E1906" w:rsidRDefault="00DD09E4">
            <w:pPr>
              <w:autoSpaceDE w:val="0"/>
              <w:autoSpaceDN w:val="0"/>
              <w:adjustRightInd w:val="0"/>
              <w:spacing w:line="520" w:lineRule="exact"/>
              <w:rPr>
                <w:rFonts w:ascii="仿宋" w:eastAsia="仿宋" w:hAnsi="仿宋" w:cs="Times New Roman"/>
                <w:sz w:val="28"/>
                <w:szCs w:val="28"/>
              </w:rPr>
            </w:pPr>
            <w:r>
              <w:rPr>
                <w:rFonts w:ascii="仿宋" w:eastAsia="仿宋" w:hAnsi="仿宋" w:cs="Times New Roman" w:hint="eastAsia"/>
                <w:sz w:val="28"/>
                <w:szCs w:val="28"/>
              </w:rPr>
              <w:t>提出合理化建议</w:t>
            </w:r>
          </w:p>
        </w:tc>
        <w:tc>
          <w:tcPr>
            <w:tcW w:w="3872" w:type="dxa"/>
          </w:tcPr>
          <w:p w:rsidR="009E1906" w:rsidRDefault="009E1906">
            <w:pPr>
              <w:autoSpaceDE w:val="0"/>
              <w:autoSpaceDN w:val="0"/>
              <w:adjustRightInd w:val="0"/>
              <w:spacing w:line="520" w:lineRule="exact"/>
              <w:jc w:val="center"/>
              <w:rPr>
                <w:rFonts w:ascii="仿宋" w:eastAsia="仿宋" w:hAnsi="仿宋" w:cs="Times New Roman"/>
                <w:sz w:val="28"/>
                <w:szCs w:val="28"/>
              </w:rPr>
            </w:pPr>
          </w:p>
        </w:tc>
      </w:tr>
    </w:tbl>
    <w:p w:rsidR="009E1906" w:rsidRDefault="00DD09E4">
      <w:pPr>
        <w:rPr>
          <w:rFonts w:ascii="宋体" w:eastAsia="宋体" w:hAnsi="宋体" w:cs="Times New Roman"/>
          <w:sz w:val="28"/>
          <w:szCs w:val="28"/>
        </w:rPr>
      </w:pPr>
      <w:r>
        <w:rPr>
          <w:rFonts w:ascii="宋体" w:eastAsia="宋体" w:hAnsi="宋体" w:cs="Times New Roman" w:hint="eastAsia"/>
          <w:sz w:val="28"/>
          <w:szCs w:val="28"/>
        </w:rPr>
        <w:t>（</w:t>
      </w:r>
      <w:r>
        <w:rPr>
          <w:rFonts w:ascii="宋体" w:eastAsia="宋体" w:hAnsi="宋体" w:cs="Times New Roman" w:hint="eastAsia"/>
          <w:sz w:val="24"/>
        </w:rPr>
        <w:t>注：填写本表是为评审工作提供方便，为非必须提供。如提供，可根据填写需要参照本表格式进行扩展和补充）</w:t>
      </w:r>
    </w:p>
    <w:p w:rsidR="009E1906" w:rsidRDefault="00DD09E4">
      <w:pPr>
        <w:jc w:val="center"/>
        <w:rPr>
          <w:rFonts w:ascii="黑体" w:eastAsia="黑体" w:hAnsi="黑体" w:cs="Times New Roman"/>
          <w:sz w:val="44"/>
          <w:szCs w:val="44"/>
        </w:rPr>
      </w:pPr>
      <w:r>
        <w:rPr>
          <w:rFonts w:ascii="宋体" w:eastAsia="宋体" w:hAnsi="宋体" w:cs="Times New Roman" w:hint="eastAsia"/>
          <w:sz w:val="28"/>
          <w:szCs w:val="28"/>
        </w:rPr>
        <w:br w:type="page"/>
      </w:r>
      <w:r>
        <w:rPr>
          <w:rFonts w:ascii="黑体" w:eastAsia="黑体" w:hAnsi="黑体" w:cs="Times New Roman" w:hint="eastAsia"/>
          <w:sz w:val="40"/>
          <w:szCs w:val="40"/>
        </w:rPr>
        <w:lastRenderedPageBreak/>
        <w:t xml:space="preserve">第1部分  </w:t>
      </w:r>
      <w:r w:rsidR="005D3A7D">
        <w:rPr>
          <w:rFonts w:ascii="黑体" w:eastAsia="黑体" w:hAnsi="黑体" w:cs="Times New Roman" w:hint="eastAsia"/>
          <w:sz w:val="40"/>
          <w:szCs w:val="40"/>
        </w:rPr>
        <w:t>投标</w:t>
      </w:r>
      <w:r>
        <w:rPr>
          <w:rFonts w:ascii="黑体" w:eastAsia="黑体" w:hAnsi="黑体" w:cs="Times New Roman" w:hint="eastAsia"/>
          <w:sz w:val="40"/>
          <w:szCs w:val="40"/>
        </w:rPr>
        <w:t>函</w:t>
      </w:r>
    </w:p>
    <w:p w:rsidR="009E1906" w:rsidRDefault="00DD09E4">
      <w:pPr>
        <w:rPr>
          <w:rFonts w:ascii="仿宋_GB2312" w:eastAsia="仿宋_GB2312" w:hAnsi="仿宋_GB2312" w:cs="仿宋_GB2312"/>
          <w:sz w:val="32"/>
          <w:szCs w:val="32"/>
        </w:rPr>
      </w:pPr>
      <w:r>
        <w:rPr>
          <w:rFonts w:ascii="仿宋" w:eastAsia="仿宋" w:hAnsi="仿宋" w:cs="Times New Roman" w:hint="eastAsia"/>
          <w:sz w:val="32"/>
          <w:szCs w:val="32"/>
        </w:rPr>
        <w:t>6.1</w:t>
      </w:r>
      <w:r>
        <w:rPr>
          <w:rFonts w:ascii="仿宋_GB2312" w:eastAsia="仿宋_GB2312" w:hAnsi="仿宋_GB2312" w:cs="仿宋_GB2312" w:hint="eastAsia"/>
          <w:sz w:val="32"/>
          <w:szCs w:val="32"/>
        </w:rPr>
        <w:t xml:space="preserve"> </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函</w:t>
      </w:r>
    </w:p>
    <w:p w:rsidR="009E1906" w:rsidRDefault="005D3A7D">
      <w:pPr>
        <w:jc w:val="center"/>
        <w:rPr>
          <w:rFonts w:ascii="黑体" w:eastAsia="黑体" w:hAnsi="黑体" w:cs="Times New Roman"/>
          <w:sz w:val="44"/>
          <w:szCs w:val="44"/>
        </w:rPr>
      </w:pPr>
      <w:r>
        <w:rPr>
          <w:rFonts w:ascii="黑体" w:eastAsia="黑体" w:hAnsi="黑体" w:cs="Times New Roman" w:hint="eastAsia"/>
          <w:sz w:val="32"/>
          <w:szCs w:val="32"/>
        </w:rPr>
        <w:t>投标</w:t>
      </w:r>
      <w:r w:rsidR="00DD09E4">
        <w:rPr>
          <w:rFonts w:ascii="黑体" w:eastAsia="黑体" w:hAnsi="黑体" w:cs="Times New Roman" w:hint="eastAsia"/>
          <w:sz w:val="32"/>
          <w:szCs w:val="32"/>
        </w:rPr>
        <w:t>函（参考格式）</w:t>
      </w:r>
    </w:p>
    <w:tbl>
      <w:tblPr>
        <w:tblW w:w="8977" w:type="dxa"/>
        <w:tblInd w:w="108" w:type="dxa"/>
        <w:tblLayout w:type="fixed"/>
        <w:tblLook w:val="04A0"/>
      </w:tblPr>
      <w:tblGrid>
        <w:gridCol w:w="573"/>
        <w:gridCol w:w="764"/>
        <w:gridCol w:w="547"/>
        <w:gridCol w:w="1444"/>
        <w:gridCol w:w="178"/>
        <w:gridCol w:w="1269"/>
        <w:gridCol w:w="1039"/>
        <w:gridCol w:w="489"/>
        <w:gridCol w:w="516"/>
        <w:gridCol w:w="2158"/>
      </w:tblGrid>
      <w:tr w:rsidR="009E1906">
        <w:trPr>
          <w:trHeight w:val="277"/>
        </w:trPr>
        <w:tc>
          <w:tcPr>
            <w:tcW w:w="8977" w:type="dxa"/>
            <w:gridSpan w:val="10"/>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rPr>
                <w:rFonts w:ascii="仿宋" w:eastAsia="仿宋" w:hAnsi="仿宋" w:cs="Times New Roman"/>
              </w:rPr>
            </w:pPr>
            <w:r>
              <w:rPr>
                <w:rFonts w:ascii="仿宋" w:eastAsia="仿宋" w:hAnsi="仿宋" w:cs="Times New Roman" w:hint="eastAsia"/>
              </w:rPr>
              <w:t>致：柞水县政府采购中心</w:t>
            </w:r>
          </w:p>
        </w:tc>
      </w:tr>
      <w:tr w:rsidR="009E1906">
        <w:trPr>
          <w:cantSplit/>
          <w:trHeight w:val="327"/>
        </w:trPr>
        <w:tc>
          <w:tcPr>
            <w:tcW w:w="573" w:type="dxa"/>
            <w:vMerge w:val="restart"/>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企业 法人</w:t>
            </w: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5D3A7D">
            <w:pPr>
              <w:spacing w:line="360" w:lineRule="exact"/>
              <w:jc w:val="center"/>
              <w:rPr>
                <w:rFonts w:ascii="仿宋" w:eastAsia="仿宋" w:hAnsi="仿宋" w:cs="Times New Roman"/>
              </w:rPr>
            </w:pPr>
            <w:r>
              <w:rPr>
                <w:rFonts w:ascii="仿宋" w:eastAsia="仿宋" w:hAnsi="仿宋" w:cs="Times New Roman" w:hint="eastAsia"/>
              </w:rPr>
              <w:t>单位</w:t>
            </w:r>
            <w:r w:rsidR="00DD09E4">
              <w:rPr>
                <w:rFonts w:ascii="仿宋" w:eastAsia="仿宋" w:hAnsi="仿宋" w:cs="Times New Roman" w:hint="eastAsia"/>
              </w:rPr>
              <w:t>名称</w:t>
            </w:r>
          </w:p>
        </w:tc>
        <w:tc>
          <w:tcPr>
            <w:tcW w:w="5471" w:type="dxa"/>
            <w:gridSpan w:val="5"/>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340"/>
        </w:trPr>
        <w:tc>
          <w:tcPr>
            <w:tcW w:w="573" w:type="dxa"/>
            <w:vMerge/>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地址</w:t>
            </w:r>
          </w:p>
        </w:tc>
        <w:tc>
          <w:tcPr>
            <w:tcW w:w="5471" w:type="dxa"/>
            <w:gridSpan w:val="5"/>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450"/>
        </w:trPr>
        <w:tc>
          <w:tcPr>
            <w:tcW w:w="573" w:type="dxa"/>
            <w:vMerge/>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法定代表人</w:t>
            </w:r>
          </w:p>
        </w:tc>
        <w:tc>
          <w:tcPr>
            <w:tcW w:w="2308"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1005"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 xml:space="preserve">职 </w:t>
            </w:r>
            <w:proofErr w:type="gramStart"/>
            <w:r>
              <w:rPr>
                <w:rFonts w:ascii="仿宋" w:eastAsia="仿宋" w:hAnsi="仿宋" w:cs="Times New Roman" w:hint="eastAsia"/>
              </w:rPr>
              <w:t>务</w:t>
            </w:r>
            <w:proofErr w:type="gramEnd"/>
          </w:p>
        </w:tc>
        <w:tc>
          <w:tcPr>
            <w:tcW w:w="2158"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327"/>
        </w:trPr>
        <w:tc>
          <w:tcPr>
            <w:tcW w:w="573" w:type="dxa"/>
            <w:vMerge w:val="restart"/>
            <w:tcBorders>
              <w:top w:val="single" w:sz="4" w:space="0" w:color="auto"/>
              <w:left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响</w:t>
            </w:r>
          </w:p>
          <w:p w:rsidR="009E1906" w:rsidRDefault="00DD09E4">
            <w:pPr>
              <w:spacing w:line="360" w:lineRule="exact"/>
              <w:jc w:val="center"/>
              <w:rPr>
                <w:rFonts w:ascii="仿宋" w:eastAsia="仿宋" w:hAnsi="仿宋" w:cs="Times New Roman"/>
              </w:rPr>
            </w:pPr>
            <w:r>
              <w:rPr>
                <w:rFonts w:ascii="仿宋" w:eastAsia="仿宋" w:hAnsi="仿宋" w:cs="Times New Roman" w:hint="eastAsia"/>
              </w:rPr>
              <w:t>应</w:t>
            </w:r>
          </w:p>
          <w:p w:rsidR="009E1906" w:rsidRDefault="00DD09E4">
            <w:pPr>
              <w:spacing w:line="360" w:lineRule="exact"/>
              <w:jc w:val="center"/>
              <w:rPr>
                <w:rFonts w:ascii="仿宋" w:eastAsia="仿宋" w:hAnsi="仿宋" w:cs="Times New Roman"/>
              </w:rPr>
            </w:pPr>
            <w:r>
              <w:rPr>
                <w:rFonts w:ascii="仿宋" w:eastAsia="仿宋" w:hAnsi="仿宋" w:cs="Times New Roman" w:hint="eastAsia"/>
              </w:rPr>
              <w:t>声</w:t>
            </w:r>
          </w:p>
          <w:p w:rsidR="009E1906" w:rsidRDefault="00DD09E4">
            <w:pPr>
              <w:spacing w:line="360" w:lineRule="exact"/>
              <w:jc w:val="center"/>
              <w:rPr>
                <w:rFonts w:ascii="仿宋" w:eastAsia="仿宋" w:hAnsi="仿宋" w:cs="Times New Roman"/>
              </w:rPr>
            </w:pPr>
            <w:r>
              <w:rPr>
                <w:rFonts w:ascii="仿宋" w:eastAsia="仿宋" w:hAnsi="仿宋" w:cs="Times New Roman" w:hint="eastAsia"/>
              </w:rPr>
              <w:t>明</w:t>
            </w: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项目名称</w:t>
            </w:r>
          </w:p>
        </w:tc>
        <w:tc>
          <w:tcPr>
            <w:tcW w:w="5471" w:type="dxa"/>
            <w:gridSpan w:val="5"/>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352"/>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文件编号</w:t>
            </w:r>
          </w:p>
        </w:tc>
        <w:tc>
          <w:tcPr>
            <w:tcW w:w="5471" w:type="dxa"/>
            <w:gridSpan w:val="5"/>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340"/>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授权代表</w:t>
            </w:r>
          </w:p>
        </w:tc>
        <w:tc>
          <w:tcPr>
            <w:tcW w:w="2308"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1005"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职务</w:t>
            </w:r>
          </w:p>
        </w:tc>
        <w:tc>
          <w:tcPr>
            <w:tcW w:w="2158"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cantSplit/>
          <w:trHeight w:val="332"/>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2933" w:type="dxa"/>
            <w:gridSpan w:val="4"/>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宋体" w:hint="eastAsia"/>
              </w:rPr>
              <w:t>提交</w:t>
            </w:r>
            <w:r w:rsidR="005D3A7D" w:rsidRPr="005D3A7D">
              <w:rPr>
                <w:rFonts w:ascii="仿宋" w:eastAsia="仿宋" w:hAnsi="仿宋" w:cs="Times New Roman" w:hint="eastAsia"/>
                <w:color w:val="FF0000"/>
              </w:rPr>
              <w:t>投标</w:t>
            </w:r>
            <w:r>
              <w:rPr>
                <w:rFonts w:ascii="仿宋" w:eastAsia="仿宋" w:hAnsi="仿宋" w:cs="Times New Roman" w:hint="eastAsia"/>
              </w:rPr>
              <w:t>文件</w:t>
            </w:r>
          </w:p>
        </w:tc>
        <w:tc>
          <w:tcPr>
            <w:tcW w:w="5471" w:type="dxa"/>
            <w:gridSpan w:val="5"/>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正本 1份、副本2份</w:t>
            </w:r>
          </w:p>
        </w:tc>
      </w:tr>
      <w:tr w:rsidR="009E1906">
        <w:trPr>
          <w:cantSplit/>
          <w:trHeight w:val="41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8404" w:type="dxa"/>
            <w:gridSpan w:val="9"/>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rPr>
                <w:rFonts w:ascii="仿宋" w:eastAsia="仿宋" w:hAnsi="仿宋" w:cs="Times New Roman"/>
              </w:rPr>
            </w:pPr>
            <w:r>
              <w:rPr>
                <w:rFonts w:ascii="仿宋" w:eastAsia="仿宋" w:hAnsi="仿宋" w:cs="Times New Roman" w:hint="eastAsia"/>
              </w:rPr>
              <w:t>作为</w:t>
            </w:r>
            <w:r w:rsidR="005D3A7D">
              <w:rPr>
                <w:rFonts w:ascii="仿宋" w:eastAsia="仿宋" w:hAnsi="仿宋" w:cs="Times New Roman" w:hint="eastAsia"/>
              </w:rPr>
              <w:t>投标</w:t>
            </w:r>
            <w:r>
              <w:rPr>
                <w:rFonts w:ascii="仿宋" w:eastAsia="仿宋" w:hAnsi="仿宋" w:cs="Times New Roman" w:hint="eastAsia"/>
              </w:rPr>
              <w:t>本次招标活动的供应商，郑重声明如下：</w:t>
            </w:r>
          </w:p>
        </w:tc>
      </w:tr>
      <w:tr w:rsidR="009E1906">
        <w:trPr>
          <w:cantSplit/>
          <w:trHeight w:val="375"/>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1</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60" w:lineRule="exact"/>
              <w:ind w:firstLineChars="207" w:firstLine="435"/>
              <w:rPr>
                <w:rFonts w:ascii="仿宋" w:eastAsia="仿宋" w:hAnsi="仿宋" w:cs="Times New Roman"/>
              </w:rPr>
            </w:pPr>
            <w:r>
              <w:rPr>
                <w:rFonts w:ascii="仿宋" w:eastAsia="仿宋" w:hAnsi="仿宋" w:cs="Times New Roman" w:hint="eastAsia"/>
              </w:rPr>
              <w:t>依据招标文件的内容要求，提供完全满足采购需求的服务。</w:t>
            </w:r>
          </w:p>
        </w:tc>
      </w:tr>
      <w:tr w:rsidR="009E1906">
        <w:trPr>
          <w:cantSplit/>
          <w:trHeight w:val="37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2</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00" w:lineRule="exact"/>
              <w:ind w:firstLineChars="207" w:firstLine="435"/>
              <w:rPr>
                <w:rFonts w:ascii="仿宋" w:eastAsia="仿宋" w:hAnsi="仿宋" w:cs="Times New Roman"/>
              </w:rPr>
            </w:pPr>
            <w:r>
              <w:rPr>
                <w:rFonts w:ascii="仿宋" w:eastAsia="仿宋" w:hAnsi="仿宋" w:cs="Times New Roman" w:hint="eastAsia"/>
              </w:rPr>
              <w:t>已详细阅读和核实招标文件全部内容,完全清楚和知道必须放弃提出含糊不清或误解问题的所有权利。</w:t>
            </w:r>
          </w:p>
        </w:tc>
      </w:tr>
      <w:tr w:rsidR="009E1906">
        <w:trPr>
          <w:cantSplit/>
          <w:trHeight w:val="41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3</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00" w:lineRule="exact"/>
              <w:ind w:firstLineChars="207" w:firstLine="435"/>
              <w:rPr>
                <w:rFonts w:ascii="仿宋" w:eastAsia="仿宋" w:hAnsi="仿宋" w:cs="Times New Roman"/>
              </w:rPr>
            </w:pPr>
            <w:r>
              <w:rPr>
                <w:rFonts w:ascii="仿宋" w:eastAsia="仿宋" w:hAnsi="仿宋" w:cs="Times New Roman" w:hint="eastAsia"/>
              </w:rPr>
              <w:t>同意提供与本次招标采购活动相关的其他任何证据和资料。</w:t>
            </w:r>
          </w:p>
        </w:tc>
      </w:tr>
      <w:tr w:rsidR="009E1906">
        <w:trPr>
          <w:cantSplit/>
          <w:trHeight w:val="37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4</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00" w:lineRule="exact"/>
              <w:ind w:firstLineChars="207" w:firstLine="435"/>
              <w:rPr>
                <w:rFonts w:ascii="仿宋" w:eastAsia="仿宋" w:hAnsi="仿宋" w:cs="Times New Roman"/>
              </w:rPr>
            </w:pPr>
            <w:r>
              <w:rPr>
                <w:rFonts w:ascii="仿宋" w:eastAsia="仿宋" w:hAnsi="仿宋" w:cs="Times New Roman" w:hint="eastAsia"/>
              </w:rPr>
              <w:t>完全理解最低</w:t>
            </w:r>
            <w:r w:rsidR="005D3A7D">
              <w:rPr>
                <w:rFonts w:ascii="仿宋" w:eastAsia="仿宋" w:hAnsi="仿宋" w:cs="Times New Roman" w:hint="eastAsia"/>
              </w:rPr>
              <w:t>投标</w:t>
            </w:r>
            <w:r>
              <w:rPr>
                <w:rFonts w:ascii="仿宋" w:eastAsia="仿宋" w:hAnsi="仿宋" w:cs="Times New Roman" w:hint="eastAsia"/>
              </w:rPr>
              <w:t>报价不作为中标和成交的唯一条件，且尊重评审委员会的评审结论及招标人确定的中标结果及采购人确定的成交结果。</w:t>
            </w:r>
          </w:p>
        </w:tc>
      </w:tr>
      <w:tr w:rsidR="009E1906">
        <w:trPr>
          <w:cantSplit/>
          <w:trHeight w:val="54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5</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00" w:lineRule="exact"/>
              <w:ind w:firstLineChars="207" w:firstLine="435"/>
              <w:rPr>
                <w:rFonts w:ascii="仿宋" w:eastAsia="仿宋" w:hAnsi="仿宋" w:cs="Times New Roman"/>
              </w:rPr>
            </w:pPr>
            <w:r>
              <w:rPr>
                <w:rFonts w:ascii="仿宋" w:eastAsia="仿宋" w:hAnsi="仿宋" w:cs="Times New Roman" w:hint="eastAsia"/>
              </w:rPr>
              <w:t>如被招标人确定中标，将根据招标文件要求及我方提交的</w:t>
            </w:r>
            <w:r w:rsidR="005D3A7D">
              <w:rPr>
                <w:rFonts w:ascii="仿宋" w:eastAsia="仿宋" w:hAnsi="仿宋" w:cs="Times New Roman" w:hint="eastAsia"/>
              </w:rPr>
              <w:t>投标</w:t>
            </w:r>
            <w:r>
              <w:rPr>
                <w:rFonts w:ascii="仿宋" w:eastAsia="仿宋" w:hAnsi="仿宋" w:cs="Times New Roman" w:hint="eastAsia"/>
              </w:rPr>
              <w:t>文件和承诺条件，全面签约并履行约定的责任和义务。</w:t>
            </w:r>
          </w:p>
        </w:tc>
      </w:tr>
      <w:tr w:rsidR="009E1906">
        <w:trPr>
          <w:cantSplit/>
          <w:trHeight w:val="541"/>
        </w:trPr>
        <w:tc>
          <w:tcPr>
            <w:tcW w:w="573" w:type="dxa"/>
            <w:vMerge/>
            <w:tcBorders>
              <w:left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6</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rsidP="00CF6FC1">
            <w:pPr>
              <w:spacing w:line="300" w:lineRule="exact"/>
              <w:ind w:firstLineChars="207" w:firstLine="435"/>
              <w:rPr>
                <w:rFonts w:ascii="仿宋" w:eastAsia="仿宋" w:hAnsi="仿宋" w:cs="Times New Roman"/>
              </w:rPr>
            </w:pPr>
            <w:r>
              <w:rPr>
                <w:rFonts w:ascii="仿宋" w:eastAsia="仿宋" w:hAnsi="仿宋" w:cs="Times New Roman" w:hint="eastAsia"/>
              </w:rPr>
              <w:t>如被采购人确定中标，将根据招标文件要求及我方提交的</w:t>
            </w:r>
            <w:r w:rsidR="005D3A7D">
              <w:rPr>
                <w:rFonts w:ascii="仿宋" w:eastAsia="仿宋" w:hAnsi="仿宋" w:cs="Times New Roman" w:hint="eastAsia"/>
              </w:rPr>
              <w:t>投标</w:t>
            </w:r>
            <w:r>
              <w:rPr>
                <w:rFonts w:ascii="仿宋" w:eastAsia="仿宋" w:hAnsi="仿宋" w:cs="Times New Roman" w:hint="eastAsia"/>
              </w:rPr>
              <w:t>文件和承诺条件，全面签约并履行约定的责任和义务。</w:t>
            </w:r>
          </w:p>
        </w:tc>
      </w:tr>
      <w:tr w:rsidR="009E1906">
        <w:trPr>
          <w:cantSplit/>
          <w:trHeight w:val="371"/>
        </w:trPr>
        <w:tc>
          <w:tcPr>
            <w:tcW w:w="573" w:type="dxa"/>
            <w:vMerge/>
            <w:tcBorders>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7</w:t>
            </w:r>
          </w:p>
        </w:tc>
        <w:tc>
          <w:tcPr>
            <w:tcW w:w="7640" w:type="dxa"/>
            <w:gridSpan w:val="8"/>
            <w:tcBorders>
              <w:top w:val="single" w:sz="4" w:space="0" w:color="auto"/>
              <w:left w:val="single" w:sz="4" w:space="0" w:color="auto"/>
              <w:bottom w:val="single" w:sz="4" w:space="0" w:color="auto"/>
              <w:right w:val="single" w:sz="4" w:space="0" w:color="auto"/>
            </w:tcBorders>
          </w:tcPr>
          <w:p w:rsidR="009E1906" w:rsidRDefault="00DD09E4">
            <w:pPr>
              <w:spacing w:line="360" w:lineRule="exact"/>
              <w:ind w:firstLineChars="200" w:firstLine="420"/>
              <w:rPr>
                <w:rFonts w:ascii="仿宋" w:eastAsia="仿宋" w:hAnsi="仿宋" w:cs="Times New Roman"/>
                <w:bCs/>
              </w:rPr>
            </w:pPr>
            <w:r>
              <w:rPr>
                <w:rFonts w:ascii="仿宋" w:eastAsia="仿宋" w:hAnsi="仿宋" w:cs="Times New Roman" w:hint="eastAsia"/>
                <w:bCs/>
              </w:rPr>
              <w:t>本</w:t>
            </w:r>
            <w:r w:rsidR="005D3A7D">
              <w:rPr>
                <w:rFonts w:ascii="仿宋" w:eastAsia="仿宋" w:hAnsi="仿宋" w:cs="Times New Roman" w:hint="eastAsia"/>
                <w:bCs/>
              </w:rPr>
              <w:t>投标</w:t>
            </w:r>
            <w:r>
              <w:rPr>
                <w:rFonts w:ascii="仿宋" w:eastAsia="仿宋" w:hAnsi="仿宋" w:cs="Times New Roman" w:hint="eastAsia"/>
                <w:bCs/>
              </w:rPr>
              <w:t>文件自正式提交之日起计算有效期为90天。</w:t>
            </w:r>
          </w:p>
        </w:tc>
      </w:tr>
      <w:tr w:rsidR="009E1906">
        <w:trPr>
          <w:trHeight w:val="357"/>
        </w:trPr>
        <w:tc>
          <w:tcPr>
            <w:tcW w:w="573"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764"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8</w:t>
            </w:r>
          </w:p>
        </w:tc>
        <w:tc>
          <w:tcPr>
            <w:tcW w:w="7640" w:type="dxa"/>
            <w:gridSpan w:val="8"/>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ind w:firstLineChars="200" w:firstLine="420"/>
              <w:rPr>
                <w:rFonts w:ascii="仿宋" w:eastAsia="仿宋" w:hAnsi="仿宋" w:cs="Times New Roman"/>
              </w:rPr>
            </w:pPr>
            <w:r>
              <w:rPr>
                <w:rFonts w:ascii="仿宋" w:eastAsia="仿宋" w:hAnsi="仿宋" w:cs="Times New Roman" w:hint="eastAsia"/>
              </w:rPr>
              <w:t>以上声明如有不实，由我公司（单位）承担法律责任。</w:t>
            </w:r>
          </w:p>
        </w:tc>
      </w:tr>
      <w:tr w:rsidR="009E1906">
        <w:trPr>
          <w:trHeight w:val="390"/>
        </w:trPr>
        <w:tc>
          <w:tcPr>
            <w:tcW w:w="8977" w:type="dxa"/>
            <w:gridSpan w:val="10"/>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有关本次招标活动的所有联络函电，请按下列方式联系：</w:t>
            </w:r>
          </w:p>
        </w:tc>
      </w:tr>
      <w:tr w:rsidR="009E1906">
        <w:trPr>
          <w:trHeight w:val="314"/>
        </w:trPr>
        <w:tc>
          <w:tcPr>
            <w:tcW w:w="1884" w:type="dxa"/>
            <w:gridSpan w:val="3"/>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地    址</w:t>
            </w:r>
          </w:p>
        </w:tc>
        <w:tc>
          <w:tcPr>
            <w:tcW w:w="2891" w:type="dxa"/>
            <w:gridSpan w:val="3"/>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邮政编码</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trHeight w:val="314"/>
        </w:trPr>
        <w:tc>
          <w:tcPr>
            <w:tcW w:w="1884" w:type="dxa"/>
            <w:gridSpan w:val="3"/>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电话/传真</w:t>
            </w:r>
          </w:p>
        </w:tc>
        <w:tc>
          <w:tcPr>
            <w:tcW w:w="2891" w:type="dxa"/>
            <w:gridSpan w:val="3"/>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联 系 人</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trHeight w:val="314"/>
        </w:trPr>
        <w:tc>
          <w:tcPr>
            <w:tcW w:w="1884" w:type="dxa"/>
            <w:gridSpan w:val="3"/>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网    址</w:t>
            </w:r>
          </w:p>
        </w:tc>
        <w:tc>
          <w:tcPr>
            <w:tcW w:w="2891" w:type="dxa"/>
            <w:gridSpan w:val="3"/>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c>
          <w:tcPr>
            <w:tcW w:w="1528"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手机号码</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exact"/>
              <w:jc w:val="center"/>
              <w:rPr>
                <w:rFonts w:ascii="仿宋" w:eastAsia="仿宋" w:hAnsi="仿宋" w:cs="Times New Roman"/>
              </w:rPr>
            </w:pPr>
          </w:p>
        </w:tc>
      </w:tr>
      <w:tr w:rsidR="009E1906">
        <w:trPr>
          <w:trHeight w:val="361"/>
        </w:trPr>
        <w:tc>
          <w:tcPr>
            <w:tcW w:w="3328" w:type="dxa"/>
            <w:gridSpan w:val="4"/>
            <w:tcBorders>
              <w:top w:val="single" w:sz="4" w:space="0" w:color="auto"/>
              <w:left w:val="single" w:sz="4" w:space="0" w:color="auto"/>
              <w:bottom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供应商</w:t>
            </w:r>
          </w:p>
        </w:tc>
        <w:tc>
          <w:tcPr>
            <w:tcW w:w="2975" w:type="dxa"/>
            <w:gridSpan w:val="4"/>
            <w:tcBorders>
              <w:top w:val="single" w:sz="4" w:space="0" w:color="auto"/>
              <w:left w:val="single" w:sz="4" w:space="0" w:color="auto"/>
              <w:bottom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法定代表人或授权代表</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签署日期</w:t>
            </w:r>
          </w:p>
        </w:tc>
      </w:tr>
      <w:tr w:rsidR="009E1906">
        <w:trPr>
          <w:trHeight w:val="1002"/>
        </w:trPr>
        <w:tc>
          <w:tcPr>
            <w:tcW w:w="3328" w:type="dxa"/>
            <w:gridSpan w:val="4"/>
            <w:tcBorders>
              <w:top w:val="single" w:sz="4" w:space="0" w:color="auto"/>
              <w:left w:val="single" w:sz="4" w:space="0" w:color="auto"/>
              <w:bottom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（企业法人公章）</w:t>
            </w:r>
          </w:p>
        </w:tc>
        <w:tc>
          <w:tcPr>
            <w:tcW w:w="2975" w:type="dxa"/>
            <w:gridSpan w:val="4"/>
            <w:tcBorders>
              <w:top w:val="single" w:sz="4" w:space="0" w:color="auto"/>
              <w:left w:val="single" w:sz="4" w:space="0" w:color="auto"/>
              <w:bottom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（签字或盖章）</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exact"/>
              <w:jc w:val="center"/>
              <w:rPr>
                <w:rFonts w:ascii="仿宋" w:eastAsia="仿宋" w:hAnsi="仿宋" w:cs="Times New Roman"/>
              </w:rPr>
            </w:pPr>
            <w:r>
              <w:rPr>
                <w:rFonts w:ascii="仿宋" w:eastAsia="仿宋" w:hAnsi="仿宋" w:cs="Times New Roman" w:hint="eastAsia"/>
              </w:rPr>
              <w:t>年   月   日</w:t>
            </w:r>
          </w:p>
        </w:tc>
      </w:tr>
    </w:tbl>
    <w:p w:rsidR="009E1906" w:rsidRDefault="009E1906">
      <w:pPr>
        <w:jc w:val="left"/>
        <w:rPr>
          <w:rFonts w:ascii="黑体" w:eastAsia="黑体" w:hAnsi="黑体" w:cs="Times New Roman"/>
          <w:sz w:val="44"/>
          <w:szCs w:val="44"/>
        </w:rPr>
      </w:pPr>
    </w:p>
    <w:p w:rsidR="009E1906" w:rsidRDefault="009E1906">
      <w:pPr>
        <w:jc w:val="center"/>
        <w:rPr>
          <w:rFonts w:ascii="黑体" w:eastAsia="黑体" w:hAnsi="黑体" w:cs="Times New Roman"/>
          <w:sz w:val="44"/>
          <w:szCs w:val="44"/>
        </w:rPr>
      </w:pPr>
    </w:p>
    <w:p w:rsidR="009E1906" w:rsidRDefault="00DD09E4">
      <w:pPr>
        <w:spacing w:line="560" w:lineRule="exact"/>
        <w:jc w:val="center"/>
        <w:rPr>
          <w:rFonts w:ascii="仿宋" w:eastAsia="仿宋" w:hAnsi="仿宋" w:cs="黑体"/>
          <w:bCs/>
          <w:sz w:val="28"/>
          <w:szCs w:val="28"/>
        </w:rPr>
      </w:pPr>
      <w:r>
        <w:rPr>
          <w:rFonts w:ascii="黑体" w:eastAsia="黑体" w:hAnsi="黑体" w:cs="Times New Roman" w:hint="eastAsia"/>
          <w:sz w:val="40"/>
          <w:szCs w:val="40"/>
        </w:rPr>
        <w:lastRenderedPageBreak/>
        <w:t>第2部分  开标一览表（报价表）</w:t>
      </w:r>
    </w:p>
    <w:p w:rsidR="009E1906" w:rsidRDefault="005D3A7D">
      <w:pPr>
        <w:spacing w:line="560" w:lineRule="exact"/>
        <w:rPr>
          <w:rFonts w:ascii="仿宋" w:eastAsia="仿宋" w:hAnsi="仿宋" w:cs="黑体"/>
          <w:bCs/>
          <w:sz w:val="32"/>
          <w:szCs w:val="32"/>
        </w:rPr>
      </w:pPr>
      <w:r>
        <w:rPr>
          <w:rFonts w:ascii="仿宋" w:eastAsia="仿宋" w:hAnsi="仿宋" w:cs="黑体" w:hint="eastAsia"/>
          <w:bCs/>
          <w:sz w:val="32"/>
          <w:szCs w:val="32"/>
        </w:rPr>
        <w:t>投标</w:t>
      </w:r>
      <w:r w:rsidR="00DD09E4">
        <w:rPr>
          <w:rFonts w:ascii="仿宋" w:eastAsia="仿宋" w:hAnsi="仿宋" w:cs="黑体" w:hint="eastAsia"/>
          <w:bCs/>
          <w:sz w:val="32"/>
          <w:szCs w:val="32"/>
        </w:rPr>
        <w:t>报价表</w:t>
      </w:r>
    </w:p>
    <w:tbl>
      <w:tblPr>
        <w:tblW w:w="896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427"/>
        <w:gridCol w:w="2447"/>
        <w:gridCol w:w="253"/>
        <w:gridCol w:w="2726"/>
        <w:gridCol w:w="645"/>
        <w:gridCol w:w="1716"/>
      </w:tblGrid>
      <w:tr w:rsidR="009E1906">
        <w:tc>
          <w:tcPr>
            <w:tcW w:w="8966" w:type="dxa"/>
            <w:gridSpan w:val="7"/>
          </w:tcPr>
          <w:p w:rsidR="009E1906" w:rsidRDefault="00DD09E4">
            <w:pPr>
              <w:spacing w:line="400" w:lineRule="exact"/>
              <w:rPr>
                <w:rFonts w:ascii="仿宋" w:eastAsia="仿宋" w:hAnsi="仿宋" w:cs="Times New Roman"/>
              </w:rPr>
            </w:pPr>
            <w:r>
              <w:rPr>
                <w:rFonts w:ascii="仿宋" w:eastAsia="仿宋" w:hAnsi="仿宋" w:cs="Times New Roman" w:hint="eastAsia"/>
              </w:rPr>
              <w:t>供应商（</w:t>
            </w:r>
            <w:r w:rsidR="005D3A7D">
              <w:rPr>
                <w:rFonts w:ascii="仿宋" w:eastAsia="仿宋" w:hAnsi="仿宋" w:cs="Times New Roman" w:hint="eastAsia"/>
              </w:rPr>
              <w:t>投标</w:t>
            </w:r>
            <w:r>
              <w:rPr>
                <w:rFonts w:ascii="仿宋" w:eastAsia="仿宋" w:hAnsi="仿宋" w:cs="Times New Roman" w:hint="eastAsia"/>
              </w:rPr>
              <w:t>人）单位名称：</w:t>
            </w:r>
          </w:p>
        </w:tc>
      </w:tr>
      <w:tr w:rsidR="009E1906">
        <w:tc>
          <w:tcPr>
            <w:tcW w:w="752" w:type="dxa"/>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序号</w:t>
            </w:r>
          </w:p>
        </w:tc>
        <w:tc>
          <w:tcPr>
            <w:tcW w:w="2874" w:type="dxa"/>
            <w:gridSpan w:val="2"/>
            <w:vMerge w:val="restart"/>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服务项目</w:t>
            </w:r>
          </w:p>
        </w:tc>
        <w:tc>
          <w:tcPr>
            <w:tcW w:w="3624" w:type="dxa"/>
            <w:gridSpan w:val="3"/>
            <w:vMerge w:val="restart"/>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rPr>
              <w:t>收费金额</w:t>
            </w:r>
          </w:p>
        </w:tc>
        <w:tc>
          <w:tcPr>
            <w:tcW w:w="1716" w:type="dxa"/>
            <w:vMerge w:val="restart"/>
            <w:vAlign w:val="center"/>
          </w:tcPr>
          <w:p w:rsidR="009E1906" w:rsidRDefault="00DD09E4">
            <w:pPr>
              <w:spacing w:line="400" w:lineRule="exact"/>
              <w:jc w:val="center"/>
              <w:rPr>
                <w:rFonts w:ascii="仿宋" w:eastAsia="仿宋" w:hAnsi="仿宋" w:cs="Times New Roman"/>
                <w:highlight w:val="yellow"/>
              </w:rPr>
            </w:pPr>
            <w:r>
              <w:rPr>
                <w:rFonts w:ascii="仿宋" w:eastAsia="仿宋" w:hAnsi="仿宋" w:cs="Times New Roman" w:hint="eastAsia"/>
              </w:rPr>
              <w:t>备 注</w:t>
            </w:r>
          </w:p>
        </w:tc>
      </w:tr>
      <w:tr w:rsidR="009E1906">
        <w:trPr>
          <w:trHeight w:val="876"/>
        </w:trPr>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w:t>
            </w:r>
          </w:p>
          <w:p w:rsidR="009E1906" w:rsidRDefault="009E1906">
            <w:pPr>
              <w:spacing w:line="400" w:lineRule="exact"/>
              <w:jc w:val="center"/>
              <w:rPr>
                <w:rFonts w:ascii="仿宋" w:eastAsia="仿宋" w:hAnsi="仿宋" w:cs="Times New Roman"/>
              </w:rPr>
            </w:pPr>
          </w:p>
        </w:tc>
        <w:tc>
          <w:tcPr>
            <w:tcW w:w="2874" w:type="dxa"/>
            <w:gridSpan w:val="2"/>
            <w:vMerge/>
            <w:vAlign w:val="center"/>
          </w:tcPr>
          <w:p w:rsidR="009E1906" w:rsidRDefault="009E1906">
            <w:pPr>
              <w:spacing w:line="400" w:lineRule="exact"/>
              <w:jc w:val="center"/>
              <w:rPr>
                <w:rFonts w:ascii="仿宋" w:eastAsia="仿宋" w:hAnsi="仿宋" w:cs="Times New Roman"/>
              </w:rPr>
            </w:pPr>
          </w:p>
        </w:tc>
        <w:tc>
          <w:tcPr>
            <w:tcW w:w="3624" w:type="dxa"/>
            <w:gridSpan w:val="3"/>
            <w:vMerge/>
            <w:vAlign w:val="center"/>
          </w:tcPr>
          <w:p w:rsidR="009E1906" w:rsidRDefault="009E1906">
            <w:pPr>
              <w:spacing w:line="400" w:lineRule="exact"/>
              <w:jc w:val="center"/>
              <w:rPr>
                <w:rFonts w:ascii="仿宋" w:eastAsia="仿宋" w:hAnsi="仿宋" w:cs="Times New Roman"/>
              </w:rPr>
            </w:pPr>
          </w:p>
        </w:tc>
        <w:tc>
          <w:tcPr>
            <w:tcW w:w="1716" w:type="dxa"/>
            <w:vMerge/>
            <w:vAlign w:val="center"/>
          </w:tcPr>
          <w:p w:rsidR="009E1906" w:rsidRDefault="009E1906">
            <w:pPr>
              <w:spacing w:line="400" w:lineRule="exact"/>
              <w:jc w:val="center"/>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2</w:t>
            </w:r>
          </w:p>
        </w:tc>
        <w:tc>
          <w:tcPr>
            <w:tcW w:w="427" w:type="dxa"/>
            <w:vMerge w:val="restart"/>
            <w:vAlign w:val="center"/>
          </w:tcPr>
          <w:p w:rsidR="009E1906" w:rsidRDefault="00DD09E4">
            <w:pPr>
              <w:spacing w:line="400" w:lineRule="exact"/>
              <w:rPr>
                <w:rFonts w:ascii="仿宋" w:eastAsia="仿宋" w:hAnsi="仿宋" w:cs="宋体"/>
              </w:rPr>
            </w:pPr>
            <w:r>
              <w:rPr>
                <w:rFonts w:ascii="仿宋" w:eastAsia="仿宋" w:hAnsi="仿宋" w:cs="Times New Roman" w:hint="eastAsia"/>
              </w:rPr>
              <w:t>收费项目</w:t>
            </w: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val="restart"/>
          </w:tcPr>
          <w:p w:rsidR="009E1906" w:rsidRDefault="009E1906">
            <w:pPr>
              <w:spacing w:line="400" w:lineRule="exact"/>
              <w:jc w:val="center"/>
              <w:rPr>
                <w:rFonts w:ascii="仿宋" w:eastAsia="仿宋" w:hAnsi="仿宋" w:cs="Times New Roman"/>
                <w:highlight w:val="yellow"/>
              </w:rPr>
            </w:pPr>
          </w:p>
          <w:p w:rsidR="009E1906" w:rsidRDefault="009E1906">
            <w:pPr>
              <w:jc w:val="center"/>
              <w:rPr>
                <w:rFonts w:ascii="仿宋" w:eastAsia="仿宋" w:hAnsi="仿宋" w:cs="Times New Roman"/>
              </w:rPr>
            </w:pPr>
          </w:p>
          <w:p w:rsidR="009E1906" w:rsidRDefault="009E1906">
            <w:pPr>
              <w:jc w:val="center"/>
              <w:rPr>
                <w:rFonts w:ascii="仿宋" w:eastAsia="仿宋" w:hAnsi="仿宋" w:cs="Times New Roman"/>
              </w:rPr>
            </w:pPr>
          </w:p>
          <w:p w:rsidR="009E1906" w:rsidRDefault="009E1906">
            <w:pPr>
              <w:jc w:val="center"/>
              <w:rPr>
                <w:rFonts w:ascii="Times New Roman" w:eastAsia="宋体" w:hAnsi="Times New Roman" w:cs="Times New Roman"/>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3</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jc w:val="center"/>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4</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jc w:val="center"/>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5</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6</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7</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8</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9</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10</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11</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12</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13</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752"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14</w:t>
            </w:r>
          </w:p>
        </w:tc>
        <w:tc>
          <w:tcPr>
            <w:tcW w:w="427" w:type="dxa"/>
            <w:vMerge/>
          </w:tcPr>
          <w:p w:rsidR="009E1906" w:rsidRDefault="009E1906">
            <w:pPr>
              <w:spacing w:line="400" w:lineRule="exact"/>
              <w:rPr>
                <w:rFonts w:ascii="仿宋" w:eastAsia="仿宋" w:hAnsi="仿宋" w:cs="宋体"/>
              </w:rPr>
            </w:pPr>
          </w:p>
        </w:tc>
        <w:tc>
          <w:tcPr>
            <w:tcW w:w="2447" w:type="dxa"/>
            <w:vAlign w:val="center"/>
          </w:tcPr>
          <w:p w:rsidR="009E1906" w:rsidRDefault="009E1906">
            <w:pPr>
              <w:spacing w:line="400" w:lineRule="exact"/>
              <w:rPr>
                <w:rFonts w:ascii="仿宋" w:eastAsia="仿宋" w:hAnsi="仿宋" w:cs="Times New Roman"/>
              </w:rPr>
            </w:pPr>
          </w:p>
        </w:tc>
        <w:tc>
          <w:tcPr>
            <w:tcW w:w="3624" w:type="dxa"/>
            <w:gridSpan w:val="3"/>
          </w:tcPr>
          <w:p w:rsidR="009E1906" w:rsidRDefault="009E1906">
            <w:pPr>
              <w:spacing w:line="400" w:lineRule="exact"/>
              <w:rPr>
                <w:rFonts w:ascii="仿宋" w:eastAsia="仿宋" w:hAnsi="仿宋" w:cs="Times New Roman"/>
              </w:rPr>
            </w:pPr>
          </w:p>
        </w:tc>
        <w:tc>
          <w:tcPr>
            <w:tcW w:w="1716" w:type="dxa"/>
            <w:vMerge/>
          </w:tcPr>
          <w:p w:rsidR="009E1906" w:rsidRDefault="009E1906">
            <w:pPr>
              <w:spacing w:line="400" w:lineRule="exact"/>
              <w:rPr>
                <w:rFonts w:ascii="仿宋" w:eastAsia="仿宋" w:hAnsi="仿宋" w:cs="Times New Roman"/>
                <w:highlight w:val="yellow"/>
              </w:rPr>
            </w:pPr>
          </w:p>
        </w:tc>
      </w:tr>
      <w:tr w:rsidR="009E1906">
        <w:tc>
          <w:tcPr>
            <w:tcW w:w="8966" w:type="dxa"/>
            <w:gridSpan w:val="7"/>
          </w:tcPr>
          <w:p w:rsidR="009E1906" w:rsidRDefault="00DD09E4">
            <w:pPr>
              <w:spacing w:line="400" w:lineRule="exact"/>
              <w:rPr>
                <w:rFonts w:ascii="仿宋" w:eastAsia="仿宋" w:hAnsi="仿宋" w:cs="Times New Roman"/>
                <w:sz w:val="24"/>
              </w:rPr>
            </w:pPr>
            <w:r>
              <w:rPr>
                <w:rFonts w:ascii="仿宋" w:eastAsia="仿宋" w:hAnsi="仿宋" w:cs="Times New Roman" w:hint="eastAsia"/>
                <w:sz w:val="24"/>
              </w:rPr>
              <w:t>报价：大写</w:t>
            </w:r>
          </w:p>
          <w:p w:rsidR="009E1906" w:rsidRDefault="009E1906">
            <w:pPr>
              <w:spacing w:line="400" w:lineRule="exact"/>
              <w:rPr>
                <w:rFonts w:ascii="仿宋" w:eastAsia="仿宋" w:hAnsi="仿宋" w:cs="Times New Roman"/>
                <w:sz w:val="24"/>
              </w:rPr>
            </w:pPr>
          </w:p>
        </w:tc>
      </w:tr>
      <w:tr w:rsidR="009E1906">
        <w:tc>
          <w:tcPr>
            <w:tcW w:w="3879" w:type="dxa"/>
            <w:gridSpan w:val="4"/>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供应商</w:t>
            </w:r>
          </w:p>
        </w:tc>
        <w:tc>
          <w:tcPr>
            <w:tcW w:w="2726" w:type="dxa"/>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授权代理人</w:t>
            </w:r>
          </w:p>
        </w:tc>
        <w:tc>
          <w:tcPr>
            <w:tcW w:w="2361" w:type="dxa"/>
            <w:gridSpan w:val="2"/>
            <w:vAlign w:val="center"/>
          </w:tcPr>
          <w:p w:rsidR="009E1906" w:rsidRDefault="00DD09E4">
            <w:pPr>
              <w:spacing w:line="400" w:lineRule="exact"/>
              <w:jc w:val="center"/>
              <w:rPr>
                <w:rFonts w:ascii="仿宋" w:eastAsia="仿宋" w:hAnsi="仿宋" w:cs="Times New Roman"/>
              </w:rPr>
            </w:pPr>
            <w:r>
              <w:rPr>
                <w:rFonts w:ascii="仿宋" w:eastAsia="仿宋" w:hAnsi="仿宋" w:cs="Times New Roman" w:hint="eastAsia"/>
              </w:rPr>
              <w:t>签署日期</w:t>
            </w:r>
          </w:p>
        </w:tc>
      </w:tr>
      <w:tr w:rsidR="009E1906">
        <w:trPr>
          <w:trHeight w:val="2074"/>
        </w:trPr>
        <w:tc>
          <w:tcPr>
            <w:tcW w:w="3879" w:type="dxa"/>
            <w:gridSpan w:val="4"/>
          </w:tcPr>
          <w:p w:rsidR="009E1906" w:rsidRDefault="009E1906">
            <w:pPr>
              <w:spacing w:line="400" w:lineRule="exact"/>
              <w:rPr>
                <w:rFonts w:ascii="仿宋" w:eastAsia="仿宋" w:hAnsi="仿宋" w:cs="Times New Roman"/>
              </w:rPr>
            </w:pPr>
          </w:p>
          <w:p w:rsidR="009E1906" w:rsidRDefault="009E1906">
            <w:pPr>
              <w:spacing w:line="400" w:lineRule="exact"/>
              <w:jc w:val="right"/>
              <w:rPr>
                <w:rFonts w:ascii="仿宋" w:eastAsia="仿宋" w:hAnsi="仿宋" w:cs="Times New Roman"/>
              </w:rPr>
            </w:pPr>
          </w:p>
          <w:p w:rsidR="009E1906" w:rsidRDefault="009E1906">
            <w:pPr>
              <w:spacing w:line="400" w:lineRule="exact"/>
              <w:jc w:val="right"/>
              <w:rPr>
                <w:rFonts w:ascii="仿宋" w:eastAsia="仿宋" w:hAnsi="仿宋" w:cs="Times New Roman"/>
              </w:rPr>
            </w:pPr>
          </w:p>
          <w:p w:rsidR="009E1906" w:rsidRDefault="00DD09E4">
            <w:pPr>
              <w:spacing w:line="400" w:lineRule="exact"/>
              <w:jc w:val="right"/>
              <w:rPr>
                <w:rFonts w:ascii="仿宋" w:eastAsia="仿宋" w:hAnsi="仿宋" w:cs="Times New Roman"/>
              </w:rPr>
            </w:pPr>
            <w:r>
              <w:rPr>
                <w:rFonts w:ascii="仿宋" w:eastAsia="仿宋" w:hAnsi="仿宋" w:cs="Times New Roman" w:hint="eastAsia"/>
              </w:rPr>
              <w:t>（法人公章）</w:t>
            </w:r>
          </w:p>
          <w:p w:rsidR="009E1906" w:rsidRDefault="009E1906">
            <w:pPr>
              <w:spacing w:line="400" w:lineRule="exact"/>
              <w:jc w:val="right"/>
              <w:rPr>
                <w:rFonts w:ascii="仿宋" w:eastAsia="仿宋" w:hAnsi="仿宋" w:cs="Times New Roman"/>
              </w:rPr>
            </w:pPr>
          </w:p>
          <w:p w:rsidR="009E1906" w:rsidRDefault="009E1906">
            <w:pPr>
              <w:spacing w:line="400" w:lineRule="exact"/>
              <w:jc w:val="right"/>
              <w:rPr>
                <w:rFonts w:ascii="仿宋" w:eastAsia="仿宋" w:hAnsi="仿宋" w:cs="Times New Roman"/>
              </w:rPr>
            </w:pPr>
          </w:p>
        </w:tc>
        <w:tc>
          <w:tcPr>
            <w:tcW w:w="2726" w:type="dxa"/>
          </w:tcPr>
          <w:p w:rsidR="009E1906" w:rsidRDefault="009E1906">
            <w:pPr>
              <w:spacing w:line="400" w:lineRule="exact"/>
              <w:rPr>
                <w:rFonts w:ascii="仿宋" w:eastAsia="仿宋" w:hAnsi="仿宋" w:cs="Times New Roman"/>
              </w:rPr>
            </w:pPr>
          </w:p>
          <w:p w:rsidR="009E1906" w:rsidRDefault="009E1906">
            <w:pPr>
              <w:spacing w:line="400" w:lineRule="exact"/>
              <w:jc w:val="right"/>
              <w:rPr>
                <w:rFonts w:ascii="仿宋" w:eastAsia="仿宋" w:hAnsi="仿宋" w:cs="Times New Roman"/>
              </w:rPr>
            </w:pPr>
          </w:p>
          <w:p w:rsidR="009E1906" w:rsidRDefault="009E1906">
            <w:pPr>
              <w:spacing w:line="400" w:lineRule="exact"/>
              <w:ind w:right="190"/>
              <w:jc w:val="right"/>
              <w:rPr>
                <w:rFonts w:ascii="仿宋" w:eastAsia="仿宋" w:hAnsi="仿宋" w:cs="Times New Roman"/>
              </w:rPr>
            </w:pPr>
          </w:p>
          <w:p w:rsidR="009E1906" w:rsidRDefault="00DD09E4">
            <w:pPr>
              <w:spacing w:line="400" w:lineRule="exact"/>
              <w:ind w:right="190"/>
              <w:jc w:val="right"/>
              <w:rPr>
                <w:rFonts w:ascii="仿宋" w:eastAsia="仿宋" w:hAnsi="仿宋" w:cs="Times New Roman"/>
              </w:rPr>
            </w:pPr>
            <w:r>
              <w:rPr>
                <w:rFonts w:ascii="仿宋" w:eastAsia="仿宋" w:hAnsi="仿宋" w:cs="Times New Roman" w:hint="eastAsia"/>
              </w:rPr>
              <w:t>（签字或盖章）</w:t>
            </w:r>
          </w:p>
        </w:tc>
        <w:tc>
          <w:tcPr>
            <w:tcW w:w="2361" w:type="dxa"/>
            <w:gridSpan w:val="2"/>
          </w:tcPr>
          <w:p w:rsidR="009E1906" w:rsidRDefault="009E1906">
            <w:pPr>
              <w:spacing w:line="400" w:lineRule="exact"/>
              <w:rPr>
                <w:rFonts w:ascii="仿宋" w:eastAsia="仿宋" w:hAnsi="仿宋" w:cs="Times New Roman"/>
              </w:rPr>
            </w:pPr>
          </w:p>
          <w:p w:rsidR="009E1906" w:rsidRDefault="009E1906">
            <w:pPr>
              <w:spacing w:line="400" w:lineRule="exact"/>
              <w:jc w:val="right"/>
              <w:rPr>
                <w:rFonts w:ascii="仿宋" w:eastAsia="仿宋" w:hAnsi="仿宋" w:cs="Times New Roman"/>
              </w:rPr>
            </w:pPr>
          </w:p>
          <w:p w:rsidR="009E1906" w:rsidRDefault="009E1906">
            <w:pPr>
              <w:spacing w:line="400" w:lineRule="exact"/>
              <w:jc w:val="right"/>
              <w:rPr>
                <w:rFonts w:ascii="仿宋" w:eastAsia="仿宋" w:hAnsi="仿宋" w:cs="Times New Roman"/>
              </w:rPr>
            </w:pPr>
          </w:p>
          <w:p w:rsidR="009E1906" w:rsidRDefault="00DD09E4">
            <w:pPr>
              <w:spacing w:line="400" w:lineRule="exact"/>
              <w:jc w:val="right"/>
              <w:rPr>
                <w:rFonts w:ascii="仿宋" w:eastAsia="仿宋" w:hAnsi="仿宋" w:cs="Times New Roman"/>
              </w:rPr>
            </w:pPr>
            <w:r>
              <w:rPr>
                <w:rFonts w:ascii="仿宋" w:eastAsia="仿宋" w:hAnsi="仿宋" w:cs="Times New Roman" w:hint="eastAsia"/>
              </w:rPr>
              <w:t>年   月   日</w:t>
            </w:r>
          </w:p>
          <w:p w:rsidR="009E1906" w:rsidRDefault="009E1906">
            <w:pPr>
              <w:spacing w:line="400" w:lineRule="exact"/>
              <w:jc w:val="right"/>
              <w:rPr>
                <w:rFonts w:ascii="仿宋" w:eastAsia="仿宋" w:hAnsi="仿宋" w:cs="Times New Roman"/>
              </w:rPr>
            </w:pPr>
          </w:p>
        </w:tc>
      </w:tr>
    </w:tbl>
    <w:p w:rsidR="009E1906" w:rsidRDefault="00DD09E4">
      <w:pPr>
        <w:rPr>
          <w:rFonts w:ascii="Times New Roman" w:eastAsia="宋体" w:hAnsi="Times New Roman" w:cs="Times New Roman"/>
          <w:sz w:val="30"/>
          <w:szCs w:val="30"/>
        </w:rPr>
      </w:pPr>
      <w:bookmarkStart w:id="42" w:name="_Toc30164"/>
      <w:bookmarkStart w:id="43" w:name="_Toc7947"/>
      <w:bookmarkStart w:id="44" w:name="_Toc21139"/>
      <w:r>
        <w:rPr>
          <w:rFonts w:ascii="Times New Roman" w:eastAsia="宋体" w:hAnsi="Times New Roman" w:cs="Times New Roman" w:hint="eastAsia"/>
          <w:sz w:val="30"/>
          <w:szCs w:val="30"/>
        </w:rPr>
        <w:t>特别提示：</w:t>
      </w:r>
      <w:bookmarkEnd w:id="42"/>
      <w:bookmarkEnd w:id="43"/>
      <w:bookmarkEnd w:id="44"/>
    </w:p>
    <w:p w:rsidR="009E1906" w:rsidRDefault="00DD09E4">
      <w:pPr>
        <w:rPr>
          <w:rFonts w:ascii="Times New Roman" w:eastAsia="宋体" w:hAnsi="Times New Roman" w:cs="Times New Roman"/>
          <w:sz w:val="28"/>
          <w:szCs w:val="28"/>
        </w:rPr>
      </w:pPr>
      <w:bookmarkStart w:id="45" w:name="_Toc13194"/>
      <w:bookmarkStart w:id="46" w:name="_Toc2232"/>
      <w:bookmarkStart w:id="47" w:name="_Toc28877"/>
      <w:r>
        <w:rPr>
          <w:rFonts w:ascii="Times New Roman" w:eastAsia="宋体" w:hAnsi="Times New Roman" w:cs="Times New Roman" w:hint="eastAsia"/>
          <w:sz w:val="28"/>
          <w:szCs w:val="28"/>
        </w:rPr>
        <w:t>此表为样表，可根据填写需要参照本表格式进行调整和扩展。</w:t>
      </w:r>
      <w:bookmarkEnd w:id="45"/>
      <w:bookmarkEnd w:id="46"/>
      <w:bookmarkEnd w:id="47"/>
    </w:p>
    <w:p w:rsidR="009E1906" w:rsidRDefault="009E1906">
      <w:pPr>
        <w:rPr>
          <w:rFonts w:ascii="黑体" w:eastAsia="黑体" w:hAnsi="黑体" w:cs="Times New Roman"/>
          <w:sz w:val="44"/>
          <w:szCs w:val="44"/>
        </w:rPr>
      </w:pPr>
    </w:p>
    <w:p w:rsidR="009E1906" w:rsidRDefault="00DD09E4">
      <w:pPr>
        <w:jc w:val="center"/>
        <w:rPr>
          <w:rFonts w:ascii="黑体" w:eastAsia="黑体" w:hAnsi="黑体" w:cs="Times New Roman"/>
          <w:sz w:val="40"/>
          <w:szCs w:val="40"/>
        </w:rPr>
      </w:pPr>
      <w:r>
        <w:rPr>
          <w:rFonts w:ascii="黑体" w:eastAsia="黑体" w:hAnsi="黑体" w:cs="Times New Roman" w:hint="eastAsia"/>
          <w:sz w:val="40"/>
          <w:szCs w:val="40"/>
        </w:rPr>
        <w:lastRenderedPageBreak/>
        <w:t>第3部分  资质证明文件</w:t>
      </w:r>
    </w:p>
    <w:p w:rsidR="009E1906" w:rsidRDefault="009E1906">
      <w:pPr>
        <w:rPr>
          <w:rFonts w:ascii="黑体" w:eastAsia="黑体" w:hAnsi="黑体" w:cs="Times New Roman"/>
          <w:sz w:val="44"/>
          <w:szCs w:val="44"/>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 供应商须按招标公告上规定的资格要求，将所有资质证书复印件按顺序编入本部分。</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3.2 招标公告所要求提供的资格证明文件为必备资格条件，缺项或者符合性、有效性、合法性审核不合格的，将丧失</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资格。</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3.3 供应商应按招标公告上规定的资格要求，将所要求提供的资格证明文件的原件（另有说明的除外）单独封装，在提交</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文件时一并提交（资格证明文件封袋可自行编制，正面应标</w:t>
      </w:r>
      <w:proofErr w:type="gramStart"/>
      <w:r>
        <w:rPr>
          <w:rFonts w:ascii="仿宋_GB2312" w:eastAsia="仿宋_GB2312" w:hAnsi="仿宋_GB2312" w:cs="仿宋_GB2312" w:hint="eastAsia"/>
          <w:sz w:val="32"/>
          <w:szCs w:val="32"/>
        </w:rPr>
        <w:t>明项目</w:t>
      </w:r>
      <w:proofErr w:type="gramEnd"/>
      <w:r>
        <w:rPr>
          <w:rFonts w:ascii="仿宋_GB2312" w:eastAsia="仿宋_GB2312" w:hAnsi="仿宋_GB2312" w:cs="仿宋_GB2312" w:hint="eastAsia"/>
          <w:sz w:val="32"/>
          <w:szCs w:val="32"/>
        </w:rPr>
        <w:t>名称、供应商名称、资格证明文件名称、数量等内容，可参照附件格式编写）。</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3.4 根据招标公告要求须提供的资格声明、承诺函，须如实声明和承诺，如与事实不符，</w:t>
      </w:r>
      <w:proofErr w:type="gramStart"/>
      <w:r>
        <w:rPr>
          <w:rFonts w:ascii="仿宋_GB2312" w:eastAsia="仿宋_GB2312" w:hAnsi="仿宋_GB2312" w:cs="仿宋_GB2312" w:hint="eastAsia"/>
          <w:sz w:val="32"/>
          <w:szCs w:val="32"/>
        </w:rPr>
        <w:t>按供应</w:t>
      </w:r>
      <w:proofErr w:type="gramEnd"/>
      <w:r>
        <w:rPr>
          <w:rFonts w:ascii="仿宋_GB2312" w:eastAsia="仿宋_GB2312" w:hAnsi="仿宋_GB2312" w:cs="仿宋_GB2312" w:hint="eastAsia"/>
          <w:sz w:val="32"/>
          <w:szCs w:val="32"/>
        </w:rPr>
        <w:t>商参加政府采购活动提交虚假材料处理，将依法追究其法律责任。</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3.5为保证</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文件的完整性，供应商除提交单独封装的原件外，还须将所要求应提供的资格证明文件的复印或扫描件（加盖单位公章）按顺序分别装订于</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文件本部分中，以备在资格审查时查验。</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 供应商须提交下列资格证明文件：</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3.6.1提供合法有效的律师事务所执业许可证副本；</w:t>
      </w:r>
    </w:p>
    <w:p w:rsidR="009E1906" w:rsidRDefault="00DD09E4" w:rsidP="0041780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3.6.2法定代表人授权书及单位人员证明书（法定代表</w:t>
      </w:r>
      <w:r>
        <w:rPr>
          <w:rFonts w:ascii="仿宋_GB2312" w:eastAsia="仿宋_GB2312" w:hAnsi="仿宋_GB2312" w:cs="仿宋_GB2312" w:hint="eastAsia"/>
          <w:sz w:val="32"/>
          <w:szCs w:val="32"/>
        </w:rPr>
        <w:lastRenderedPageBreak/>
        <w:t>人全程参加</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的可不提供，只提供法人身份证件）；</w:t>
      </w:r>
    </w:p>
    <w:p w:rsidR="009E1906" w:rsidRDefault="00DD09E4" w:rsidP="005A289A">
      <w:pPr>
        <w:ind w:firstLineChars="600" w:firstLine="1920"/>
        <w:rPr>
          <w:rFonts w:ascii="仿宋_GB2312" w:eastAsia="仿宋_GB2312" w:hAnsi="仿宋_GB2312" w:cs="仿宋_GB2312"/>
          <w:sz w:val="32"/>
          <w:szCs w:val="32"/>
        </w:rPr>
      </w:pPr>
      <w:r>
        <w:rPr>
          <w:rFonts w:ascii="仿宋_GB2312" w:eastAsia="仿宋_GB2312" w:hAnsi="仿宋_GB2312" w:cs="仿宋_GB2312" w:hint="eastAsia"/>
          <w:sz w:val="32"/>
          <w:szCs w:val="32"/>
        </w:rPr>
        <w:t>法定代表人证明书</w:t>
      </w:r>
      <w:r w:rsidR="0041780D">
        <w:rPr>
          <w:rFonts w:ascii="黑体" w:eastAsia="黑体" w:hAnsi="黑体" w:cs="黑体" w:hint="eastAsia"/>
          <w:bCs/>
          <w:sz w:val="32"/>
          <w:szCs w:val="32"/>
        </w:rPr>
        <w:t>（参考格式）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1"/>
        <w:gridCol w:w="1835"/>
        <w:gridCol w:w="1700"/>
        <w:gridCol w:w="2020"/>
        <w:gridCol w:w="1998"/>
      </w:tblGrid>
      <w:tr w:rsidR="0041780D" w:rsidTr="00725FE4">
        <w:trPr>
          <w:trHeight w:val="300"/>
        </w:trPr>
        <w:tc>
          <w:tcPr>
            <w:tcW w:w="8414" w:type="dxa"/>
            <w:gridSpan w:val="5"/>
          </w:tcPr>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致：柞水县政府采购中心</w:t>
            </w:r>
          </w:p>
        </w:tc>
      </w:tr>
      <w:tr w:rsidR="0041780D" w:rsidTr="00725FE4">
        <w:trPr>
          <w:trHeight w:val="300"/>
        </w:trPr>
        <w:tc>
          <w:tcPr>
            <w:tcW w:w="861" w:type="dxa"/>
            <w:vMerge w:val="restart"/>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企</w:t>
            </w:r>
          </w:p>
          <w:p w:rsidR="0041780D" w:rsidRDefault="0041780D" w:rsidP="00725FE4">
            <w:pPr>
              <w:tabs>
                <w:tab w:val="left" w:pos="1260"/>
              </w:tabs>
              <w:spacing w:line="500" w:lineRule="exact"/>
              <w:rPr>
                <w:rFonts w:ascii="仿宋_GB2312" w:eastAsia="仿宋_GB2312"/>
              </w:rPr>
            </w:pPr>
            <w:r>
              <w:rPr>
                <w:rFonts w:ascii="仿宋_GB2312" w:eastAsia="仿宋_GB2312" w:hint="eastAsia"/>
              </w:rPr>
              <w:t>业</w:t>
            </w:r>
          </w:p>
          <w:p w:rsidR="0041780D" w:rsidRDefault="0041780D" w:rsidP="00725FE4">
            <w:pPr>
              <w:tabs>
                <w:tab w:val="left" w:pos="1260"/>
              </w:tabs>
              <w:spacing w:line="500" w:lineRule="exact"/>
              <w:rPr>
                <w:rFonts w:ascii="仿宋_GB2312" w:eastAsia="仿宋_GB2312"/>
              </w:rPr>
            </w:pPr>
            <w:r>
              <w:rPr>
                <w:rFonts w:ascii="仿宋_GB2312" w:eastAsia="仿宋_GB2312" w:hint="eastAsia"/>
              </w:rPr>
              <w:t>法</w:t>
            </w:r>
          </w:p>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人</w:t>
            </w: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单位名称</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法定地址</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邮政编码</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网    址</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tcPr>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工商登记机关</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Merge w:val="restart"/>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税务登记机关</w:t>
            </w:r>
          </w:p>
        </w:tc>
        <w:tc>
          <w:tcPr>
            <w:tcW w:w="5718" w:type="dxa"/>
            <w:gridSpan w:val="3"/>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（国税）</w:t>
            </w: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Merge/>
          </w:tcPr>
          <w:p w:rsidR="0041780D" w:rsidRDefault="0041780D" w:rsidP="00725FE4">
            <w:pPr>
              <w:tabs>
                <w:tab w:val="left" w:pos="1260"/>
              </w:tabs>
              <w:spacing w:line="500" w:lineRule="exact"/>
              <w:rPr>
                <w:rFonts w:ascii="仿宋_GB2312" w:eastAsia="仿宋_GB2312"/>
                <w:bCs/>
              </w:rPr>
            </w:pPr>
          </w:p>
        </w:tc>
        <w:tc>
          <w:tcPr>
            <w:tcW w:w="5718" w:type="dxa"/>
            <w:gridSpan w:val="3"/>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（地税）</w:t>
            </w: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tcPr>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机构代码证号</w:t>
            </w:r>
          </w:p>
        </w:tc>
        <w:tc>
          <w:tcPr>
            <w:tcW w:w="5718" w:type="dxa"/>
            <w:gridSpan w:val="3"/>
          </w:tcPr>
          <w:p w:rsidR="0041780D" w:rsidRDefault="0041780D" w:rsidP="00725FE4">
            <w:pPr>
              <w:tabs>
                <w:tab w:val="left" w:pos="1260"/>
              </w:tabs>
              <w:spacing w:line="500" w:lineRule="exact"/>
              <w:rPr>
                <w:rFonts w:ascii="仿宋_GB2312" w:eastAsia="仿宋_GB2312"/>
                <w:bCs/>
              </w:rPr>
            </w:pPr>
          </w:p>
        </w:tc>
      </w:tr>
      <w:tr w:rsidR="0041780D" w:rsidTr="00725FE4">
        <w:trPr>
          <w:trHeight w:val="300"/>
        </w:trPr>
        <w:tc>
          <w:tcPr>
            <w:tcW w:w="861" w:type="dxa"/>
            <w:vMerge w:val="restart"/>
          </w:tcPr>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法定代表人</w:t>
            </w: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姓    名</w:t>
            </w:r>
          </w:p>
        </w:tc>
        <w:tc>
          <w:tcPr>
            <w:tcW w:w="1700" w:type="dxa"/>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（签名）</w:t>
            </w:r>
          </w:p>
        </w:tc>
        <w:tc>
          <w:tcPr>
            <w:tcW w:w="2020"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性    别</w:t>
            </w:r>
          </w:p>
        </w:tc>
        <w:tc>
          <w:tcPr>
            <w:tcW w:w="1998" w:type="dxa"/>
          </w:tcPr>
          <w:p w:rsidR="0041780D" w:rsidRDefault="0041780D" w:rsidP="00725FE4">
            <w:pPr>
              <w:tabs>
                <w:tab w:val="left" w:pos="1260"/>
              </w:tabs>
              <w:spacing w:line="500" w:lineRule="exact"/>
              <w:rPr>
                <w:rFonts w:ascii="仿宋_GB2312" w:eastAsia="仿宋_GB2312"/>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 xml:space="preserve">职    </w:t>
            </w:r>
            <w:proofErr w:type="gramStart"/>
            <w:r>
              <w:rPr>
                <w:rFonts w:ascii="仿宋_GB2312" w:eastAsia="仿宋_GB2312" w:hint="eastAsia"/>
              </w:rPr>
              <w:t>务</w:t>
            </w:r>
            <w:proofErr w:type="gramEnd"/>
          </w:p>
        </w:tc>
        <w:tc>
          <w:tcPr>
            <w:tcW w:w="1700" w:type="dxa"/>
          </w:tcPr>
          <w:p w:rsidR="0041780D" w:rsidRDefault="0041780D" w:rsidP="00725FE4">
            <w:pPr>
              <w:tabs>
                <w:tab w:val="left" w:pos="1260"/>
              </w:tabs>
              <w:spacing w:line="500" w:lineRule="exact"/>
              <w:rPr>
                <w:rFonts w:ascii="仿宋_GB2312" w:eastAsia="仿宋_GB2312"/>
              </w:rPr>
            </w:pPr>
          </w:p>
        </w:tc>
        <w:tc>
          <w:tcPr>
            <w:tcW w:w="2020"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联系电话</w:t>
            </w:r>
          </w:p>
        </w:tc>
        <w:tc>
          <w:tcPr>
            <w:tcW w:w="1998" w:type="dxa"/>
          </w:tcPr>
          <w:p w:rsidR="0041780D" w:rsidRDefault="0041780D" w:rsidP="00725FE4">
            <w:pPr>
              <w:tabs>
                <w:tab w:val="left" w:pos="1260"/>
              </w:tabs>
              <w:spacing w:line="500" w:lineRule="exact"/>
              <w:rPr>
                <w:rFonts w:ascii="仿宋_GB2312" w:eastAsia="仿宋_GB2312"/>
              </w:rPr>
            </w:pPr>
          </w:p>
        </w:tc>
      </w:tr>
      <w:tr w:rsidR="0041780D" w:rsidTr="00725FE4">
        <w:trPr>
          <w:trHeight w:val="300"/>
        </w:trPr>
        <w:tc>
          <w:tcPr>
            <w:tcW w:w="861" w:type="dxa"/>
            <w:vMerge/>
          </w:tcPr>
          <w:p w:rsidR="0041780D" w:rsidRDefault="0041780D" w:rsidP="00725FE4">
            <w:pPr>
              <w:tabs>
                <w:tab w:val="left" w:pos="1260"/>
              </w:tabs>
              <w:spacing w:line="500" w:lineRule="exact"/>
              <w:rPr>
                <w:rFonts w:ascii="仿宋_GB2312" w:eastAsia="仿宋_GB2312"/>
                <w:bCs/>
              </w:rPr>
            </w:pPr>
          </w:p>
        </w:tc>
        <w:tc>
          <w:tcPr>
            <w:tcW w:w="1835" w:type="dxa"/>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传    真</w:t>
            </w:r>
          </w:p>
        </w:tc>
        <w:tc>
          <w:tcPr>
            <w:tcW w:w="5718" w:type="dxa"/>
            <w:gridSpan w:val="3"/>
          </w:tcPr>
          <w:p w:rsidR="0041780D" w:rsidRDefault="0041780D" w:rsidP="00725FE4">
            <w:pPr>
              <w:tabs>
                <w:tab w:val="left" w:pos="1260"/>
              </w:tabs>
              <w:spacing w:line="500" w:lineRule="exact"/>
              <w:rPr>
                <w:rFonts w:ascii="仿宋_GB2312" w:eastAsia="仿宋_GB2312"/>
              </w:rPr>
            </w:pPr>
          </w:p>
        </w:tc>
      </w:tr>
      <w:tr w:rsidR="0041780D" w:rsidTr="00725FE4">
        <w:trPr>
          <w:trHeight w:val="1263"/>
        </w:trPr>
        <w:tc>
          <w:tcPr>
            <w:tcW w:w="861" w:type="dxa"/>
            <w:vMerge w:val="restart"/>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法定代表人身份证复印件</w:t>
            </w:r>
          </w:p>
        </w:tc>
        <w:tc>
          <w:tcPr>
            <w:tcW w:w="3535" w:type="dxa"/>
            <w:gridSpan w:val="2"/>
            <w:vMerge w:val="restart"/>
            <w:vAlign w:val="center"/>
          </w:tcPr>
          <w:p w:rsidR="0041780D" w:rsidRDefault="0041780D" w:rsidP="00725FE4">
            <w:pPr>
              <w:tabs>
                <w:tab w:val="left" w:pos="1260"/>
              </w:tabs>
              <w:spacing w:line="500" w:lineRule="exact"/>
              <w:rPr>
                <w:rFonts w:ascii="仿宋_GB2312" w:eastAsia="仿宋_GB2312"/>
                <w:bCs/>
              </w:rPr>
            </w:pPr>
            <w:r>
              <w:rPr>
                <w:rFonts w:ascii="仿宋_GB2312" w:eastAsia="仿宋_GB2312" w:hint="eastAsia"/>
              </w:rPr>
              <w:t>（粘贴处）</w:t>
            </w:r>
          </w:p>
        </w:tc>
        <w:tc>
          <w:tcPr>
            <w:tcW w:w="4018" w:type="dxa"/>
            <w:gridSpan w:val="2"/>
            <w:vAlign w:val="center"/>
          </w:tcPr>
          <w:p w:rsidR="0041780D" w:rsidRDefault="0041780D" w:rsidP="00725FE4">
            <w:pPr>
              <w:tabs>
                <w:tab w:val="left" w:pos="1260"/>
              </w:tabs>
              <w:spacing w:line="500" w:lineRule="exact"/>
              <w:rPr>
                <w:rFonts w:ascii="仿宋_GB2312" w:eastAsia="仿宋_GB2312"/>
              </w:rPr>
            </w:pPr>
          </w:p>
          <w:p w:rsidR="0041780D" w:rsidRDefault="0041780D" w:rsidP="00725FE4">
            <w:pPr>
              <w:tabs>
                <w:tab w:val="left" w:pos="1260"/>
              </w:tabs>
              <w:spacing w:line="500" w:lineRule="exact"/>
              <w:rPr>
                <w:rFonts w:ascii="仿宋_GB2312" w:eastAsia="仿宋_GB2312"/>
              </w:rPr>
            </w:pPr>
            <w:r>
              <w:rPr>
                <w:rFonts w:ascii="仿宋_GB2312" w:eastAsia="仿宋_GB2312" w:hint="eastAsia"/>
              </w:rPr>
              <w:t>法定代表人签字</w:t>
            </w:r>
          </w:p>
          <w:p w:rsidR="0041780D" w:rsidRDefault="0041780D" w:rsidP="00725FE4">
            <w:pPr>
              <w:tabs>
                <w:tab w:val="left" w:pos="1260"/>
              </w:tabs>
              <w:spacing w:line="500" w:lineRule="exact"/>
              <w:rPr>
                <w:rFonts w:ascii="仿宋_GB2312" w:eastAsia="仿宋_GB2312"/>
              </w:rPr>
            </w:pPr>
          </w:p>
        </w:tc>
      </w:tr>
      <w:tr w:rsidR="0041780D" w:rsidTr="00725FE4">
        <w:trPr>
          <w:trHeight w:val="1635"/>
        </w:trPr>
        <w:tc>
          <w:tcPr>
            <w:tcW w:w="861" w:type="dxa"/>
            <w:vMerge/>
          </w:tcPr>
          <w:p w:rsidR="0041780D" w:rsidRDefault="0041780D" w:rsidP="00725FE4">
            <w:pPr>
              <w:tabs>
                <w:tab w:val="left" w:pos="1260"/>
              </w:tabs>
              <w:spacing w:line="500" w:lineRule="exact"/>
              <w:rPr>
                <w:rFonts w:ascii="仿宋_GB2312" w:eastAsia="仿宋_GB2312"/>
                <w:bCs/>
              </w:rPr>
            </w:pPr>
          </w:p>
        </w:tc>
        <w:tc>
          <w:tcPr>
            <w:tcW w:w="3535" w:type="dxa"/>
            <w:gridSpan w:val="2"/>
            <w:vMerge/>
          </w:tcPr>
          <w:p w:rsidR="0041780D" w:rsidRDefault="0041780D" w:rsidP="00725FE4">
            <w:pPr>
              <w:tabs>
                <w:tab w:val="left" w:pos="1260"/>
              </w:tabs>
              <w:spacing w:line="500" w:lineRule="exact"/>
              <w:rPr>
                <w:rFonts w:ascii="仿宋_GB2312" w:eastAsia="仿宋_GB2312"/>
                <w:bCs/>
              </w:rPr>
            </w:pPr>
          </w:p>
        </w:tc>
        <w:tc>
          <w:tcPr>
            <w:tcW w:w="4018" w:type="dxa"/>
            <w:gridSpan w:val="2"/>
            <w:vAlign w:val="center"/>
          </w:tcPr>
          <w:p w:rsidR="0041780D" w:rsidRDefault="0041780D" w:rsidP="00725FE4">
            <w:pPr>
              <w:tabs>
                <w:tab w:val="left" w:pos="1260"/>
              </w:tabs>
              <w:spacing w:line="500" w:lineRule="exact"/>
              <w:rPr>
                <w:rFonts w:ascii="仿宋_GB2312" w:eastAsia="仿宋_GB2312"/>
              </w:rPr>
            </w:pPr>
            <w:r>
              <w:rPr>
                <w:rFonts w:ascii="仿宋_GB2312" w:eastAsia="仿宋_GB2312" w:hint="eastAsia"/>
              </w:rPr>
              <w:t>（法人公章）</w:t>
            </w:r>
          </w:p>
          <w:p w:rsidR="0041780D" w:rsidRDefault="0041780D" w:rsidP="00725FE4">
            <w:pPr>
              <w:tabs>
                <w:tab w:val="left" w:pos="1260"/>
              </w:tabs>
              <w:spacing w:line="500" w:lineRule="exact"/>
              <w:ind w:right="280" w:firstLine="459"/>
              <w:rPr>
                <w:rFonts w:ascii="仿宋_GB2312" w:eastAsia="仿宋_GB2312"/>
              </w:rPr>
            </w:pPr>
            <w:r>
              <w:rPr>
                <w:rFonts w:ascii="仿宋_GB2312" w:eastAsia="仿宋_GB2312" w:hint="eastAsia"/>
              </w:rPr>
              <w:t>年   月   日</w:t>
            </w:r>
          </w:p>
          <w:p w:rsidR="0041780D" w:rsidRDefault="0041780D" w:rsidP="00725FE4">
            <w:pPr>
              <w:tabs>
                <w:tab w:val="left" w:pos="1260"/>
              </w:tabs>
              <w:spacing w:line="500" w:lineRule="exact"/>
              <w:ind w:right="280" w:firstLine="459"/>
              <w:rPr>
                <w:rFonts w:ascii="仿宋_GB2312" w:eastAsia="仿宋_GB2312"/>
              </w:rPr>
            </w:pPr>
          </w:p>
          <w:p w:rsidR="0041780D" w:rsidRDefault="0041780D" w:rsidP="00725FE4">
            <w:pPr>
              <w:tabs>
                <w:tab w:val="left" w:pos="1260"/>
              </w:tabs>
              <w:spacing w:line="500" w:lineRule="exact"/>
              <w:ind w:right="280" w:firstLine="459"/>
              <w:rPr>
                <w:rFonts w:ascii="仿宋_GB2312" w:eastAsia="仿宋_GB2312"/>
              </w:rPr>
            </w:pPr>
          </w:p>
        </w:tc>
      </w:tr>
    </w:tbl>
    <w:p w:rsidR="0041780D" w:rsidRDefault="0041780D">
      <w:pPr>
        <w:rPr>
          <w:rFonts w:ascii="仿宋_GB2312" w:eastAsia="仿宋_GB2312" w:hAnsi="仿宋_GB2312" w:cs="仿宋_GB2312"/>
          <w:sz w:val="32"/>
          <w:szCs w:val="32"/>
        </w:rPr>
      </w:pPr>
    </w:p>
    <w:p w:rsidR="0041780D" w:rsidRDefault="0041780D">
      <w:pPr>
        <w:rPr>
          <w:rFonts w:ascii="仿宋_GB2312" w:eastAsia="仿宋_GB2312" w:hAnsi="仿宋_GB2312" w:cs="仿宋_GB2312"/>
          <w:sz w:val="32"/>
          <w:szCs w:val="32"/>
        </w:rPr>
      </w:pPr>
    </w:p>
    <w:p w:rsidR="0041780D" w:rsidRDefault="0041780D">
      <w:pPr>
        <w:rPr>
          <w:rFonts w:ascii="仿宋_GB2312" w:eastAsia="仿宋_GB2312" w:hAnsi="仿宋_GB2312" w:cs="仿宋_GB2312"/>
          <w:sz w:val="32"/>
          <w:szCs w:val="32"/>
        </w:rPr>
      </w:pPr>
    </w:p>
    <w:p w:rsidR="0041780D" w:rsidRDefault="00DD09E4" w:rsidP="0041780D">
      <w:pPr>
        <w:spacing w:after="120" w:line="560" w:lineRule="exact"/>
        <w:ind w:right="512"/>
        <w:rPr>
          <w:rFonts w:ascii="黑体" w:eastAsia="黑体" w:hAnsi="黑体" w:cs="黑体"/>
          <w:bCs/>
          <w:sz w:val="32"/>
          <w:szCs w:val="32"/>
        </w:rPr>
      </w:pPr>
      <w:r>
        <w:rPr>
          <w:rFonts w:ascii="黑体" w:eastAsia="黑体" w:hAnsi="黑体" w:cs="黑体" w:hint="eastAsia"/>
          <w:bCs/>
          <w:sz w:val="32"/>
          <w:szCs w:val="32"/>
        </w:rPr>
        <w:t xml:space="preserve">     </w:t>
      </w:r>
    </w:p>
    <w:p w:rsidR="009E1906" w:rsidRDefault="005A289A">
      <w:pPr>
        <w:spacing w:after="120" w:line="560" w:lineRule="exact"/>
        <w:ind w:right="512"/>
        <w:jc w:val="center"/>
        <w:rPr>
          <w:rFonts w:ascii="黑体" w:eastAsia="黑体" w:hAnsi="黑体" w:cs="黑体"/>
          <w:bCs/>
          <w:sz w:val="32"/>
          <w:szCs w:val="32"/>
        </w:rPr>
      </w:pPr>
      <w:r>
        <w:rPr>
          <w:rFonts w:ascii="黑体" w:eastAsia="黑体" w:hAnsi="黑体" w:cs="黑体" w:hint="eastAsia"/>
          <w:bCs/>
          <w:sz w:val="32"/>
          <w:szCs w:val="32"/>
        </w:rPr>
        <w:lastRenderedPageBreak/>
        <w:t xml:space="preserve">       </w:t>
      </w:r>
      <w:r w:rsidR="00DD09E4">
        <w:rPr>
          <w:rFonts w:ascii="黑体" w:eastAsia="黑体" w:hAnsi="黑体" w:cs="黑体" w:hint="eastAsia"/>
          <w:bCs/>
          <w:sz w:val="32"/>
          <w:szCs w:val="32"/>
        </w:rPr>
        <w:t>法定代表人授权书</w:t>
      </w:r>
      <w:bookmarkStart w:id="48" w:name="OLE_LINK45"/>
      <w:bookmarkStart w:id="49" w:name="OLE_LINK46"/>
      <w:r w:rsidR="00DD09E4">
        <w:rPr>
          <w:rFonts w:ascii="黑体" w:eastAsia="黑体" w:hAnsi="黑体" w:cs="黑体" w:hint="eastAsia"/>
          <w:bCs/>
          <w:sz w:val="32"/>
          <w:szCs w:val="32"/>
        </w:rPr>
        <w:t>（参考格式）</w:t>
      </w:r>
      <w:bookmarkEnd w:id="48"/>
      <w:bookmarkEnd w:id="49"/>
    </w:p>
    <w:tbl>
      <w:tblPr>
        <w:tblpPr w:leftFromText="180" w:rightFromText="180" w:vertAnchor="page" w:horzAnchor="margin" w:tblpY="2331"/>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7"/>
        <w:gridCol w:w="2218"/>
        <w:gridCol w:w="749"/>
        <w:gridCol w:w="545"/>
        <w:gridCol w:w="251"/>
        <w:gridCol w:w="1330"/>
        <w:gridCol w:w="336"/>
        <w:gridCol w:w="2410"/>
      </w:tblGrid>
      <w:tr w:rsidR="0041780D" w:rsidTr="0041780D">
        <w:trPr>
          <w:trHeight w:val="425"/>
        </w:trPr>
        <w:tc>
          <w:tcPr>
            <w:tcW w:w="9396" w:type="dxa"/>
            <w:gridSpan w:val="8"/>
            <w:vAlign w:val="center"/>
          </w:tcPr>
          <w:p w:rsidR="0041780D" w:rsidRDefault="0041780D" w:rsidP="0041780D">
            <w:pPr>
              <w:rPr>
                <w:rFonts w:ascii="仿宋" w:eastAsia="仿宋" w:hAnsi="仿宋" w:cs="Times New Roman"/>
              </w:rPr>
            </w:pPr>
            <w:r>
              <w:rPr>
                <w:rFonts w:ascii="仿宋" w:eastAsia="仿宋" w:hAnsi="仿宋" w:cs="Times New Roman" w:hint="eastAsia"/>
              </w:rPr>
              <w:t>致：柞水县政府采购中心</w:t>
            </w:r>
          </w:p>
        </w:tc>
      </w:tr>
      <w:tr w:rsidR="0041780D" w:rsidTr="0041780D">
        <w:trPr>
          <w:cantSplit/>
          <w:trHeight w:val="435"/>
        </w:trPr>
        <w:tc>
          <w:tcPr>
            <w:tcW w:w="1557" w:type="dxa"/>
            <w:vMerge w:val="restart"/>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法</w:t>
            </w:r>
            <w:r w:rsidR="005A289A">
              <w:rPr>
                <w:rFonts w:ascii="仿宋" w:eastAsia="仿宋" w:hAnsi="仿宋" w:cs="Times New Roman" w:hint="eastAsia"/>
              </w:rPr>
              <w:t xml:space="preserve"> </w:t>
            </w:r>
            <w:r>
              <w:rPr>
                <w:rFonts w:ascii="仿宋" w:eastAsia="仿宋" w:hAnsi="仿宋" w:cs="Times New Roman" w:hint="eastAsia"/>
              </w:rPr>
              <w:t>人</w:t>
            </w: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单位名称</w:t>
            </w:r>
          </w:p>
        </w:tc>
        <w:tc>
          <w:tcPr>
            <w:tcW w:w="5621" w:type="dxa"/>
            <w:gridSpan w:val="6"/>
          </w:tcPr>
          <w:p w:rsidR="0041780D" w:rsidRDefault="0041780D" w:rsidP="0041780D">
            <w:pPr>
              <w:rPr>
                <w:rFonts w:ascii="仿宋" w:eastAsia="仿宋" w:hAnsi="仿宋" w:cs="Times New Roman"/>
              </w:rPr>
            </w:pPr>
          </w:p>
        </w:tc>
      </w:tr>
      <w:tr w:rsidR="0041780D" w:rsidTr="0041780D">
        <w:trPr>
          <w:cantSplit/>
          <w:trHeight w:val="455"/>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法定地址</w:t>
            </w:r>
          </w:p>
        </w:tc>
        <w:tc>
          <w:tcPr>
            <w:tcW w:w="5621" w:type="dxa"/>
            <w:gridSpan w:val="6"/>
            <w:vAlign w:val="center"/>
          </w:tcPr>
          <w:p w:rsidR="0041780D" w:rsidRDefault="0041780D" w:rsidP="0041780D">
            <w:pPr>
              <w:jc w:val="center"/>
              <w:rPr>
                <w:rFonts w:ascii="仿宋" w:eastAsia="仿宋" w:hAnsi="仿宋" w:cs="Times New Roman"/>
              </w:rPr>
            </w:pPr>
          </w:p>
        </w:tc>
      </w:tr>
      <w:tr w:rsidR="0041780D" w:rsidTr="0041780D">
        <w:trPr>
          <w:cantSplit/>
          <w:trHeight w:val="437"/>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邮政编码</w:t>
            </w:r>
          </w:p>
        </w:tc>
        <w:tc>
          <w:tcPr>
            <w:tcW w:w="1545" w:type="dxa"/>
            <w:gridSpan w:val="3"/>
            <w:vAlign w:val="center"/>
          </w:tcPr>
          <w:p w:rsidR="0041780D" w:rsidRDefault="0041780D" w:rsidP="0041780D">
            <w:pPr>
              <w:jc w:val="center"/>
              <w:rPr>
                <w:rFonts w:ascii="仿宋" w:eastAsia="仿宋" w:hAnsi="仿宋" w:cs="Times New Roman"/>
              </w:rPr>
            </w:pPr>
          </w:p>
        </w:tc>
        <w:tc>
          <w:tcPr>
            <w:tcW w:w="1330"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电  话</w:t>
            </w:r>
          </w:p>
        </w:tc>
        <w:tc>
          <w:tcPr>
            <w:tcW w:w="2746" w:type="dxa"/>
            <w:gridSpan w:val="2"/>
            <w:vAlign w:val="center"/>
          </w:tcPr>
          <w:p w:rsidR="0041780D" w:rsidRDefault="0041780D" w:rsidP="0041780D">
            <w:pPr>
              <w:jc w:val="center"/>
              <w:rPr>
                <w:rFonts w:ascii="仿宋" w:eastAsia="仿宋" w:hAnsi="仿宋" w:cs="Times New Roman"/>
              </w:rPr>
            </w:pPr>
          </w:p>
        </w:tc>
      </w:tr>
      <w:tr w:rsidR="0041780D" w:rsidTr="0041780D">
        <w:trPr>
          <w:cantSplit/>
          <w:trHeight w:val="434"/>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网    址</w:t>
            </w:r>
          </w:p>
        </w:tc>
        <w:tc>
          <w:tcPr>
            <w:tcW w:w="5621" w:type="dxa"/>
            <w:gridSpan w:val="6"/>
            <w:vAlign w:val="center"/>
          </w:tcPr>
          <w:p w:rsidR="0041780D" w:rsidRDefault="0041780D" w:rsidP="0041780D">
            <w:pPr>
              <w:jc w:val="center"/>
              <w:rPr>
                <w:rFonts w:ascii="仿宋" w:eastAsia="仿宋" w:hAnsi="仿宋" w:cs="Times New Roman"/>
              </w:rPr>
            </w:pPr>
          </w:p>
        </w:tc>
      </w:tr>
      <w:tr w:rsidR="0041780D" w:rsidTr="0041780D">
        <w:trPr>
          <w:cantSplit/>
          <w:trHeight w:val="429"/>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工商登记机关</w:t>
            </w:r>
          </w:p>
        </w:tc>
        <w:tc>
          <w:tcPr>
            <w:tcW w:w="5621" w:type="dxa"/>
            <w:gridSpan w:val="6"/>
            <w:vAlign w:val="center"/>
          </w:tcPr>
          <w:p w:rsidR="0041780D" w:rsidRDefault="0041780D" w:rsidP="0041780D">
            <w:pPr>
              <w:jc w:val="center"/>
              <w:rPr>
                <w:rFonts w:ascii="仿宋" w:eastAsia="仿宋" w:hAnsi="仿宋" w:cs="Times New Roman"/>
              </w:rPr>
            </w:pPr>
          </w:p>
        </w:tc>
      </w:tr>
      <w:tr w:rsidR="0041780D" w:rsidTr="0041780D">
        <w:trPr>
          <w:cantSplit/>
          <w:trHeight w:val="592"/>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税务登记机关</w:t>
            </w:r>
          </w:p>
        </w:tc>
        <w:tc>
          <w:tcPr>
            <w:tcW w:w="5621" w:type="dxa"/>
            <w:gridSpan w:val="6"/>
            <w:vAlign w:val="center"/>
          </w:tcPr>
          <w:p w:rsidR="0041780D" w:rsidRDefault="0041780D" w:rsidP="0041780D">
            <w:pPr>
              <w:jc w:val="center"/>
              <w:rPr>
                <w:rFonts w:ascii="仿宋" w:eastAsia="仿宋" w:hAnsi="仿宋" w:cs="Times New Roman"/>
              </w:rPr>
            </w:pPr>
          </w:p>
        </w:tc>
      </w:tr>
      <w:tr w:rsidR="0041780D" w:rsidTr="0041780D">
        <w:trPr>
          <w:cantSplit/>
          <w:trHeight w:val="533"/>
        </w:trPr>
        <w:tc>
          <w:tcPr>
            <w:tcW w:w="1557" w:type="dxa"/>
            <w:vMerge/>
            <w:vAlign w:val="center"/>
          </w:tcPr>
          <w:p w:rsidR="0041780D" w:rsidRDefault="0041780D" w:rsidP="0041780D">
            <w:pPr>
              <w:jc w:val="cente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统一社会信用代码证号</w:t>
            </w:r>
          </w:p>
        </w:tc>
        <w:tc>
          <w:tcPr>
            <w:tcW w:w="5621" w:type="dxa"/>
            <w:gridSpan w:val="6"/>
            <w:vAlign w:val="center"/>
          </w:tcPr>
          <w:p w:rsidR="0041780D" w:rsidRDefault="0041780D" w:rsidP="0041780D">
            <w:pPr>
              <w:jc w:val="center"/>
              <w:rPr>
                <w:rFonts w:ascii="仿宋" w:eastAsia="仿宋" w:hAnsi="仿宋" w:cs="Times New Roman"/>
              </w:rPr>
            </w:pPr>
          </w:p>
        </w:tc>
      </w:tr>
      <w:tr w:rsidR="0041780D" w:rsidTr="0041780D">
        <w:trPr>
          <w:cantSplit/>
          <w:trHeight w:val="544"/>
        </w:trPr>
        <w:tc>
          <w:tcPr>
            <w:tcW w:w="1557" w:type="dxa"/>
            <w:vMerge w:val="restart"/>
            <w:vAlign w:val="center"/>
          </w:tcPr>
          <w:p w:rsidR="0041780D" w:rsidRDefault="005A289A" w:rsidP="0041780D">
            <w:pPr>
              <w:jc w:val="center"/>
              <w:rPr>
                <w:rFonts w:ascii="仿宋" w:eastAsia="仿宋" w:hAnsi="仿宋" w:cs="Times New Roman"/>
              </w:rPr>
            </w:pPr>
            <w:bookmarkStart w:id="50" w:name="OLE_LINK47"/>
            <w:r>
              <w:rPr>
                <w:rFonts w:ascii="仿宋" w:eastAsia="仿宋" w:hAnsi="仿宋" w:cs="Times New Roman" w:hint="eastAsia"/>
              </w:rPr>
              <w:t>被授权</w:t>
            </w:r>
            <w:r w:rsidR="0041780D">
              <w:rPr>
                <w:rFonts w:ascii="仿宋" w:eastAsia="仿宋" w:hAnsi="仿宋" w:cs="Times New Roman" w:hint="eastAsia"/>
              </w:rPr>
              <w:t>人</w:t>
            </w:r>
            <w:bookmarkEnd w:id="50"/>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姓    名</w:t>
            </w:r>
          </w:p>
        </w:tc>
        <w:tc>
          <w:tcPr>
            <w:tcW w:w="1294" w:type="dxa"/>
            <w:gridSpan w:val="2"/>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（打印字体）</w:t>
            </w:r>
          </w:p>
        </w:tc>
        <w:tc>
          <w:tcPr>
            <w:tcW w:w="1917" w:type="dxa"/>
            <w:gridSpan w:val="3"/>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姓    名</w:t>
            </w:r>
          </w:p>
        </w:tc>
        <w:tc>
          <w:tcPr>
            <w:tcW w:w="2410" w:type="dxa"/>
            <w:vAlign w:val="center"/>
          </w:tcPr>
          <w:p w:rsidR="0041780D" w:rsidRDefault="0041780D" w:rsidP="0041780D">
            <w:pPr>
              <w:rPr>
                <w:rFonts w:ascii="仿宋" w:eastAsia="仿宋" w:hAnsi="仿宋" w:cs="Times New Roman"/>
              </w:rPr>
            </w:pPr>
            <w:r>
              <w:rPr>
                <w:rFonts w:ascii="仿宋" w:eastAsia="仿宋" w:hAnsi="仿宋" w:cs="Times New Roman" w:hint="eastAsia"/>
              </w:rPr>
              <w:t>（手写签名）</w:t>
            </w:r>
          </w:p>
        </w:tc>
      </w:tr>
      <w:tr w:rsidR="0041780D" w:rsidTr="0041780D">
        <w:trPr>
          <w:cantSplit/>
          <w:trHeight w:val="478"/>
        </w:trPr>
        <w:tc>
          <w:tcPr>
            <w:tcW w:w="1557" w:type="dxa"/>
            <w:vMerge/>
            <w:vAlign w:val="center"/>
          </w:tcPr>
          <w:p w:rsidR="0041780D" w:rsidRDefault="0041780D" w:rsidP="0041780D">
            <w:pP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年    龄</w:t>
            </w:r>
          </w:p>
        </w:tc>
        <w:tc>
          <w:tcPr>
            <w:tcW w:w="1294" w:type="dxa"/>
            <w:gridSpan w:val="2"/>
            <w:vAlign w:val="center"/>
          </w:tcPr>
          <w:p w:rsidR="0041780D" w:rsidRDefault="0041780D" w:rsidP="0041780D">
            <w:pPr>
              <w:rPr>
                <w:rFonts w:ascii="仿宋" w:eastAsia="仿宋" w:hAnsi="仿宋" w:cs="Times New Roman"/>
              </w:rPr>
            </w:pPr>
          </w:p>
        </w:tc>
        <w:tc>
          <w:tcPr>
            <w:tcW w:w="1917" w:type="dxa"/>
            <w:gridSpan w:val="3"/>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性    别</w:t>
            </w:r>
          </w:p>
        </w:tc>
        <w:tc>
          <w:tcPr>
            <w:tcW w:w="2410" w:type="dxa"/>
            <w:vAlign w:val="center"/>
          </w:tcPr>
          <w:p w:rsidR="0041780D" w:rsidRDefault="0041780D" w:rsidP="0041780D">
            <w:pPr>
              <w:rPr>
                <w:rFonts w:ascii="仿宋" w:eastAsia="仿宋" w:hAnsi="仿宋" w:cs="Times New Roman"/>
              </w:rPr>
            </w:pPr>
          </w:p>
        </w:tc>
      </w:tr>
      <w:tr w:rsidR="0041780D" w:rsidTr="0041780D">
        <w:trPr>
          <w:cantSplit/>
          <w:trHeight w:val="554"/>
        </w:trPr>
        <w:tc>
          <w:tcPr>
            <w:tcW w:w="1557" w:type="dxa"/>
            <w:vMerge/>
            <w:vAlign w:val="center"/>
          </w:tcPr>
          <w:p w:rsidR="0041780D" w:rsidRDefault="0041780D" w:rsidP="0041780D">
            <w:pP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联系电话</w:t>
            </w:r>
          </w:p>
        </w:tc>
        <w:tc>
          <w:tcPr>
            <w:tcW w:w="1294" w:type="dxa"/>
            <w:gridSpan w:val="2"/>
            <w:vAlign w:val="center"/>
          </w:tcPr>
          <w:p w:rsidR="0041780D" w:rsidRDefault="0041780D" w:rsidP="0041780D">
            <w:pPr>
              <w:rPr>
                <w:rFonts w:ascii="仿宋" w:eastAsia="仿宋" w:hAnsi="仿宋" w:cs="Times New Roman"/>
              </w:rPr>
            </w:pPr>
          </w:p>
        </w:tc>
        <w:tc>
          <w:tcPr>
            <w:tcW w:w="1917" w:type="dxa"/>
            <w:gridSpan w:val="3"/>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 xml:space="preserve">职    </w:t>
            </w:r>
            <w:proofErr w:type="gramStart"/>
            <w:r>
              <w:rPr>
                <w:rFonts w:ascii="仿宋" w:eastAsia="仿宋" w:hAnsi="仿宋" w:cs="Times New Roman" w:hint="eastAsia"/>
              </w:rPr>
              <w:t>务</w:t>
            </w:r>
            <w:proofErr w:type="gramEnd"/>
          </w:p>
        </w:tc>
        <w:tc>
          <w:tcPr>
            <w:tcW w:w="2410" w:type="dxa"/>
            <w:vAlign w:val="center"/>
          </w:tcPr>
          <w:p w:rsidR="0041780D" w:rsidRDefault="0041780D" w:rsidP="0041780D">
            <w:pPr>
              <w:rPr>
                <w:rFonts w:ascii="仿宋" w:eastAsia="仿宋" w:hAnsi="仿宋" w:cs="Times New Roman"/>
              </w:rPr>
            </w:pPr>
          </w:p>
        </w:tc>
      </w:tr>
      <w:tr w:rsidR="0041780D" w:rsidTr="0041780D">
        <w:trPr>
          <w:cantSplit/>
          <w:trHeight w:val="588"/>
        </w:trPr>
        <w:tc>
          <w:tcPr>
            <w:tcW w:w="1557" w:type="dxa"/>
            <w:vMerge/>
            <w:vAlign w:val="center"/>
          </w:tcPr>
          <w:p w:rsidR="0041780D" w:rsidRDefault="0041780D" w:rsidP="0041780D">
            <w:pPr>
              <w:rPr>
                <w:rFonts w:ascii="仿宋" w:eastAsia="仿宋" w:hAnsi="仿宋" w:cs="Times New Roman"/>
              </w:rPr>
            </w:pPr>
          </w:p>
        </w:tc>
        <w:tc>
          <w:tcPr>
            <w:tcW w:w="2218" w:type="dxa"/>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图文传真</w:t>
            </w:r>
          </w:p>
        </w:tc>
        <w:tc>
          <w:tcPr>
            <w:tcW w:w="1294" w:type="dxa"/>
            <w:gridSpan w:val="2"/>
            <w:vAlign w:val="center"/>
          </w:tcPr>
          <w:p w:rsidR="0041780D" w:rsidRDefault="0041780D" w:rsidP="0041780D">
            <w:pPr>
              <w:rPr>
                <w:rFonts w:ascii="仿宋" w:eastAsia="仿宋" w:hAnsi="仿宋" w:cs="Times New Roman"/>
              </w:rPr>
            </w:pPr>
          </w:p>
        </w:tc>
        <w:tc>
          <w:tcPr>
            <w:tcW w:w="1917" w:type="dxa"/>
            <w:gridSpan w:val="3"/>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手机号码</w:t>
            </w:r>
          </w:p>
        </w:tc>
        <w:tc>
          <w:tcPr>
            <w:tcW w:w="2410" w:type="dxa"/>
            <w:vAlign w:val="center"/>
          </w:tcPr>
          <w:p w:rsidR="0041780D" w:rsidRDefault="0041780D" w:rsidP="0041780D">
            <w:pPr>
              <w:rPr>
                <w:rFonts w:ascii="仿宋" w:eastAsia="仿宋" w:hAnsi="仿宋" w:cs="Times New Roman"/>
              </w:rPr>
            </w:pPr>
          </w:p>
        </w:tc>
      </w:tr>
      <w:tr w:rsidR="0041780D" w:rsidTr="0041780D">
        <w:trPr>
          <w:trHeight w:val="488"/>
        </w:trPr>
        <w:tc>
          <w:tcPr>
            <w:tcW w:w="4524" w:type="dxa"/>
            <w:gridSpan w:val="3"/>
            <w:vAlign w:val="center"/>
          </w:tcPr>
          <w:p w:rsidR="0041780D" w:rsidRDefault="0041780D" w:rsidP="0041780D">
            <w:pPr>
              <w:jc w:val="center"/>
              <w:rPr>
                <w:rFonts w:ascii="仿宋" w:eastAsia="仿宋" w:hAnsi="仿宋" w:cs="Times New Roman"/>
              </w:rPr>
            </w:pPr>
            <w:r>
              <w:rPr>
                <w:rFonts w:ascii="仿宋" w:eastAsia="仿宋" w:hAnsi="仿宋" w:cs="Times New Roman" w:hint="eastAsia"/>
              </w:rPr>
              <w:t>法定代表人</w:t>
            </w:r>
            <w:bookmarkStart w:id="51" w:name="OLE_LINK48"/>
            <w:bookmarkStart w:id="52" w:name="OLE_LINK49"/>
            <w:r>
              <w:rPr>
                <w:rFonts w:ascii="仿宋" w:eastAsia="仿宋" w:hAnsi="仿宋" w:cs="Times New Roman" w:hint="eastAsia"/>
              </w:rPr>
              <w:t>身份证复印件</w:t>
            </w:r>
            <w:bookmarkEnd w:id="51"/>
            <w:bookmarkEnd w:id="52"/>
          </w:p>
        </w:tc>
        <w:tc>
          <w:tcPr>
            <w:tcW w:w="4872" w:type="dxa"/>
            <w:gridSpan w:val="5"/>
            <w:vAlign w:val="center"/>
          </w:tcPr>
          <w:p w:rsidR="0041780D" w:rsidRDefault="005A289A" w:rsidP="0041780D">
            <w:pPr>
              <w:jc w:val="center"/>
              <w:rPr>
                <w:rFonts w:ascii="仿宋" w:eastAsia="仿宋" w:hAnsi="仿宋" w:cs="Times New Roman"/>
              </w:rPr>
            </w:pPr>
            <w:bookmarkStart w:id="53" w:name="OLE_LINK50"/>
            <w:bookmarkStart w:id="54" w:name="OLE_LINK51"/>
            <w:r>
              <w:rPr>
                <w:rFonts w:ascii="仿宋" w:eastAsia="仿宋" w:hAnsi="仿宋" w:cs="Times New Roman" w:hint="eastAsia"/>
              </w:rPr>
              <w:t>被授权人</w:t>
            </w:r>
            <w:bookmarkEnd w:id="53"/>
            <w:bookmarkEnd w:id="54"/>
            <w:r>
              <w:rPr>
                <w:rFonts w:ascii="仿宋" w:eastAsia="仿宋" w:hAnsi="仿宋" w:cs="Times New Roman" w:hint="eastAsia"/>
              </w:rPr>
              <w:t>身份证复印件</w:t>
            </w:r>
          </w:p>
        </w:tc>
      </w:tr>
      <w:tr w:rsidR="0041780D" w:rsidTr="005A289A">
        <w:trPr>
          <w:trHeight w:val="3222"/>
        </w:trPr>
        <w:tc>
          <w:tcPr>
            <w:tcW w:w="4524" w:type="dxa"/>
            <w:gridSpan w:val="3"/>
            <w:vAlign w:val="center"/>
          </w:tcPr>
          <w:p w:rsidR="0041780D" w:rsidRDefault="0041780D" w:rsidP="0041780D">
            <w:pPr>
              <w:jc w:val="center"/>
              <w:rPr>
                <w:rFonts w:ascii="仿宋" w:eastAsia="仿宋" w:hAnsi="仿宋" w:cs="Times New Roman"/>
              </w:rPr>
            </w:pPr>
            <w:bookmarkStart w:id="55" w:name="OLE_LINK52"/>
            <w:bookmarkStart w:id="56" w:name="OLE_LINK53"/>
            <w:r>
              <w:rPr>
                <w:rFonts w:ascii="仿宋" w:eastAsia="仿宋" w:hAnsi="仿宋" w:cs="Times New Roman" w:hint="eastAsia"/>
              </w:rPr>
              <w:t>（粘贴处）</w:t>
            </w:r>
          </w:p>
          <w:bookmarkEnd w:id="55"/>
          <w:bookmarkEnd w:id="56"/>
          <w:p w:rsidR="0041780D" w:rsidRDefault="0041780D" w:rsidP="0041780D">
            <w:pPr>
              <w:rPr>
                <w:rFonts w:ascii="仿宋" w:eastAsia="仿宋" w:hAnsi="仿宋" w:cs="Times New Roman"/>
              </w:rPr>
            </w:pPr>
          </w:p>
        </w:tc>
        <w:tc>
          <w:tcPr>
            <w:tcW w:w="4872" w:type="dxa"/>
            <w:gridSpan w:val="5"/>
            <w:vAlign w:val="center"/>
          </w:tcPr>
          <w:p w:rsidR="005A289A" w:rsidRDefault="005A289A" w:rsidP="005A289A">
            <w:pPr>
              <w:ind w:firstLineChars="800" w:firstLine="1680"/>
              <w:rPr>
                <w:rFonts w:ascii="仿宋" w:eastAsia="仿宋" w:hAnsi="仿宋" w:cs="Times New Roman"/>
              </w:rPr>
            </w:pPr>
            <w:r>
              <w:rPr>
                <w:rFonts w:ascii="仿宋" w:eastAsia="仿宋" w:hAnsi="仿宋" w:cs="Times New Roman" w:hint="eastAsia"/>
              </w:rPr>
              <w:t>（粘贴处）</w:t>
            </w:r>
          </w:p>
          <w:p w:rsidR="0041780D" w:rsidRDefault="0041780D" w:rsidP="005A289A">
            <w:pPr>
              <w:rPr>
                <w:rFonts w:ascii="仿宋" w:eastAsia="仿宋" w:hAnsi="仿宋" w:cs="Times New Roman"/>
              </w:rPr>
            </w:pPr>
          </w:p>
        </w:tc>
      </w:tr>
    </w:tbl>
    <w:p w:rsidR="005A289A" w:rsidRDefault="005A289A" w:rsidP="005A289A">
      <w:pPr>
        <w:spacing w:line="460" w:lineRule="exact"/>
        <w:rPr>
          <w:rFonts w:ascii="宋体" w:eastAsia="宋体" w:hAnsi="宋体" w:cs="Times New Roman"/>
          <w:b/>
          <w:sz w:val="28"/>
          <w:szCs w:val="28"/>
        </w:rPr>
      </w:pPr>
      <w:r>
        <w:rPr>
          <w:rFonts w:ascii="宋体" w:eastAsia="宋体" w:hAnsi="宋体" w:cs="Times New Roman" w:hint="eastAsia"/>
          <w:b/>
          <w:sz w:val="28"/>
          <w:szCs w:val="28"/>
        </w:rPr>
        <w:t>重要提示：</w:t>
      </w:r>
    </w:p>
    <w:p w:rsidR="009E1906" w:rsidRDefault="00DD09E4" w:rsidP="005A289A">
      <w:pPr>
        <w:spacing w:line="4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sz w:val="28"/>
          <w:szCs w:val="28"/>
        </w:rPr>
        <w:t>1.非法定代表人参加</w:t>
      </w:r>
      <w:r w:rsidR="005D3A7D">
        <w:rPr>
          <w:rFonts w:ascii="仿宋_GB2312" w:eastAsia="仿宋_GB2312" w:hAnsi="仿宋_GB2312" w:cs="仿宋_GB2312" w:hint="eastAsia"/>
          <w:sz w:val="28"/>
          <w:szCs w:val="28"/>
        </w:rPr>
        <w:t>投标</w:t>
      </w:r>
      <w:r>
        <w:rPr>
          <w:rFonts w:ascii="仿宋_GB2312" w:eastAsia="仿宋_GB2312" w:hAnsi="仿宋_GB2312" w:cs="仿宋_GB2312" w:hint="eastAsia"/>
          <w:sz w:val="28"/>
          <w:szCs w:val="28"/>
        </w:rPr>
        <w:t>的须持有法定代表人授权书，并要求将</w:t>
      </w:r>
      <w:r>
        <w:rPr>
          <w:rFonts w:ascii="仿宋_GB2312" w:eastAsia="仿宋_GB2312" w:hAnsi="仿宋_GB2312" w:cs="仿宋_GB2312" w:hint="eastAsia"/>
          <w:bCs/>
          <w:sz w:val="28"/>
          <w:szCs w:val="28"/>
        </w:rPr>
        <w:t>授权书原件装订</w:t>
      </w:r>
      <w:r>
        <w:rPr>
          <w:rFonts w:ascii="仿宋_GB2312" w:eastAsia="仿宋_GB2312" w:hAnsi="仿宋_GB2312" w:cs="仿宋_GB2312" w:hint="eastAsia"/>
          <w:sz w:val="28"/>
          <w:szCs w:val="28"/>
        </w:rPr>
        <w:t>在</w:t>
      </w:r>
      <w:r w:rsidR="005D3A7D">
        <w:rPr>
          <w:rFonts w:ascii="仿宋_GB2312" w:eastAsia="仿宋_GB2312" w:hAnsi="仿宋_GB2312" w:cs="仿宋_GB2312" w:hint="eastAsia"/>
          <w:sz w:val="28"/>
          <w:szCs w:val="28"/>
        </w:rPr>
        <w:t>投标</w:t>
      </w:r>
      <w:r>
        <w:rPr>
          <w:rFonts w:ascii="仿宋_GB2312" w:eastAsia="仿宋_GB2312" w:hAnsi="仿宋_GB2312" w:cs="仿宋_GB2312" w:hint="eastAsia"/>
          <w:bCs/>
          <w:sz w:val="28"/>
          <w:szCs w:val="28"/>
        </w:rPr>
        <w:t>文件正本内。复印件除装订在副本中外，须自备1份由授权代表在开启</w:t>
      </w:r>
      <w:r w:rsidR="005D3A7D">
        <w:rPr>
          <w:rFonts w:ascii="仿宋_GB2312" w:eastAsia="仿宋_GB2312" w:hAnsi="仿宋_GB2312" w:cs="仿宋_GB2312" w:hint="eastAsia"/>
          <w:bCs/>
          <w:sz w:val="28"/>
          <w:szCs w:val="28"/>
        </w:rPr>
        <w:t>投标</w:t>
      </w:r>
      <w:r>
        <w:rPr>
          <w:rFonts w:ascii="仿宋_GB2312" w:eastAsia="仿宋_GB2312" w:hAnsi="仿宋_GB2312" w:cs="仿宋_GB2312" w:hint="eastAsia"/>
          <w:bCs/>
          <w:sz w:val="28"/>
          <w:szCs w:val="28"/>
        </w:rPr>
        <w:t>文件时随同本人身份证原件一并出示。</w:t>
      </w:r>
    </w:p>
    <w:p w:rsidR="005A289A" w:rsidRDefault="00DD09E4" w:rsidP="005A289A">
      <w:pPr>
        <w:spacing w:line="4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2.法定代表人授权人须为本单位的正式、合法人员，法定代表人应审慎授权。并出具授权代表单位人员证明。</w:t>
      </w:r>
    </w:p>
    <w:p w:rsidR="009E1906" w:rsidRDefault="005A289A" w:rsidP="005A289A">
      <w:pPr>
        <w:spacing w:line="4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sz w:val="28"/>
          <w:szCs w:val="28"/>
        </w:rPr>
        <w:t>3.本授权</w:t>
      </w:r>
      <w:r>
        <w:rPr>
          <w:rFonts w:ascii="仿宋_GB2312" w:eastAsia="仿宋_GB2312" w:hAnsi="仿宋_GB2312" w:cs="仿宋_GB2312" w:hint="eastAsia"/>
          <w:bCs/>
          <w:sz w:val="28"/>
          <w:szCs w:val="28"/>
        </w:rPr>
        <w:t>书有效期应自提交</w:t>
      </w:r>
      <w:r>
        <w:rPr>
          <w:rFonts w:ascii="仿宋_GB2312" w:eastAsia="仿宋_GB2312" w:hAnsi="仿宋_GB2312" w:cs="仿宋_GB2312" w:hint="eastAsia"/>
          <w:sz w:val="28"/>
          <w:szCs w:val="28"/>
        </w:rPr>
        <w:t>投标文件之日起计算不得少于90天。</w:t>
      </w:r>
    </w:p>
    <w:p w:rsidR="0041780D" w:rsidRDefault="0041780D" w:rsidP="0041780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3.6.3良好财务状况</w:t>
      </w:r>
    </w:p>
    <w:p w:rsidR="0041780D" w:rsidRDefault="0041780D" w:rsidP="0041780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3.6.4.具有良好缴纳税收记录承诺函；</w:t>
      </w:r>
    </w:p>
    <w:p w:rsidR="0041780D" w:rsidRDefault="0041780D" w:rsidP="0041780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3.6.5.具有良好缴纳社会保障资金记录承诺函；</w:t>
      </w:r>
    </w:p>
    <w:p w:rsidR="0041780D" w:rsidRDefault="0041780D" w:rsidP="0041780D">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3.6.6.无重大违法记录声明函；</w:t>
      </w:r>
    </w:p>
    <w:p w:rsidR="009E1906" w:rsidRPr="005A289A" w:rsidRDefault="0041780D" w:rsidP="005A289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3.6.7. 未被列入“信用中国”“中国政府采购”网失信人名单声明函；</w:t>
      </w:r>
      <w:r w:rsidR="005A289A">
        <w:rPr>
          <w:rFonts w:ascii="宋体" w:eastAsia="宋体" w:hAnsi="宋体" w:cs="Times New Roman"/>
          <w:sz w:val="28"/>
          <w:szCs w:val="28"/>
        </w:rPr>
        <w:t xml:space="preserve"> </w:t>
      </w:r>
    </w:p>
    <w:p w:rsidR="009E1906" w:rsidRDefault="009E1906">
      <w:pPr>
        <w:spacing w:line="460" w:lineRule="exact"/>
        <w:rPr>
          <w:rFonts w:ascii="黑体" w:eastAsia="黑体" w:hAnsi="黑体" w:cs="黑体"/>
          <w:bCs/>
          <w:sz w:val="32"/>
          <w:szCs w:val="32"/>
        </w:rPr>
      </w:pPr>
    </w:p>
    <w:p w:rsidR="009E1906" w:rsidRDefault="00DD09E4">
      <w:pPr>
        <w:spacing w:line="460" w:lineRule="exact"/>
        <w:jc w:val="center"/>
        <w:rPr>
          <w:rFonts w:ascii="黑体" w:eastAsia="黑体" w:hAnsi="黑体" w:cs="黑体"/>
          <w:bCs/>
          <w:sz w:val="32"/>
          <w:szCs w:val="32"/>
        </w:rPr>
      </w:pPr>
      <w:r>
        <w:rPr>
          <w:rFonts w:ascii="黑体" w:eastAsia="黑体" w:hAnsi="黑体" w:cs="黑体" w:hint="eastAsia"/>
          <w:bCs/>
          <w:sz w:val="32"/>
          <w:szCs w:val="32"/>
        </w:rPr>
        <w:t>单位人员证明书（参考格式）</w:t>
      </w:r>
    </w:p>
    <w:p w:rsidR="009E1906" w:rsidRDefault="009E1906">
      <w:pPr>
        <w:spacing w:line="460" w:lineRule="exact"/>
        <w:rPr>
          <w:rFonts w:ascii="黑体" w:eastAsia="黑体" w:hAnsi="黑体" w:cs="黑体"/>
          <w:bCs/>
          <w:sz w:val="32"/>
          <w:szCs w:val="32"/>
        </w:rPr>
      </w:pPr>
    </w:p>
    <w:p w:rsidR="009E1906" w:rsidRDefault="00DD09E4">
      <w:pPr>
        <w:spacing w:line="460" w:lineRule="exact"/>
        <w:rPr>
          <w:rFonts w:ascii="仿宋_GB2312" w:eastAsia="仿宋_GB2312" w:hAnsi="仿宋_GB2312" w:cs="仿宋_GB2312"/>
          <w:bCs/>
          <w:sz w:val="32"/>
          <w:szCs w:val="32"/>
        </w:rPr>
      </w:pPr>
      <w:r>
        <w:rPr>
          <w:rFonts w:ascii="仿宋_GB2312" w:eastAsia="仿宋_GB2312" w:hAnsi="仿宋_GB2312" w:cs="仿宋_GB2312" w:hint="eastAsia"/>
          <w:bCs/>
          <w:sz w:val="32"/>
          <w:szCs w:val="32"/>
        </w:rPr>
        <w:t>柞水县政府采购中心：</w:t>
      </w:r>
    </w:p>
    <w:p w:rsidR="009E1906" w:rsidRDefault="00DD09E4">
      <w:pPr>
        <w:spacing w:line="460" w:lineRule="exact"/>
        <w:ind w:firstLine="602"/>
        <w:rPr>
          <w:rFonts w:ascii="仿宋_GB2312" w:eastAsia="仿宋_GB2312" w:hAnsi="仿宋_GB2312" w:cs="仿宋_GB2312"/>
          <w:spacing w:val="15"/>
          <w:sz w:val="32"/>
          <w:szCs w:val="32"/>
          <w:shd w:val="clear" w:color="auto" w:fill="FFFFFF"/>
        </w:rPr>
      </w:pPr>
      <w:r>
        <w:rPr>
          <w:rFonts w:ascii="仿宋_GB2312" w:eastAsia="仿宋_GB2312" w:hAnsi="仿宋_GB2312" w:cs="仿宋_GB2312" w:hint="eastAsia"/>
          <w:spacing w:val="15"/>
          <w:sz w:val="32"/>
          <w:szCs w:val="32"/>
          <w:shd w:val="clear" w:color="auto" w:fill="FFFFFF"/>
        </w:rPr>
        <w:t>兹证明先生/女士（身份证号： ），系我单位正式（合法）人员，自年月日起在我单位工作，在我单位</w:t>
      </w:r>
      <w:r>
        <w:rPr>
          <w:rFonts w:ascii="仿宋_GB2312" w:eastAsia="仿宋_GB2312" w:hAnsi="仿宋_GB2312" w:cs="仿宋_GB2312" w:hint="eastAsia"/>
          <w:spacing w:val="15"/>
          <w:sz w:val="32"/>
          <w:szCs w:val="32"/>
          <w:u w:val="single"/>
          <w:shd w:val="clear" w:color="auto" w:fill="FFFFFF"/>
        </w:rPr>
        <w:t xml:space="preserve">         （部门）</w:t>
      </w:r>
      <w:r>
        <w:rPr>
          <w:rFonts w:ascii="仿宋_GB2312" w:eastAsia="仿宋_GB2312" w:hAnsi="仿宋_GB2312" w:cs="仿宋_GB2312" w:hint="eastAsia"/>
          <w:spacing w:val="15"/>
          <w:sz w:val="32"/>
          <w:szCs w:val="32"/>
          <w:shd w:val="clear" w:color="auto" w:fill="FFFFFF"/>
        </w:rPr>
        <w:t>担任</w:t>
      </w:r>
      <w:r>
        <w:rPr>
          <w:rFonts w:ascii="仿宋_GB2312" w:eastAsia="仿宋_GB2312" w:hAnsi="仿宋_GB2312" w:cs="仿宋_GB2312" w:hint="eastAsia"/>
          <w:spacing w:val="15"/>
          <w:sz w:val="32"/>
          <w:szCs w:val="32"/>
          <w:u w:val="single"/>
          <w:shd w:val="clear" w:color="auto" w:fill="FFFFFF"/>
        </w:rPr>
        <w:t xml:space="preserve">          （职务）</w:t>
      </w:r>
      <w:r>
        <w:rPr>
          <w:rFonts w:ascii="仿宋_GB2312" w:eastAsia="仿宋_GB2312" w:hAnsi="仿宋_GB2312" w:cs="仿宋_GB2312" w:hint="eastAsia"/>
          <w:spacing w:val="15"/>
          <w:sz w:val="32"/>
          <w:szCs w:val="32"/>
          <w:shd w:val="clear" w:color="auto" w:fill="FFFFFF"/>
        </w:rPr>
        <w:t>。（或</w:t>
      </w:r>
      <w:r>
        <w:rPr>
          <w:rFonts w:ascii="仿宋_GB2312" w:eastAsia="仿宋_GB2312" w:hAnsi="仿宋_GB2312" w:cs="仿宋_GB2312" w:hint="eastAsia"/>
          <w:spacing w:val="15"/>
          <w:sz w:val="32"/>
          <w:szCs w:val="32"/>
          <w:u w:val="single"/>
          <w:shd w:val="clear" w:color="auto" w:fill="FFFFFF"/>
        </w:rPr>
        <w:t>在          （岗位）</w:t>
      </w:r>
      <w:r>
        <w:rPr>
          <w:rFonts w:ascii="仿宋_GB2312" w:eastAsia="仿宋_GB2312" w:hAnsi="仿宋_GB2312" w:cs="仿宋_GB2312" w:hint="eastAsia"/>
          <w:spacing w:val="15"/>
          <w:sz w:val="32"/>
          <w:szCs w:val="32"/>
          <w:shd w:val="clear" w:color="auto" w:fill="FFFFFF"/>
        </w:rPr>
        <w:t>从事</w:t>
      </w:r>
      <w:r>
        <w:rPr>
          <w:rFonts w:ascii="仿宋_GB2312" w:eastAsia="仿宋_GB2312" w:hAnsi="仿宋_GB2312" w:cs="仿宋_GB2312" w:hint="eastAsia"/>
          <w:spacing w:val="15"/>
          <w:sz w:val="32"/>
          <w:szCs w:val="32"/>
          <w:u w:val="single"/>
          <w:shd w:val="clear" w:color="auto" w:fill="FFFFFF"/>
        </w:rPr>
        <w:t xml:space="preserve">        工作</w:t>
      </w:r>
      <w:r>
        <w:rPr>
          <w:rFonts w:ascii="仿宋_GB2312" w:eastAsia="仿宋_GB2312" w:hAnsi="仿宋_GB2312" w:cs="仿宋_GB2312" w:hint="eastAsia"/>
          <w:spacing w:val="15"/>
          <w:sz w:val="32"/>
          <w:szCs w:val="32"/>
          <w:shd w:val="clear" w:color="auto" w:fill="FFFFFF"/>
        </w:rPr>
        <w:t xml:space="preserve">。） </w:t>
      </w:r>
    </w:p>
    <w:p w:rsidR="009E1906" w:rsidRDefault="009E1906">
      <w:pPr>
        <w:spacing w:line="460" w:lineRule="exact"/>
        <w:ind w:firstLine="602"/>
        <w:rPr>
          <w:rFonts w:ascii="仿宋_GB2312" w:eastAsia="仿宋_GB2312" w:hAnsi="仿宋_GB2312" w:cs="仿宋_GB2312"/>
          <w:spacing w:val="15"/>
          <w:sz w:val="32"/>
          <w:szCs w:val="32"/>
          <w:shd w:val="clear" w:color="auto" w:fill="FFFFFF"/>
        </w:rPr>
      </w:pPr>
    </w:p>
    <w:p w:rsidR="009E1906" w:rsidRDefault="009E1906">
      <w:pPr>
        <w:spacing w:line="460" w:lineRule="exact"/>
        <w:ind w:firstLine="602"/>
        <w:rPr>
          <w:rFonts w:ascii="仿宋_GB2312" w:eastAsia="仿宋_GB2312" w:hAnsi="仿宋_GB2312" w:cs="仿宋_GB2312"/>
          <w:spacing w:val="15"/>
          <w:sz w:val="32"/>
          <w:szCs w:val="32"/>
          <w:shd w:val="clear" w:color="auto" w:fill="FFFFFF"/>
        </w:rPr>
      </w:pPr>
    </w:p>
    <w:p w:rsidR="009E1906" w:rsidRDefault="009E1906">
      <w:pPr>
        <w:spacing w:line="460" w:lineRule="exact"/>
        <w:ind w:firstLine="602"/>
        <w:rPr>
          <w:rFonts w:ascii="仿宋_GB2312" w:eastAsia="仿宋_GB2312" w:hAnsi="仿宋_GB2312" w:cs="仿宋_GB2312"/>
          <w:spacing w:val="15"/>
          <w:sz w:val="32"/>
          <w:szCs w:val="32"/>
          <w:shd w:val="clear" w:color="auto" w:fill="FFFFFF"/>
        </w:rPr>
      </w:pPr>
    </w:p>
    <w:p w:rsidR="009E1906" w:rsidRDefault="00DD09E4">
      <w:pPr>
        <w:spacing w:line="460" w:lineRule="exact"/>
        <w:ind w:firstLine="602"/>
        <w:rPr>
          <w:rFonts w:ascii="仿宋_GB2312" w:eastAsia="仿宋_GB2312" w:hAnsi="仿宋_GB2312" w:cs="仿宋_GB2312"/>
          <w:spacing w:val="15"/>
          <w:sz w:val="32"/>
          <w:szCs w:val="32"/>
          <w:shd w:val="clear" w:color="auto" w:fill="FFFFFF"/>
        </w:rPr>
      </w:pPr>
      <w:r>
        <w:rPr>
          <w:rFonts w:ascii="仿宋_GB2312" w:eastAsia="仿宋_GB2312" w:hAnsi="仿宋_GB2312" w:cs="仿宋_GB2312" w:hint="eastAsia"/>
          <w:spacing w:val="15"/>
          <w:sz w:val="32"/>
          <w:szCs w:val="32"/>
          <w:shd w:val="clear" w:color="auto" w:fill="FFFFFF"/>
        </w:rPr>
        <w:t>单位名称：</w:t>
      </w:r>
      <w:r>
        <w:rPr>
          <w:rFonts w:ascii="仿宋_GB2312" w:eastAsia="仿宋_GB2312" w:hAnsi="仿宋_GB2312" w:cs="仿宋_GB2312" w:hint="eastAsia"/>
          <w:spacing w:val="15"/>
          <w:sz w:val="32"/>
          <w:szCs w:val="32"/>
          <w:u w:val="single"/>
          <w:shd w:val="clear" w:color="auto" w:fill="FFFFFF"/>
        </w:rPr>
        <w:t xml:space="preserve">               （盖章）</w:t>
      </w:r>
    </w:p>
    <w:p w:rsidR="009E1906" w:rsidRDefault="00DD09E4">
      <w:pPr>
        <w:spacing w:line="460" w:lineRule="exact"/>
        <w:ind w:firstLine="602"/>
        <w:rPr>
          <w:rFonts w:ascii="仿宋_GB2312" w:eastAsia="仿宋_GB2312" w:hAnsi="仿宋_GB2312" w:cs="仿宋_GB2312"/>
          <w:spacing w:val="15"/>
          <w:sz w:val="32"/>
          <w:szCs w:val="32"/>
          <w:u w:val="single"/>
          <w:shd w:val="clear" w:color="auto" w:fill="FFFFFF"/>
        </w:rPr>
      </w:pPr>
      <w:r>
        <w:rPr>
          <w:rFonts w:ascii="仿宋_GB2312" w:eastAsia="仿宋_GB2312" w:hAnsi="仿宋_GB2312" w:cs="仿宋_GB2312" w:hint="eastAsia"/>
          <w:spacing w:val="15"/>
          <w:sz w:val="32"/>
          <w:szCs w:val="32"/>
          <w:shd w:val="clear" w:color="auto" w:fill="FFFFFF"/>
        </w:rPr>
        <w:t>法定代表人：</w:t>
      </w:r>
      <w:r>
        <w:rPr>
          <w:rFonts w:ascii="仿宋_GB2312" w:eastAsia="仿宋_GB2312" w:hAnsi="仿宋_GB2312" w:cs="仿宋_GB2312" w:hint="eastAsia"/>
          <w:spacing w:val="15"/>
          <w:sz w:val="32"/>
          <w:szCs w:val="32"/>
          <w:u w:val="single"/>
          <w:shd w:val="clear" w:color="auto" w:fill="FFFFFF"/>
        </w:rPr>
        <w:t xml:space="preserve">             （签名）</w:t>
      </w:r>
    </w:p>
    <w:p w:rsidR="009E1906" w:rsidRDefault="00DD09E4">
      <w:pPr>
        <w:spacing w:line="460" w:lineRule="exact"/>
        <w:ind w:firstLine="602"/>
        <w:rPr>
          <w:rFonts w:ascii="仿宋_GB2312" w:eastAsia="仿宋_GB2312" w:hAnsi="仿宋_GB2312" w:cs="仿宋_GB2312"/>
          <w:spacing w:val="15"/>
          <w:sz w:val="32"/>
          <w:szCs w:val="32"/>
          <w:u w:val="single"/>
          <w:shd w:val="clear" w:color="auto" w:fill="FFFFFF"/>
        </w:rPr>
      </w:pPr>
      <w:r>
        <w:rPr>
          <w:rFonts w:ascii="仿宋_GB2312" w:eastAsia="仿宋_GB2312" w:hAnsi="仿宋_GB2312" w:cs="仿宋_GB2312" w:hint="eastAsia"/>
          <w:spacing w:val="15"/>
          <w:sz w:val="32"/>
          <w:szCs w:val="32"/>
          <w:shd w:val="clear" w:color="auto" w:fill="FFFFFF"/>
        </w:rPr>
        <w:t>签发日期：</w:t>
      </w:r>
    </w:p>
    <w:p w:rsidR="009E1906" w:rsidRDefault="009E1906">
      <w:pPr>
        <w:spacing w:line="460" w:lineRule="exact"/>
        <w:rPr>
          <w:rFonts w:ascii="黑体" w:eastAsia="黑体" w:hAnsi="黑体" w:cs="黑体"/>
          <w:bCs/>
          <w:sz w:val="32"/>
          <w:szCs w:val="32"/>
        </w:rPr>
      </w:pPr>
    </w:p>
    <w:p w:rsidR="009E1906" w:rsidRDefault="009E1906">
      <w:pPr>
        <w:spacing w:line="560" w:lineRule="exact"/>
        <w:jc w:val="center"/>
        <w:rPr>
          <w:rFonts w:ascii="黑体" w:eastAsia="黑体" w:hAnsi="黑体" w:cs="Times New Roman"/>
          <w:sz w:val="44"/>
          <w:szCs w:val="44"/>
        </w:rPr>
      </w:pPr>
    </w:p>
    <w:p w:rsidR="009E1906" w:rsidRDefault="009E1906">
      <w:pPr>
        <w:spacing w:line="560" w:lineRule="exact"/>
        <w:rPr>
          <w:rFonts w:ascii="仿宋_GB2312" w:eastAsia="仿宋_GB2312" w:hAnsi="仿宋_GB2312" w:cs="仿宋_GB2312"/>
          <w:spacing w:val="15"/>
          <w:sz w:val="32"/>
          <w:szCs w:val="32"/>
          <w:shd w:val="clear" w:color="auto" w:fill="FFFFFF"/>
        </w:rPr>
      </w:pPr>
    </w:p>
    <w:p w:rsidR="009E1906" w:rsidRDefault="00DD09E4">
      <w:pPr>
        <w:spacing w:line="560" w:lineRule="exact"/>
        <w:rPr>
          <w:rFonts w:ascii="仿宋_GB2312" w:eastAsia="仿宋_GB2312" w:hAnsi="仿宋_GB2312" w:cs="仿宋_GB2312"/>
          <w:spacing w:val="15"/>
          <w:sz w:val="32"/>
          <w:szCs w:val="32"/>
          <w:shd w:val="clear" w:color="auto" w:fill="FFFFFF"/>
        </w:rPr>
      </w:pPr>
      <w:r>
        <w:rPr>
          <w:rFonts w:ascii="仿宋_GB2312" w:eastAsia="仿宋_GB2312" w:hAnsi="仿宋_GB2312" w:cs="仿宋_GB2312" w:hint="eastAsia"/>
          <w:spacing w:val="15"/>
          <w:sz w:val="32"/>
          <w:szCs w:val="32"/>
          <w:shd w:val="clear" w:color="auto" w:fill="FFFFFF"/>
        </w:rPr>
        <w:t>（注：法定代表人授权的全权代表（法定代表人授权人）须为本单位合法人员，并出具单位人员证明。如证明内容不实，按提交虚假材料处理，依法追究其法律责任。）</w:t>
      </w:r>
    </w:p>
    <w:p w:rsidR="009E1906" w:rsidRPr="0041780D" w:rsidRDefault="009E1906">
      <w:pPr>
        <w:rPr>
          <w:rFonts w:ascii="Times New Roman" w:eastAsia="宋体" w:hAnsi="Times New Roman" w:cs="Times New Roman"/>
          <w:sz w:val="30"/>
          <w:szCs w:val="30"/>
        </w:rPr>
      </w:pPr>
    </w:p>
    <w:p w:rsidR="009E1906" w:rsidRDefault="00DD09E4">
      <w:pPr>
        <w:spacing w:line="560" w:lineRule="exact"/>
        <w:jc w:val="center"/>
        <w:rPr>
          <w:rFonts w:ascii="黑体" w:eastAsia="黑体" w:hAnsi="黑体" w:cs="Times New Roman"/>
          <w:sz w:val="40"/>
          <w:szCs w:val="40"/>
        </w:rPr>
      </w:pPr>
      <w:r>
        <w:rPr>
          <w:rFonts w:ascii="黑体" w:eastAsia="黑体" w:hAnsi="黑体" w:cs="Times New Roman" w:hint="eastAsia"/>
          <w:sz w:val="40"/>
          <w:szCs w:val="40"/>
        </w:rPr>
        <w:lastRenderedPageBreak/>
        <w:t>第4部分  供应商概况</w:t>
      </w:r>
    </w:p>
    <w:p w:rsidR="009E1906" w:rsidRDefault="009E1906">
      <w:pPr>
        <w:spacing w:line="560" w:lineRule="exact"/>
        <w:jc w:val="center"/>
        <w:rPr>
          <w:rFonts w:ascii="黑体" w:eastAsia="黑体" w:hAnsi="黑体" w:cs="Times New Roman"/>
          <w:sz w:val="32"/>
          <w:szCs w:val="32"/>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t>4.1 单位简介</w:t>
      </w:r>
    </w:p>
    <w:p w:rsidR="009E1906" w:rsidRDefault="009E1906">
      <w:pPr>
        <w:spacing w:line="560" w:lineRule="exact"/>
        <w:rPr>
          <w:rFonts w:ascii="仿宋" w:eastAsia="仿宋" w:hAnsi="仿宋" w:cs="Times New Roman"/>
          <w:sz w:val="32"/>
          <w:szCs w:val="32"/>
        </w:rPr>
      </w:pPr>
    </w:p>
    <w:p w:rsidR="009E1906" w:rsidRDefault="00DD09E4">
      <w:pPr>
        <w:spacing w:line="560" w:lineRule="exact"/>
        <w:jc w:val="center"/>
        <w:rPr>
          <w:rFonts w:ascii="黑体" w:eastAsia="黑体" w:hAnsi="黑体" w:cs="黑体"/>
          <w:sz w:val="32"/>
          <w:szCs w:val="32"/>
        </w:rPr>
      </w:pPr>
      <w:r>
        <w:rPr>
          <w:rFonts w:ascii="黑体" w:eastAsia="黑体" w:hAnsi="黑体" w:cs="黑体" w:hint="eastAsia"/>
          <w:sz w:val="32"/>
          <w:szCs w:val="32"/>
        </w:rPr>
        <w:t>_______________(单位）情况介绍</w:t>
      </w:r>
    </w:p>
    <w:p w:rsidR="009E1906" w:rsidRDefault="009E1906">
      <w:pPr>
        <w:spacing w:line="560" w:lineRule="exact"/>
        <w:rPr>
          <w:rFonts w:ascii="黑体" w:eastAsia="黑体" w:hAnsi="黑体" w:cs="黑体"/>
          <w:sz w:val="32"/>
          <w:szCs w:val="32"/>
        </w:rPr>
      </w:pPr>
    </w:p>
    <w:p w:rsidR="009E1906" w:rsidRDefault="00DD09E4">
      <w:pPr>
        <w:spacing w:line="56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注：本节内容为企业（单位）基本情况介绍，由供应商自行编写，格式不限，字数不超过800字。</w:t>
      </w:r>
    </w:p>
    <w:p w:rsidR="009E1906" w:rsidRDefault="009E1906">
      <w:pPr>
        <w:spacing w:line="560" w:lineRule="exact"/>
        <w:ind w:firstLineChars="200" w:firstLine="640"/>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rPr>
          <w:rFonts w:ascii="仿宋" w:eastAsia="仿宋" w:hAnsi="仿宋" w:cs="Times New Roman"/>
          <w:sz w:val="32"/>
          <w:szCs w:val="32"/>
        </w:rPr>
      </w:pPr>
    </w:p>
    <w:p w:rsidR="00084BDB" w:rsidRDefault="00084BDB">
      <w:pPr>
        <w:rPr>
          <w:rFonts w:ascii="仿宋_GB2312" w:eastAsia="仿宋_GB2312" w:hAnsi="仿宋_GB2312" w:cs="仿宋_GB2312"/>
          <w:sz w:val="32"/>
          <w:szCs w:val="32"/>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4.2 单位经营情况表</w:t>
      </w:r>
    </w:p>
    <w:p w:rsidR="009E1906" w:rsidRDefault="00DD09E4">
      <w:pPr>
        <w:spacing w:line="560" w:lineRule="exact"/>
        <w:jc w:val="center"/>
        <w:rPr>
          <w:rFonts w:ascii="黑体" w:eastAsia="黑体" w:hAnsi="黑体" w:cs="黑体"/>
          <w:sz w:val="32"/>
          <w:szCs w:val="32"/>
        </w:rPr>
      </w:pPr>
      <w:r>
        <w:rPr>
          <w:rFonts w:ascii="黑体" w:eastAsia="黑体" w:hAnsi="黑体" w:cs="黑体" w:hint="eastAsia"/>
          <w:sz w:val="32"/>
          <w:szCs w:val="32"/>
        </w:rPr>
        <w:t>单位经营情况表（参考格式）</w:t>
      </w:r>
    </w:p>
    <w:p w:rsidR="009E1906" w:rsidRDefault="00DD09E4">
      <w:pPr>
        <w:spacing w:line="540" w:lineRule="exact"/>
        <w:rPr>
          <w:rFonts w:ascii="仿宋" w:eastAsia="仿宋" w:hAnsi="仿宋" w:cs="Times New Roman"/>
          <w:sz w:val="24"/>
        </w:rPr>
      </w:pPr>
      <w:r>
        <w:rPr>
          <w:rFonts w:ascii="仿宋" w:eastAsia="仿宋" w:hAnsi="仿宋" w:cs="Times New Roman" w:hint="eastAsia"/>
          <w:sz w:val="24"/>
        </w:rPr>
        <w:t xml:space="preserve">                                             金额单位：万元</w:t>
      </w:r>
    </w:p>
    <w:tbl>
      <w:tblPr>
        <w:tblW w:w="9054" w:type="dxa"/>
        <w:jc w:val="center"/>
        <w:tblCellMar>
          <w:left w:w="0" w:type="dxa"/>
          <w:right w:w="0" w:type="dxa"/>
        </w:tblCellMar>
        <w:tblLook w:val="04A0"/>
      </w:tblPr>
      <w:tblGrid>
        <w:gridCol w:w="1693"/>
        <w:gridCol w:w="1544"/>
        <w:gridCol w:w="1353"/>
        <w:gridCol w:w="882"/>
        <w:gridCol w:w="714"/>
        <w:gridCol w:w="1371"/>
        <w:gridCol w:w="54"/>
        <w:gridCol w:w="1443"/>
      </w:tblGrid>
      <w:tr w:rsidR="009E1906">
        <w:trPr>
          <w:trHeight w:val="567"/>
          <w:jc w:val="center"/>
        </w:trPr>
        <w:tc>
          <w:tcPr>
            <w:tcW w:w="16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企业名称</w:t>
            </w:r>
          </w:p>
        </w:tc>
        <w:tc>
          <w:tcPr>
            <w:tcW w:w="7361" w:type="dxa"/>
            <w:gridSpan w:val="7"/>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trHeight w:val="567"/>
          <w:jc w:val="center"/>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详细地址</w:t>
            </w:r>
          </w:p>
        </w:tc>
        <w:tc>
          <w:tcPr>
            <w:tcW w:w="4493"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71" w:type="dxa"/>
            <w:tcBorders>
              <w:top w:val="single" w:sz="4" w:space="0" w:color="auto"/>
              <w:left w:val="nil"/>
              <w:bottom w:val="single" w:sz="4" w:space="0" w:color="auto"/>
              <w:right w:val="single" w:sz="4" w:space="0" w:color="auto"/>
            </w:tcBorders>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邮政编码</w:t>
            </w:r>
          </w:p>
        </w:tc>
        <w:tc>
          <w:tcPr>
            <w:tcW w:w="1497" w:type="dxa"/>
            <w:gridSpan w:val="2"/>
            <w:tcBorders>
              <w:top w:val="single" w:sz="4" w:space="0" w:color="auto"/>
              <w:left w:val="nil"/>
              <w:bottom w:val="single" w:sz="4" w:space="0" w:color="auto"/>
              <w:right w:val="single" w:sz="4" w:space="0" w:color="auto"/>
            </w:tcBorders>
            <w:vAlign w:val="center"/>
          </w:tcPr>
          <w:p w:rsidR="009E1906" w:rsidRDefault="009E1906">
            <w:pPr>
              <w:spacing w:line="500" w:lineRule="exact"/>
              <w:rPr>
                <w:rFonts w:ascii="仿宋" w:eastAsia="仿宋" w:hAnsi="仿宋" w:cs="Times New Roman"/>
                <w:sz w:val="24"/>
              </w:rPr>
            </w:pPr>
          </w:p>
        </w:tc>
      </w:tr>
      <w:tr w:rsidR="009E1906">
        <w:trPr>
          <w:trHeight w:val="567"/>
          <w:jc w:val="center"/>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单位类型</w:t>
            </w:r>
          </w:p>
        </w:tc>
        <w:tc>
          <w:tcPr>
            <w:tcW w:w="154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Arial Unicode MS" w:hint="eastAsia"/>
                <w:sz w:val="24"/>
              </w:rPr>
              <w:t>注册资本</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Arial Unicode MS" w:hint="eastAsia"/>
                <w:sz w:val="24"/>
              </w:rPr>
              <w:t>成立时间</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trHeight w:val="567"/>
          <w:jc w:val="center"/>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法定代表人</w:t>
            </w:r>
          </w:p>
        </w:tc>
        <w:tc>
          <w:tcPr>
            <w:tcW w:w="154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 xml:space="preserve">职    </w:t>
            </w:r>
            <w:proofErr w:type="gramStart"/>
            <w:r>
              <w:rPr>
                <w:rFonts w:ascii="仿宋" w:eastAsia="仿宋" w:hAnsi="仿宋" w:cs="Times New Roman" w:hint="eastAsia"/>
                <w:sz w:val="24"/>
              </w:rPr>
              <w:t>务</w:t>
            </w:r>
            <w:proofErr w:type="gramEnd"/>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电    话</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trHeight w:val="567"/>
          <w:jc w:val="center"/>
        </w:trPr>
        <w:tc>
          <w:tcPr>
            <w:tcW w:w="16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Arial Unicode MS" w:hint="eastAsia"/>
                <w:sz w:val="24"/>
              </w:rPr>
              <w:t>公司网址</w:t>
            </w:r>
          </w:p>
        </w:tc>
        <w:tc>
          <w:tcPr>
            <w:tcW w:w="4493"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37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传    真</w:t>
            </w:r>
          </w:p>
        </w:tc>
        <w:tc>
          <w:tcPr>
            <w:tcW w:w="1497"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r>
      <w:tr w:rsidR="009E1906">
        <w:trPr>
          <w:cantSplit/>
          <w:trHeight w:val="435"/>
          <w:jc w:val="center"/>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营业范围</w:t>
            </w: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主  营</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9E1906" w:rsidRDefault="009E1906">
            <w:pPr>
              <w:spacing w:line="500" w:lineRule="exact"/>
              <w:rPr>
                <w:rFonts w:ascii="仿宋" w:eastAsia="仿宋" w:hAnsi="仿宋" w:cs="Times New Roman"/>
                <w:sz w:val="24"/>
              </w:rPr>
            </w:pPr>
          </w:p>
        </w:tc>
      </w:tr>
      <w:tr w:rsidR="009E1906">
        <w:trPr>
          <w:cantSplit/>
          <w:trHeight w:val="435"/>
          <w:jc w:val="center"/>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兼  营</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9E1906" w:rsidRDefault="009E1906">
            <w:pPr>
              <w:spacing w:line="500" w:lineRule="exact"/>
              <w:rPr>
                <w:rFonts w:ascii="仿宋" w:eastAsia="仿宋" w:hAnsi="仿宋" w:cs="Times New Roman"/>
                <w:sz w:val="24"/>
              </w:rPr>
            </w:pPr>
          </w:p>
        </w:tc>
      </w:tr>
      <w:tr w:rsidR="009E1906">
        <w:trPr>
          <w:cantSplit/>
          <w:trHeight w:val="435"/>
          <w:jc w:val="center"/>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54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9E1906" w:rsidRDefault="00DD09E4">
            <w:pPr>
              <w:spacing w:line="500" w:lineRule="exact"/>
              <w:jc w:val="center"/>
              <w:rPr>
                <w:rFonts w:ascii="仿宋" w:eastAsia="仿宋" w:hAnsi="仿宋" w:cs="Times New Roman"/>
                <w:w w:val="90"/>
                <w:sz w:val="24"/>
              </w:rPr>
            </w:pPr>
            <w:r>
              <w:rPr>
                <w:rFonts w:ascii="仿宋" w:eastAsia="仿宋" w:hAnsi="仿宋" w:cs="Times New Roman" w:hint="eastAsia"/>
                <w:w w:val="90"/>
                <w:sz w:val="24"/>
              </w:rPr>
              <w:t>经营优势和特长</w:t>
            </w:r>
          </w:p>
        </w:tc>
        <w:tc>
          <w:tcPr>
            <w:tcW w:w="5817" w:type="dxa"/>
            <w:gridSpan w:val="6"/>
            <w:tcBorders>
              <w:top w:val="single" w:sz="4" w:space="0" w:color="auto"/>
              <w:left w:val="single" w:sz="4" w:space="0" w:color="auto"/>
              <w:bottom w:val="single" w:sz="4" w:space="0" w:color="auto"/>
              <w:right w:val="single" w:sz="4" w:space="0" w:color="auto"/>
            </w:tcBorders>
            <w:vAlign w:val="center"/>
          </w:tcPr>
          <w:p w:rsidR="009E1906" w:rsidRDefault="009E1906">
            <w:pPr>
              <w:spacing w:line="500" w:lineRule="exact"/>
              <w:rPr>
                <w:rFonts w:ascii="仿宋" w:eastAsia="仿宋" w:hAnsi="仿宋" w:cs="Times New Roman"/>
                <w:sz w:val="24"/>
              </w:rPr>
            </w:pPr>
          </w:p>
        </w:tc>
      </w:tr>
      <w:tr w:rsidR="009E1906">
        <w:trPr>
          <w:cantSplit/>
          <w:trHeight w:val="567"/>
          <w:jc w:val="center"/>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财务经营状况</w:t>
            </w: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年   度</w:t>
            </w: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营业收入</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084BDB">
            <w:pPr>
              <w:spacing w:line="360" w:lineRule="exact"/>
              <w:jc w:val="center"/>
              <w:rPr>
                <w:rFonts w:ascii="仿宋" w:eastAsia="仿宋" w:hAnsi="仿宋" w:cs="Arial Unicode MS"/>
                <w:sz w:val="24"/>
              </w:rPr>
            </w:pPr>
            <w:r w:rsidRPr="00084BDB">
              <w:rPr>
                <w:rFonts w:ascii="仿宋" w:eastAsia="仿宋" w:hAnsi="仿宋" w:cs="Arial Unicode MS" w:hint="eastAsia"/>
                <w:color w:val="FF0000"/>
                <w:sz w:val="24"/>
              </w:rPr>
              <w:t>增值</w:t>
            </w:r>
            <w:r w:rsidR="00DD09E4">
              <w:rPr>
                <w:rFonts w:ascii="仿宋" w:eastAsia="仿宋" w:hAnsi="仿宋" w:cs="Arial Unicode MS" w:hint="eastAsia"/>
                <w:sz w:val="24"/>
              </w:rPr>
              <w:t>税</w:t>
            </w:r>
          </w:p>
          <w:p w:rsidR="009E1906" w:rsidRDefault="00DD09E4">
            <w:pPr>
              <w:spacing w:line="360" w:lineRule="exact"/>
              <w:jc w:val="center"/>
              <w:rPr>
                <w:rFonts w:ascii="仿宋" w:eastAsia="仿宋" w:hAnsi="仿宋" w:cs="Arial Unicode MS"/>
                <w:sz w:val="24"/>
              </w:rPr>
            </w:pPr>
            <w:r>
              <w:rPr>
                <w:rFonts w:ascii="仿宋" w:eastAsia="仿宋" w:hAnsi="仿宋" w:cs="Arial Unicode MS" w:hint="eastAsia"/>
                <w:sz w:val="24"/>
              </w:rPr>
              <w:t>总额</w:t>
            </w:r>
          </w:p>
        </w:tc>
        <w:tc>
          <w:tcPr>
            <w:tcW w:w="1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084BDB">
            <w:pPr>
              <w:spacing w:line="360" w:lineRule="exact"/>
              <w:jc w:val="center"/>
              <w:rPr>
                <w:rFonts w:ascii="仿宋" w:eastAsia="仿宋" w:hAnsi="仿宋" w:cs="Arial Unicode MS"/>
                <w:sz w:val="24"/>
              </w:rPr>
            </w:pPr>
            <w:r w:rsidRPr="00084BDB">
              <w:rPr>
                <w:rFonts w:ascii="仿宋" w:eastAsia="仿宋" w:hAnsi="仿宋" w:cs="Arial Unicode MS" w:hint="eastAsia"/>
                <w:color w:val="FF0000"/>
                <w:sz w:val="24"/>
              </w:rPr>
              <w:t>经营</w:t>
            </w:r>
            <w:r w:rsidR="00DD09E4">
              <w:rPr>
                <w:rFonts w:ascii="仿宋" w:eastAsia="仿宋" w:hAnsi="仿宋" w:cs="Arial Unicode MS" w:hint="eastAsia"/>
                <w:sz w:val="24"/>
              </w:rPr>
              <w:t>所得税</w:t>
            </w:r>
          </w:p>
          <w:p w:rsidR="009E1906" w:rsidRDefault="00DD09E4">
            <w:pPr>
              <w:spacing w:line="360" w:lineRule="exact"/>
              <w:jc w:val="center"/>
              <w:rPr>
                <w:rFonts w:ascii="仿宋" w:eastAsia="仿宋" w:hAnsi="仿宋" w:cs="Arial Unicode MS"/>
                <w:sz w:val="24"/>
              </w:rPr>
            </w:pPr>
            <w:r>
              <w:rPr>
                <w:rFonts w:ascii="仿宋" w:eastAsia="仿宋" w:hAnsi="仿宋" w:cs="Arial Unicode MS" w:hint="eastAsia"/>
                <w:sz w:val="24"/>
              </w:rPr>
              <w:t>总额</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Arial Unicode MS" w:hint="eastAsia"/>
                <w:sz w:val="24"/>
              </w:rPr>
              <w:t>负债总额</w:t>
            </w:r>
          </w:p>
        </w:tc>
      </w:tr>
      <w:tr w:rsidR="009E1906">
        <w:trPr>
          <w:cantSplit/>
          <w:trHeight w:val="567"/>
          <w:jc w:val="center"/>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jc w:val="center"/>
              <w:rPr>
                <w:rFonts w:ascii="仿宋" w:eastAsia="仿宋" w:hAnsi="仿宋" w:cs="Arial Unicode MS"/>
                <w:sz w:val="24"/>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ind w:firstLineChars="150" w:firstLine="360"/>
              <w:rPr>
                <w:rFonts w:ascii="仿宋" w:eastAsia="仿宋" w:hAnsi="仿宋" w:cs="Arial Unicode MS"/>
                <w:sz w:val="24"/>
              </w:rPr>
            </w:pPr>
            <w:r>
              <w:rPr>
                <w:rFonts w:ascii="仿宋" w:eastAsia="仿宋" w:hAnsi="仿宋" w:cs="Times New Roman" w:hint="eastAsia"/>
                <w:sz w:val="24"/>
              </w:rPr>
              <w:t>2024年</w:t>
            </w: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r>
      <w:tr w:rsidR="009E1906">
        <w:trPr>
          <w:cantSplit/>
          <w:trHeight w:val="567"/>
          <w:jc w:val="center"/>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jc w:val="center"/>
              <w:rPr>
                <w:rFonts w:ascii="仿宋" w:eastAsia="仿宋" w:hAnsi="仿宋" w:cs="Arial Unicode MS"/>
                <w:sz w:val="24"/>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2025年</w:t>
            </w:r>
          </w:p>
        </w:tc>
        <w:tc>
          <w:tcPr>
            <w:tcW w:w="135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596"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r>
      <w:tr w:rsidR="009E1906">
        <w:trPr>
          <w:cantSplit/>
          <w:trHeight w:val="567"/>
          <w:jc w:val="center"/>
        </w:trPr>
        <w:tc>
          <w:tcPr>
            <w:tcW w:w="1693" w:type="dxa"/>
            <w:vMerge w:val="restart"/>
            <w:tcBorders>
              <w:left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Arial Unicode MS" w:hint="eastAsia"/>
                <w:sz w:val="24"/>
              </w:rPr>
              <w:t>开户银行</w:t>
            </w: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开户行名称</w:t>
            </w:r>
          </w:p>
        </w:tc>
        <w:tc>
          <w:tcPr>
            <w:tcW w:w="294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联系电话</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cantSplit/>
          <w:trHeight w:val="567"/>
          <w:jc w:val="center"/>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jc w:val="center"/>
              <w:rPr>
                <w:rFonts w:ascii="仿宋" w:eastAsia="仿宋" w:hAnsi="仿宋" w:cs="Arial Unicode MS"/>
                <w:sz w:val="24"/>
              </w:rPr>
            </w:pPr>
          </w:p>
        </w:tc>
        <w:tc>
          <w:tcPr>
            <w:tcW w:w="1544" w:type="dxa"/>
            <w:tcBorders>
              <w:top w:val="nil"/>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开户行地址</w:t>
            </w:r>
          </w:p>
        </w:tc>
        <w:tc>
          <w:tcPr>
            <w:tcW w:w="294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1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Times New Roman"/>
                <w:sz w:val="24"/>
              </w:rPr>
            </w:pPr>
            <w:r>
              <w:rPr>
                <w:rFonts w:ascii="仿宋" w:eastAsia="仿宋" w:hAnsi="仿宋" w:cs="Times New Roman" w:hint="eastAsia"/>
                <w:sz w:val="24"/>
              </w:rPr>
              <w:t>联 系 人</w:t>
            </w:r>
          </w:p>
        </w:tc>
        <w:tc>
          <w:tcPr>
            <w:tcW w:w="14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cantSplit/>
          <w:trHeight w:val="567"/>
          <w:jc w:val="center"/>
        </w:trPr>
        <w:tc>
          <w:tcPr>
            <w:tcW w:w="1693" w:type="dxa"/>
            <w:vMerge w:val="restart"/>
            <w:tcBorders>
              <w:top w:val="nil"/>
              <w:left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主营业务情况</w:t>
            </w:r>
          </w:p>
        </w:tc>
        <w:tc>
          <w:tcPr>
            <w:tcW w:w="377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主营业务名称</w:t>
            </w:r>
          </w:p>
        </w:tc>
        <w:tc>
          <w:tcPr>
            <w:tcW w:w="3582"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jc w:val="center"/>
              <w:rPr>
                <w:rFonts w:ascii="仿宋" w:eastAsia="仿宋" w:hAnsi="仿宋" w:cs="Arial Unicode MS"/>
                <w:sz w:val="24"/>
              </w:rPr>
            </w:pPr>
            <w:r>
              <w:rPr>
                <w:rFonts w:ascii="仿宋" w:eastAsia="仿宋" w:hAnsi="仿宋" w:cs="Times New Roman" w:hint="eastAsia"/>
                <w:sz w:val="24"/>
              </w:rPr>
              <w:t>上年经营额</w:t>
            </w:r>
          </w:p>
        </w:tc>
      </w:tr>
      <w:tr w:rsidR="009E1906">
        <w:trPr>
          <w:cantSplit/>
          <w:trHeight w:val="567"/>
          <w:jc w:val="center"/>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Arial Unicode MS"/>
                <w:sz w:val="24"/>
              </w:rPr>
            </w:pPr>
          </w:p>
        </w:tc>
        <w:tc>
          <w:tcPr>
            <w:tcW w:w="377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3582"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r>
      <w:tr w:rsidR="009E1906">
        <w:trPr>
          <w:cantSplit/>
          <w:trHeight w:val="567"/>
          <w:jc w:val="center"/>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Arial Unicode MS"/>
                <w:sz w:val="24"/>
              </w:rPr>
            </w:pPr>
          </w:p>
        </w:tc>
        <w:tc>
          <w:tcPr>
            <w:tcW w:w="377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3582"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cantSplit/>
          <w:trHeight w:val="567"/>
          <w:jc w:val="center"/>
        </w:trPr>
        <w:tc>
          <w:tcPr>
            <w:tcW w:w="1693" w:type="dxa"/>
            <w:vMerge/>
            <w:tcBorders>
              <w:left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Arial Unicode MS"/>
                <w:sz w:val="24"/>
              </w:rPr>
            </w:pPr>
          </w:p>
        </w:tc>
        <w:tc>
          <w:tcPr>
            <w:tcW w:w="377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c>
          <w:tcPr>
            <w:tcW w:w="3582"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Times New Roman"/>
                <w:sz w:val="24"/>
              </w:rPr>
            </w:pPr>
          </w:p>
        </w:tc>
      </w:tr>
      <w:tr w:rsidR="009E1906">
        <w:trPr>
          <w:cantSplit/>
          <w:trHeight w:val="567"/>
          <w:jc w:val="center"/>
        </w:trPr>
        <w:tc>
          <w:tcPr>
            <w:tcW w:w="1693"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rsidR="009E1906" w:rsidRDefault="009E1906">
            <w:pPr>
              <w:spacing w:line="500" w:lineRule="exact"/>
              <w:rPr>
                <w:rFonts w:ascii="仿宋" w:eastAsia="仿宋" w:hAnsi="仿宋" w:cs="Arial Unicode MS"/>
                <w:sz w:val="24"/>
              </w:rPr>
            </w:pPr>
          </w:p>
        </w:tc>
        <w:tc>
          <w:tcPr>
            <w:tcW w:w="3779"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c>
          <w:tcPr>
            <w:tcW w:w="3582" w:type="dxa"/>
            <w:gridSpan w:val="4"/>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E1906" w:rsidRDefault="00DD09E4">
            <w:pPr>
              <w:spacing w:line="500" w:lineRule="exact"/>
              <w:rPr>
                <w:rFonts w:ascii="仿宋" w:eastAsia="仿宋" w:hAnsi="仿宋" w:cs="Times New Roman"/>
                <w:sz w:val="24"/>
              </w:rPr>
            </w:pPr>
            <w:r>
              <w:rPr>
                <w:rFonts w:ascii="仿宋" w:eastAsia="仿宋" w:hAnsi="仿宋" w:cs="Times New Roman" w:hint="eastAsia"/>
                <w:sz w:val="24"/>
              </w:rPr>
              <w:t xml:space="preserve">　</w:t>
            </w:r>
          </w:p>
        </w:tc>
      </w:tr>
    </w:tbl>
    <w:p w:rsidR="009E1906" w:rsidRDefault="00DD09E4">
      <w:pPr>
        <w:rPr>
          <w:rFonts w:ascii="仿宋" w:eastAsia="仿宋" w:hAnsi="仿宋" w:cs="Times New Roman"/>
          <w:sz w:val="32"/>
          <w:szCs w:val="32"/>
        </w:rPr>
      </w:pPr>
      <w:r>
        <w:rPr>
          <w:rFonts w:ascii="宋体" w:eastAsia="宋体" w:hAnsi="宋体" w:cs="Times New Roman" w:hint="eastAsia"/>
          <w:sz w:val="28"/>
          <w:szCs w:val="28"/>
        </w:rPr>
        <w:t>注：本表为样表，可根据填报需要对本表格式进行扩展和补充。</w:t>
      </w:r>
    </w:p>
    <w:p w:rsidR="009E1906" w:rsidRDefault="009E1906">
      <w:pPr>
        <w:rPr>
          <w:rFonts w:ascii="仿宋" w:eastAsia="仿宋" w:hAnsi="仿宋" w:cs="Times New Roman"/>
          <w:sz w:val="32"/>
          <w:szCs w:val="32"/>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4.3 单位资信证明</w:t>
      </w:r>
    </w:p>
    <w:p w:rsidR="009E1906" w:rsidRDefault="009E1906">
      <w:pPr>
        <w:spacing w:line="560" w:lineRule="exact"/>
        <w:jc w:val="center"/>
        <w:rPr>
          <w:rFonts w:ascii="黑体" w:eastAsia="黑体" w:hAnsi="黑体" w:cs="Times New Roman"/>
          <w:sz w:val="44"/>
          <w:szCs w:val="44"/>
        </w:rPr>
      </w:pPr>
    </w:p>
    <w:p w:rsidR="009E1906" w:rsidRDefault="00DD09E4">
      <w:pPr>
        <w:spacing w:line="560" w:lineRule="exact"/>
        <w:jc w:val="center"/>
        <w:rPr>
          <w:rFonts w:ascii="黑体" w:eastAsia="黑体" w:hAnsi="黑体" w:cs="Times New Roman"/>
          <w:sz w:val="44"/>
          <w:szCs w:val="44"/>
        </w:rPr>
      </w:pPr>
      <w:r>
        <w:rPr>
          <w:rFonts w:ascii="黑体" w:eastAsia="黑体" w:hAnsi="黑体" w:cs="Times New Roman" w:hint="eastAsia"/>
          <w:sz w:val="44"/>
          <w:szCs w:val="44"/>
        </w:rPr>
        <w:t xml:space="preserve">    </w:t>
      </w:r>
      <w:r>
        <w:rPr>
          <w:rFonts w:ascii="黑体" w:eastAsia="黑体" w:hAnsi="黑体" w:cs="Times New Roman"/>
          <w:sz w:val="44"/>
          <w:szCs w:val="44"/>
        </w:rPr>
        <w:t>资信证明</w:t>
      </w:r>
      <w:r>
        <w:rPr>
          <w:rFonts w:ascii="黑体" w:eastAsia="黑体" w:hAnsi="黑体" w:cs="Times New Roman" w:hint="eastAsia"/>
          <w:sz w:val="44"/>
          <w:szCs w:val="44"/>
        </w:rPr>
        <w:t>（参考格式）</w:t>
      </w:r>
    </w:p>
    <w:p w:rsidR="009E1906" w:rsidRDefault="009E1906">
      <w:pPr>
        <w:spacing w:line="560" w:lineRule="exact"/>
        <w:jc w:val="center"/>
        <w:rPr>
          <w:rFonts w:ascii="黑体" w:eastAsia="黑体" w:hAnsi="黑体" w:cs="Times New Roman"/>
          <w:sz w:val="44"/>
          <w:szCs w:val="44"/>
        </w:rPr>
      </w:pPr>
    </w:p>
    <w:p w:rsidR="009E1906" w:rsidRDefault="00DD09E4">
      <w:pPr>
        <w:spacing w:line="560" w:lineRule="exact"/>
        <w:jc w:val="center"/>
        <w:rPr>
          <w:rFonts w:ascii="Times New Roman" w:eastAsia="宋体" w:hAnsi="Times New Roman" w:cs="Times New Roman"/>
          <w:sz w:val="32"/>
          <w:szCs w:val="32"/>
        </w:rPr>
      </w:pPr>
      <w:r>
        <w:rPr>
          <w:rFonts w:ascii="Times New Roman" w:eastAsia="宋体" w:hAnsi="Times New Roman" w:cs="Times New Roman"/>
          <w:sz w:val="32"/>
          <w:szCs w:val="32"/>
        </w:rPr>
        <w:t>编号</w:t>
      </w:r>
      <w:r>
        <w:rPr>
          <w:rFonts w:ascii="Times New Roman" w:eastAsia="宋体" w:hAnsi="Times New Roman" w:cs="Times New Roman" w:hint="eastAsia"/>
          <w:sz w:val="32"/>
          <w:szCs w:val="32"/>
        </w:rPr>
        <w:t>：</w:t>
      </w:r>
      <w:r>
        <w:rPr>
          <w:rFonts w:ascii="Times New Roman" w:eastAsia="宋体" w:hAnsi="Times New Roman" w:cs="Times New Roman"/>
          <w:sz w:val="32"/>
          <w:szCs w:val="32"/>
        </w:rPr>
        <w:t>20</w:t>
      </w:r>
      <w:r>
        <w:rPr>
          <w:rFonts w:ascii="Times New Roman" w:eastAsia="宋体" w:hAnsi="Times New Roman" w:cs="Times New Roman" w:hint="eastAsia"/>
          <w:sz w:val="32"/>
          <w:szCs w:val="32"/>
        </w:rPr>
        <w:t>26</w:t>
      </w:r>
      <w:r>
        <w:rPr>
          <w:rFonts w:ascii="Times New Roman" w:eastAsia="宋体" w:hAnsi="Times New Roman" w:cs="Times New Roman"/>
          <w:sz w:val="32"/>
          <w:szCs w:val="32"/>
        </w:rPr>
        <w:t>年</w:t>
      </w:r>
      <w:r>
        <w:rPr>
          <w:rFonts w:ascii="Times New Roman" w:eastAsia="宋体" w:hAnsi="Times New Roman" w:cs="Times New Roman"/>
          <w:sz w:val="32"/>
          <w:szCs w:val="32"/>
        </w:rPr>
        <w:t>XX</w:t>
      </w:r>
      <w:r>
        <w:rPr>
          <w:rFonts w:ascii="Times New Roman" w:eastAsia="宋体" w:hAnsi="Times New Roman" w:cs="Times New Roman"/>
          <w:sz w:val="32"/>
          <w:szCs w:val="32"/>
        </w:rPr>
        <w:t>号</w:t>
      </w:r>
    </w:p>
    <w:p w:rsidR="009E1906" w:rsidRDefault="009E1906">
      <w:pPr>
        <w:rPr>
          <w:rFonts w:ascii="仿宋" w:eastAsia="仿宋" w:hAnsi="仿宋" w:cs="Times New Roman"/>
          <w:sz w:val="32"/>
          <w:szCs w:val="32"/>
        </w:rPr>
      </w:pPr>
    </w:p>
    <w:p w:rsidR="009E1906" w:rsidRDefault="00084BDB">
      <w:pPr>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sidR="00DD09E4">
        <w:rPr>
          <w:rFonts w:ascii="仿宋_GB2312" w:eastAsia="仿宋_GB2312" w:hAnsi="仿宋_GB2312" w:cs="仿宋_GB2312" w:hint="eastAsia"/>
          <w:sz w:val="32"/>
          <w:szCs w:val="32"/>
        </w:rPr>
        <w:t>：</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被证明人单位名称）</w:t>
      </w:r>
      <w:r>
        <w:rPr>
          <w:rFonts w:ascii="仿宋_GB2312" w:eastAsia="仿宋_GB2312" w:hAnsi="仿宋_GB2312" w:cs="仿宋_GB2312" w:hint="eastAsia"/>
          <w:sz w:val="32"/>
          <w:szCs w:val="32"/>
        </w:rPr>
        <w:t>因参加</w:t>
      </w:r>
      <w:r>
        <w:rPr>
          <w:rFonts w:ascii="仿宋_GB2312" w:eastAsia="仿宋_GB2312" w:hAnsi="仿宋_GB2312" w:cs="仿宋_GB2312" w:hint="eastAsia"/>
          <w:sz w:val="32"/>
          <w:szCs w:val="32"/>
          <w:u w:val="single"/>
        </w:rPr>
        <w:t>柞水县****************服务采购</w:t>
      </w:r>
      <w:r>
        <w:rPr>
          <w:rFonts w:ascii="仿宋_GB2312" w:eastAsia="仿宋_GB2312" w:hAnsi="仿宋_GB2312" w:cs="仿宋_GB2312" w:hint="eastAsia"/>
          <w:sz w:val="32"/>
          <w:szCs w:val="32"/>
        </w:rPr>
        <w:t>，需要</w:t>
      </w:r>
      <w:r w:rsidRPr="00084BDB">
        <w:rPr>
          <w:rFonts w:ascii="仿宋_GB2312" w:eastAsia="仿宋_GB2312" w:hAnsi="仿宋_GB2312" w:cs="仿宋_GB2312" w:hint="eastAsia"/>
          <w:color w:val="FF0000"/>
          <w:sz w:val="32"/>
          <w:szCs w:val="32"/>
        </w:rPr>
        <w:t>证明其资信</w:t>
      </w:r>
      <w:r>
        <w:rPr>
          <w:rFonts w:ascii="仿宋_GB2312" w:eastAsia="仿宋_GB2312" w:hAnsi="仿宋_GB2312" w:cs="仿宋_GB2312" w:hint="eastAsia"/>
          <w:sz w:val="32"/>
          <w:szCs w:val="32"/>
        </w:rPr>
        <w:t>情况，委托我行对其资信情况</w:t>
      </w:r>
      <w:proofErr w:type="gramStart"/>
      <w:r>
        <w:rPr>
          <w:rFonts w:ascii="仿宋_GB2312" w:eastAsia="仿宋_GB2312" w:hAnsi="仿宋_GB2312" w:cs="仿宋_GB2312" w:hint="eastAsia"/>
          <w:sz w:val="32"/>
          <w:szCs w:val="32"/>
        </w:rPr>
        <w:t>况</w:t>
      </w:r>
      <w:proofErr w:type="gramEnd"/>
      <w:r>
        <w:rPr>
          <w:rFonts w:ascii="仿宋_GB2312" w:eastAsia="仿宋_GB2312" w:hAnsi="仿宋_GB2312" w:cs="仿宋_GB2312" w:hint="eastAsia"/>
          <w:sz w:val="32"/>
          <w:szCs w:val="32"/>
        </w:rPr>
        <w:t>出具证明书，经确认具体情况如下；</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被证明人单位名称）</w:t>
      </w:r>
      <w:r>
        <w:rPr>
          <w:rFonts w:ascii="仿宋_GB2312" w:eastAsia="仿宋_GB2312" w:hAnsi="仿宋_GB2312" w:cs="仿宋_GB2312" w:hint="eastAsia"/>
          <w:sz w:val="32"/>
          <w:szCs w:val="32"/>
        </w:rPr>
        <w:t>在我行开立有基本结算账户。自     年   月  日开始，到     年   月    月止，被证明人在我行（部）办理的各项信贷业务无逾期/（垫款）和欠息纪录，资金结算方面无不良纪录，执行结算纪律良好。</w:t>
      </w:r>
    </w:p>
    <w:p w:rsidR="009E1906" w:rsidRDefault="009E1906">
      <w:pPr>
        <w:ind w:firstLineChars="200" w:firstLine="640"/>
        <w:rPr>
          <w:rFonts w:ascii="仿宋_GB2312" w:eastAsia="仿宋_GB2312" w:hAnsi="仿宋_GB2312" w:cs="仿宋_GB2312"/>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银行名称：</w:t>
      </w:r>
      <w:r>
        <w:rPr>
          <w:rFonts w:ascii="仿宋_GB2312" w:eastAsia="仿宋_GB2312" w:hAnsi="仿宋_GB2312" w:cs="仿宋_GB2312" w:hint="eastAsia"/>
          <w:sz w:val="32"/>
          <w:szCs w:val="32"/>
          <w:u w:val="single"/>
        </w:rPr>
        <w:t xml:space="preserve">                  （盖章）</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行长（或授权代表）签名： </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签发日期：           年   月   日</w:t>
      </w:r>
    </w:p>
    <w:p w:rsidR="009E1906" w:rsidRDefault="009E1906">
      <w:pPr>
        <w:rPr>
          <w:rFonts w:ascii="仿宋" w:eastAsia="仿宋" w:hAnsi="仿宋" w:cs="Times New Roman"/>
          <w:sz w:val="32"/>
          <w:szCs w:val="32"/>
        </w:rPr>
      </w:pPr>
    </w:p>
    <w:p w:rsidR="009E1906" w:rsidRDefault="009E1906">
      <w:pPr>
        <w:spacing w:line="560" w:lineRule="exact"/>
        <w:jc w:val="center"/>
        <w:rPr>
          <w:rFonts w:ascii="黑体" w:eastAsia="黑体" w:hAnsi="黑体" w:cs="Times New Roman"/>
          <w:sz w:val="32"/>
          <w:szCs w:val="32"/>
        </w:rPr>
      </w:pPr>
    </w:p>
    <w:p w:rsidR="00084BDB" w:rsidRDefault="00084BDB">
      <w:pPr>
        <w:spacing w:line="560" w:lineRule="exact"/>
        <w:jc w:val="center"/>
        <w:rPr>
          <w:rFonts w:ascii="黑体" w:eastAsia="黑体" w:hAnsi="黑体" w:cs="Times New Roman"/>
          <w:sz w:val="32"/>
          <w:szCs w:val="32"/>
        </w:rPr>
      </w:pPr>
    </w:p>
    <w:p w:rsidR="00084BDB" w:rsidRDefault="00084BDB">
      <w:pPr>
        <w:spacing w:line="560" w:lineRule="exact"/>
        <w:jc w:val="center"/>
        <w:rPr>
          <w:rFonts w:ascii="黑体" w:eastAsia="黑体" w:hAnsi="黑体" w:cs="Times New Roman"/>
          <w:sz w:val="32"/>
          <w:szCs w:val="32"/>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t>4.4单位管理制度</w:t>
      </w: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 xml:space="preserve">   单位管理制度一览表（参考格式）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1452"/>
        <w:gridCol w:w="3398"/>
        <w:gridCol w:w="1452"/>
        <w:gridCol w:w="1376"/>
      </w:tblGrid>
      <w:tr w:rsidR="009E1906">
        <w:tc>
          <w:tcPr>
            <w:tcW w:w="2400" w:type="dxa"/>
            <w:gridSpan w:val="2"/>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企业名称</w:t>
            </w:r>
          </w:p>
        </w:tc>
        <w:tc>
          <w:tcPr>
            <w:tcW w:w="6603" w:type="dxa"/>
            <w:gridSpan w:val="3"/>
          </w:tcPr>
          <w:p w:rsidR="009E1906" w:rsidRDefault="009E1906">
            <w:pPr>
              <w:rPr>
                <w:rFonts w:ascii="仿宋_GB2312" w:eastAsia="仿宋_GB2312" w:hAnsi="仿宋_GB2312" w:cs="仿宋_GB2312"/>
                <w:sz w:val="28"/>
                <w:szCs w:val="28"/>
              </w:rPr>
            </w:pPr>
          </w:p>
        </w:tc>
      </w:tr>
      <w:tr w:rsidR="009E1906">
        <w:tc>
          <w:tcPr>
            <w:tcW w:w="872" w:type="dxa"/>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序号</w:t>
            </w:r>
          </w:p>
        </w:tc>
        <w:tc>
          <w:tcPr>
            <w:tcW w:w="1528" w:type="dxa"/>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制度名称</w:t>
            </w:r>
          </w:p>
        </w:tc>
        <w:tc>
          <w:tcPr>
            <w:tcW w:w="3629" w:type="dxa"/>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内容简介</w:t>
            </w:r>
          </w:p>
        </w:tc>
        <w:tc>
          <w:tcPr>
            <w:tcW w:w="1528" w:type="dxa"/>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制定时间</w:t>
            </w:r>
          </w:p>
        </w:tc>
        <w:tc>
          <w:tcPr>
            <w:tcW w:w="1446" w:type="dxa"/>
          </w:tcPr>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有效期</w:t>
            </w: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r w:rsidR="009E1906">
        <w:tc>
          <w:tcPr>
            <w:tcW w:w="872"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3629" w:type="dxa"/>
          </w:tcPr>
          <w:p w:rsidR="009E1906" w:rsidRDefault="009E1906">
            <w:pPr>
              <w:rPr>
                <w:rFonts w:ascii="仿宋_GB2312" w:eastAsia="仿宋_GB2312" w:hAnsi="仿宋_GB2312" w:cs="仿宋_GB2312"/>
                <w:sz w:val="28"/>
                <w:szCs w:val="28"/>
              </w:rPr>
            </w:pPr>
          </w:p>
        </w:tc>
        <w:tc>
          <w:tcPr>
            <w:tcW w:w="1528" w:type="dxa"/>
          </w:tcPr>
          <w:p w:rsidR="009E1906" w:rsidRDefault="009E1906">
            <w:pPr>
              <w:rPr>
                <w:rFonts w:ascii="仿宋_GB2312" w:eastAsia="仿宋_GB2312" w:hAnsi="仿宋_GB2312" w:cs="仿宋_GB2312"/>
                <w:sz w:val="28"/>
                <w:szCs w:val="28"/>
              </w:rPr>
            </w:pPr>
          </w:p>
        </w:tc>
        <w:tc>
          <w:tcPr>
            <w:tcW w:w="1446" w:type="dxa"/>
          </w:tcPr>
          <w:p w:rsidR="009E1906" w:rsidRDefault="009E1906">
            <w:pPr>
              <w:rPr>
                <w:rFonts w:ascii="仿宋_GB2312" w:eastAsia="仿宋_GB2312" w:hAnsi="仿宋_GB2312" w:cs="仿宋_GB2312"/>
                <w:sz w:val="28"/>
                <w:szCs w:val="28"/>
              </w:rPr>
            </w:pPr>
          </w:p>
        </w:tc>
      </w:tr>
    </w:tbl>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注：1、表列制度须如实填写，并附相关制度文本（复印、扫描件加盖企业公章）。</w:t>
      </w:r>
    </w:p>
    <w:p w:rsidR="009E1906" w:rsidRDefault="00DD09E4">
      <w:pPr>
        <w:pStyle w:val="afff1"/>
        <w:numPr>
          <w:ilvl w:val="0"/>
          <w:numId w:val="6"/>
        </w:numPr>
        <w:ind w:firstLineChars="0"/>
        <w:rPr>
          <w:rFonts w:ascii="宋体" w:hAnsi="宋体"/>
          <w:sz w:val="28"/>
          <w:szCs w:val="28"/>
        </w:rPr>
      </w:pPr>
      <w:r>
        <w:rPr>
          <w:rFonts w:ascii="仿宋_GB2312" w:eastAsia="仿宋_GB2312" w:hAnsi="仿宋_GB2312" w:cs="仿宋_GB2312" w:hint="eastAsia"/>
          <w:sz w:val="28"/>
          <w:szCs w:val="28"/>
        </w:rPr>
        <w:t>本表为样表，可根据填报需要参照本表格式进行扩展或补充。</w:t>
      </w:r>
    </w:p>
    <w:p w:rsidR="009E1906" w:rsidRDefault="009E1906" w:rsidP="00084BDB">
      <w:pPr>
        <w:rPr>
          <w:rFonts w:ascii="方正小标宋简体" w:eastAsia="方正小标宋简体" w:hAnsi="方正小标宋简体" w:cs="方正小标宋简体"/>
          <w:sz w:val="32"/>
          <w:szCs w:val="32"/>
        </w:rPr>
        <w:sectPr w:rsidR="009E1906">
          <w:footerReference w:type="default" r:id="rId13"/>
          <w:pgSz w:w="11906" w:h="16838"/>
          <w:pgMar w:top="1440" w:right="1800" w:bottom="1440" w:left="1800" w:header="851" w:footer="992" w:gutter="0"/>
          <w:pgNumType w:start="22"/>
          <w:cols w:space="425"/>
          <w:docGrid w:type="lines" w:linePitch="312"/>
        </w:sectPr>
      </w:pPr>
    </w:p>
    <w:p w:rsidR="009E1906" w:rsidRDefault="00DD09E4">
      <w:pPr>
        <w:spacing w:line="560" w:lineRule="exact"/>
        <w:jc w:val="center"/>
        <w:rPr>
          <w:rFonts w:ascii="黑体" w:eastAsia="黑体" w:hAnsi="黑体" w:cs="Times New Roman"/>
          <w:sz w:val="40"/>
          <w:szCs w:val="40"/>
        </w:rPr>
      </w:pPr>
      <w:r>
        <w:rPr>
          <w:rFonts w:ascii="黑体" w:eastAsia="黑体" w:hAnsi="黑体" w:cs="Times New Roman" w:hint="eastAsia"/>
          <w:sz w:val="40"/>
          <w:szCs w:val="40"/>
        </w:rPr>
        <w:lastRenderedPageBreak/>
        <w:t>第5部分：供应商参加政府采购活动承诺书</w:t>
      </w:r>
    </w:p>
    <w:p w:rsidR="009E1906" w:rsidRDefault="009E1906">
      <w:pPr>
        <w:spacing w:line="560" w:lineRule="exact"/>
        <w:ind w:firstLineChars="450" w:firstLine="1980"/>
        <w:rPr>
          <w:rFonts w:ascii="黑体" w:eastAsia="黑体" w:hAnsi="黑体" w:cs="Times New Roman"/>
          <w:sz w:val="44"/>
          <w:szCs w:val="44"/>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基本资格声明、承诺函格式</w:t>
      </w: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t>5.1 财务状况良好承诺函</w:t>
      </w:r>
    </w:p>
    <w:p w:rsidR="009E1906" w:rsidRDefault="00DD09E4">
      <w:pPr>
        <w:jc w:val="center"/>
        <w:rPr>
          <w:rFonts w:ascii="黑体" w:eastAsia="黑体" w:hAnsi="黑体" w:cs="Times New Roman"/>
          <w:sz w:val="32"/>
          <w:szCs w:val="32"/>
        </w:rPr>
      </w:pPr>
      <w:bookmarkStart w:id="57" w:name="OLE_LINK54"/>
      <w:bookmarkStart w:id="58" w:name="OLE_LINK55"/>
      <w:r>
        <w:rPr>
          <w:rFonts w:ascii="黑体" w:eastAsia="黑体" w:hAnsi="黑体" w:cs="Times New Roman" w:hint="eastAsia"/>
          <w:sz w:val="32"/>
          <w:szCs w:val="32"/>
        </w:rPr>
        <w:t>财务状况良好承诺函（</w:t>
      </w:r>
      <w:bookmarkEnd w:id="57"/>
      <w:bookmarkEnd w:id="58"/>
      <w:r>
        <w:rPr>
          <w:rFonts w:ascii="黑体" w:eastAsia="黑体" w:hAnsi="黑体" w:cs="Times New Roman" w:hint="eastAsia"/>
          <w:sz w:val="32"/>
          <w:szCs w:val="32"/>
        </w:rPr>
        <w:t>参考格式）</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致：柞水县政府采购中心</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我公司（单位）参加-----------------------------服务采购招标活动（项目编号：         ），作如下承诺：</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一、我（单位）符合《中华人民共和国政府采购法》第二十二条规定的供应商参加政府采购活动应当具体的资格条件。</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二、我公司（单位）符合本项目招标文件关于供应商“具有良好的财务状况”的资格条件要求。</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以上承诺，如有不实，按提供虚假材料处理，由我公司（单位）承担一切法律责任。</w:t>
      </w:r>
    </w:p>
    <w:p w:rsidR="009E1906" w:rsidRDefault="009E1906">
      <w:pPr>
        <w:ind w:firstLineChars="200" w:firstLine="640"/>
        <w:rPr>
          <w:rFonts w:ascii="仿宋_GB2312" w:eastAsia="仿宋_GB2312" w:hAnsi="仿宋_GB2312" w:cs="仿宋_GB2312"/>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供应商名称：                   （盖章）</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法定代表人或授权委托人签名：          </w:t>
      </w:r>
    </w:p>
    <w:p w:rsidR="009E1906" w:rsidRDefault="00DD09E4">
      <w:pPr>
        <w:ind w:firstLineChars="200" w:firstLine="640"/>
        <w:rPr>
          <w:rFonts w:ascii="仿宋" w:eastAsia="仿宋" w:hAnsi="仿宋" w:cs="Times New Roman"/>
          <w:sz w:val="32"/>
          <w:szCs w:val="32"/>
        </w:rPr>
      </w:pPr>
      <w:r>
        <w:rPr>
          <w:rFonts w:ascii="仿宋_GB2312" w:eastAsia="仿宋_GB2312" w:hAnsi="仿宋_GB2312" w:cs="仿宋_GB2312" w:hint="eastAsia"/>
          <w:sz w:val="32"/>
          <w:szCs w:val="32"/>
        </w:rPr>
        <w:t xml:space="preserve">承诺日期：                                </w:t>
      </w:r>
    </w:p>
    <w:p w:rsidR="009E1906" w:rsidRDefault="00DD09E4">
      <w:pPr>
        <w:rPr>
          <w:rFonts w:ascii="仿宋_GB2312" w:eastAsia="仿宋_GB2312" w:hAnsi="仿宋_GB2312" w:cs="仿宋_GB2312"/>
          <w:sz w:val="32"/>
          <w:szCs w:val="32"/>
        </w:rPr>
      </w:pPr>
      <w:r>
        <w:rPr>
          <w:rFonts w:ascii="仿宋" w:eastAsia="仿宋" w:hAnsi="仿宋" w:cs="Times New Roman" w:hint="eastAsia"/>
          <w:sz w:val="32"/>
          <w:szCs w:val="32"/>
        </w:rPr>
        <w:br w:type="page"/>
      </w:r>
      <w:r>
        <w:rPr>
          <w:rFonts w:ascii="仿宋_GB2312" w:eastAsia="仿宋_GB2312" w:hAnsi="仿宋_GB2312" w:cs="仿宋_GB2312" w:hint="eastAsia"/>
          <w:sz w:val="32"/>
          <w:szCs w:val="32"/>
        </w:rPr>
        <w:lastRenderedPageBreak/>
        <w:t>5.2 具有良好的税收缴纳记录承诺函</w:t>
      </w: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具有良好的税收缴纳记录承诺函（参考格式）</w:t>
      </w:r>
    </w:p>
    <w:p w:rsidR="009E1906" w:rsidRDefault="009E1906">
      <w:pPr>
        <w:rPr>
          <w:rFonts w:ascii="仿宋" w:eastAsia="仿宋" w:hAnsi="仿宋" w:cs="Times New Roman"/>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致：柞水县政府采购中心</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我公司（单位）参加-----------------------采购招标（项目编号：         ），作如下承诺：</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一、我公司（单位）符合《中华人民共和国政府采购法》第二十二条规定的供应商参加政府采购活动应当具体的资格条件。</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二、我公司（单位）符合本项目招标文件关于供应商“具有良好的税收缴纳记录”的资格条件要求。</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三、我公司（单位）近三年依法缴纳了各项税费，没有偷税、漏税行为。</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以上承诺，如有不实，按提供虚假材料处理，由我公司（单位）承担一切法律责任。</w:t>
      </w:r>
    </w:p>
    <w:p w:rsidR="009E1906" w:rsidRDefault="009E1906">
      <w:pPr>
        <w:ind w:firstLineChars="200" w:firstLine="640"/>
        <w:rPr>
          <w:rFonts w:ascii="仿宋_GB2312" w:eastAsia="仿宋_GB2312" w:hAnsi="仿宋_GB2312" w:cs="仿宋_GB2312"/>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供应商名称：                   （盖章）</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法定代表人或授权委托人签名：          </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承诺日期：                                                        </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（注：供应</w:t>
      </w:r>
      <w:proofErr w:type="gramStart"/>
      <w:r>
        <w:rPr>
          <w:rFonts w:ascii="仿宋_GB2312" w:eastAsia="仿宋_GB2312" w:hAnsi="仿宋_GB2312" w:cs="仿宋_GB2312" w:hint="eastAsia"/>
          <w:sz w:val="32"/>
          <w:szCs w:val="32"/>
        </w:rPr>
        <w:t>商成立</w:t>
      </w:r>
      <w:proofErr w:type="gramEnd"/>
      <w:r>
        <w:rPr>
          <w:rFonts w:ascii="仿宋_GB2312" w:eastAsia="仿宋_GB2312" w:hAnsi="仿宋_GB2312" w:cs="仿宋_GB2312" w:hint="eastAsia"/>
          <w:sz w:val="32"/>
          <w:szCs w:val="32"/>
        </w:rPr>
        <w:t>不足三年的，应就单位成立至参加本项目采购活动时段进行承诺）</w:t>
      </w:r>
    </w:p>
    <w:p w:rsidR="009E1906" w:rsidRDefault="009E1906">
      <w:pPr>
        <w:rPr>
          <w:rFonts w:ascii="仿宋_GB2312" w:eastAsia="仿宋_GB2312" w:hAnsi="仿宋_GB2312" w:cs="仿宋_GB2312"/>
          <w:sz w:val="32"/>
          <w:szCs w:val="32"/>
        </w:rPr>
      </w:pPr>
    </w:p>
    <w:p w:rsidR="009E1906" w:rsidRDefault="00DD09E4">
      <w:pP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5.3 具有良好的社会保障资金缴纳记录承诺函</w:t>
      </w:r>
    </w:p>
    <w:p w:rsidR="009E1906" w:rsidRDefault="009E1906">
      <w:pPr>
        <w:jc w:val="center"/>
        <w:rPr>
          <w:rFonts w:ascii="黑体" w:eastAsia="黑体" w:hAnsi="黑体" w:cs="Times New Roman"/>
          <w:sz w:val="32"/>
          <w:szCs w:val="32"/>
        </w:rPr>
      </w:pP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具有良好的社会保障资金缴纳记录承诺函（参考格式）</w:t>
      </w:r>
    </w:p>
    <w:p w:rsidR="009E1906" w:rsidRDefault="009E1906">
      <w:pPr>
        <w:rPr>
          <w:rFonts w:ascii="仿宋" w:eastAsia="仿宋" w:hAnsi="仿宋" w:cs="Times New Roman"/>
          <w:sz w:val="32"/>
          <w:szCs w:val="32"/>
        </w:rPr>
      </w:pP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致：柞水县政府采购中心</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我公司（单位）参加-----------------------------采购招标（项目编号：         ），作如下承诺：</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一、我公司（单位）符合《中华人民共和国政府采购法》第二十二条规定的供应商参加政府采购活动应当具体的资格条件。</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二、我公司（单位）符合本项目招标文件关于供应商“具有良好的社会保障资金缴纳记录”的资格条件要求。</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三、我公司（单位）近三年依法缴纳了</w:t>
      </w:r>
      <w:proofErr w:type="gramStart"/>
      <w:r>
        <w:rPr>
          <w:rFonts w:ascii="仿宋_GB2312" w:eastAsia="仿宋_GB2312" w:hAnsi="仿宋_GB2312" w:cs="仿宋_GB2312" w:hint="eastAsia"/>
          <w:sz w:val="32"/>
          <w:szCs w:val="32"/>
        </w:rPr>
        <w:t>各项近</w:t>
      </w:r>
      <w:proofErr w:type="gramEnd"/>
      <w:r>
        <w:rPr>
          <w:rFonts w:ascii="仿宋_GB2312" w:eastAsia="仿宋_GB2312" w:hAnsi="仿宋_GB2312" w:cs="仿宋_GB2312" w:hint="eastAsia"/>
          <w:sz w:val="32"/>
          <w:szCs w:val="32"/>
        </w:rPr>
        <w:t>三年依法缴纳了各项税费，没有欠缴、漏缴行为。</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以上承诺，如有不实，按提供虚假材料处理，由我公司（单位）承担一切法律责任。</w:t>
      </w:r>
    </w:p>
    <w:p w:rsidR="009E1906" w:rsidRDefault="009E1906">
      <w:pPr>
        <w:spacing w:line="400" w:lineRule="exact"/>
        <w:ind w:firstLineChars="200" w:firstLine="640"/>
        <w:rPr>
          <w:rFonts w:ascii="仿宋_GB2312" w:eastAsia="仿宋_GB2312" w:hAnsi="仿宋_GB2312" w:cs="仿宋_GB2312"/>
          <w:sz w:val="32"/>
          <w:szCs w:val="32"/>
        </w:rPr>
      </w:pP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供应商名称：                   （盖章）</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法定代表人或授权委托人签名：          </w:t>
      </w: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承诺日期：                                                        </w:t>
      </w:r>
    </w:p>
    <w:p w:rsidR="009E1906" w:rsidRDefault="009E1906">
      <w:pPr>
        <w:spacing w:line="400" w:lineRule="exact"/>
        <w:ind w:firstLineChars="200" w:firstLine="640"/>
        <w:rPr>
          <w:rFonts w:ascii="仿宋_GB2312" w:eastAsia="仿宋_GB2312" w:hAnsi="仿宋_GB2312" w:cs="仿宋_GB2312"/>
          <w:sz w:val="32"/>
          <w:szCs w:val="32"/>
        </w:rPr>
      </w:pPr>
    </w:p>
    <w:p w:rsidR="009E1906" w:rsidRDefault="00DD09E4">
      <w:pPr>
        <w:spacing w:line="4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（注：供应</w:t>
      </w:r>
      <w:proofErr w:type="gramStart"/>
      <w:r>
        <w:rPr>
          <w:rFonts w:ascii="仿宋_GB2312" w:eastAsia="仿宋_GB2312" w:hAnsi="仿宋_GB2312" w:cs="仿宋_GB2312" w:hint="eastAsia"/>
          <w:sz w:val="32"/>
          <w:szCs w:val="32"/>
        </w:rPr>
        <w:t>商成立</w:t>
      </w:r>
      <w:proofErr w:type="gramEnd"/>
      <w:r>
        <w:rPr>
          <w:rFonts w:ascii="仿宋_GB2312" w:eastAsia="仿宋_GB2312" w:hAnsi="仿宋_GB2312" w:cs="仿宋_GB2312" w:hint="eastAsia"/>
          <w:sz w:val="32"/>
          <w:szCs w:val="32"/>
        </w:rPr>
        <w:t>不足三年的，应就单位成立至参加本项目采购活动时段进行承诺）</w:t>
      </w:r>
      <w:r>
        <w:rPr>
          <w:rFonts w:ascii="宋体" w:eastAsia="宋体" w:hAnsi="宋体" w:cs="Times New Roman" w:hint="eastAsia"/>
          <w:sz w:val="28"/>
          <w:szCs w:val="28"/>
        </w:rPr>
        <w:br w:type="page"/>
      </w:r>
      <w:r>
        <w:rPr>
          <w:rFonts w:ascii="仿宋_GB2312" w:eastAsia="仿宋_GB2312" w:hAnsi="仿宋_GB2312" w:cs="仿宋_GB2312" w:hint="eastAsia"/>
          <w:sz w:val="32"/>
          <w:szCs w:val="32"/>
        </w:rPr>
        <w:lastRenderedPageBreak/>
        <w:t>5.4 无重大违法记录声明函</w:t>
      </w:r>
    </w:p>
    <w:p w:rsidR="009E1906" w:rsidRDefault="009E1906">
      <w:pPr>
        <w:ind w:firstLineChars="200" w:firstLine="640"/>
        <w:rPr>
          <w:rFonts w:ascii="仿宋_GB2312" w:eastAsia="仿宋_GB2312" w:hAnsi="仿宋_GB2312" w:cs="仿宋_GB2312"/>
          <w:sz w:val="32"/>
          <w:szCs w:val="32"/>
        </w:rPr>
      </w:pPr>
    </w:p>
    <w:p w:rsidR="009E1906" w:rsidRDefault="00DD09E4">
      <w:pPr>
        <w:jc w:val="center"/>
        <w:rPr>
          <w:rFonts w:ascii="黑体" w:eastAsia="黑体" w:hAnsi="仿宋" w:cs="Times New Roman"/>
          <w:sz w:val="32"/>
          <w:szCs w:val="32"/>
        </w:rPr>
      </w:pPr>
      <w:r>
        <w:rPr>
          <w:rFonts w:ascii="黑体" w:eastAsia="黑体" w:hAnsi="仿宋" w:cs="Times New Roman" w:hint="eastAsia"/>
          <w:sz w:val="32"/>
          <w:szCs w:val="32"/>
        </w:rPr>
        <w:t>无重大违法记录声明函（参考格式）</w:t>
      </w:r>
    </w:p>
    <w:p w:rsidR="009E1906" w:rsidRDefault="009E1906">
      <w:pPr>
        <w:rPr>
          <w:rFonts w:ascii="仿宋" w:eastAsia="仿宋" w:hAnsi="仿宋" w:cs="Times New Roman"/>
          <w:sz w:val="32"/>
          <w:szCs w:val="32"/>
        </w:rPr>
      </w:pP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致：柞水县政府采购中心：</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我公司（单位）参加柞水县-----------------------采购招标（项目编号：         ），作如下承诺：</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一、我公司（单位）符合《中华人民共和国政府采购法》第二十二条规定的供应商参加政府采购活动应当具体的资格条件。</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二、我公司（单位）符合本项目招标文件关于供应商“近三年内，在经营活动中没有重大违法记录”的资格条件要求。</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三、我公司（单位）近三年内，在经营活动中没有重大违法记录。</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以上承诺，如有不实，按提供虚假材料处理，由我公司（单位）承担一切法律责任。</w:t>
      </w:r>
    </w:p>
    <w:p w:rsidR="009E1906" w:rsidRDefault="009E1906">
      <w:pPr>
        <w:spacing w:line="500" w:lineRule="exact"/>
        <w:ind w:firstLineChars="200" w:firstLine="640"/>
        <w:rPr>
          <w:rFonts w:ascii="仿宋_GB2312" w:eastAsia="仿宋_GB2312" w:hAnsi="仿宋_GB2312" w:cs="仿宋_GB2312"/>
          <w:sz w:val="32"/>
          <w:szCs w:val="32"/>
        </w:rPr>
      </w:pP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供应商名称：                   （盖章）</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法定代表人或授权委托人签名：          </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声明日期：                                                        </w:t>
      </w:r>
    </w:p>
    <w:p w:rsidR="009E1906" w:rsidRDefault="009E1906">
      <w:pPr>
        <w:spacing w:line="500" w:lineRule="exact"/>
        <w:ind w:firstLineChars="200" w:firstLine="640"/>
        <w:rPr>
          <w:rFonts w:ascii="仿宋_GB2312" w:eastAsia="仿宋_GB2312" w:hAnsi="仿宋_GB2312" w:cs="仿宋_GB2312"/>
          <w:sz w:val="32"/>
          <w:szCs w:val="32"/>
        </w:rPr>
      </w:pPr>
    </w:p>
    <w:p w:rsidR="009E1906" w:rsidRDefault="009E1906">
      <w:pPr>
        <w:spacing w:line="500" w:lineRule="exact"/>
        <w:ind w:firstLineChars="200" w:firstLine="640"/>
        <w:rPr>
          <w:rFonts w:ascii="仿宋_GB2312" w:eastAsia="仿宋_GB2312" w:hAnsi="仿宋_GB2312" w:cs="仿宋_GB2312"/>
          <w:sz w:val="32"/>
          <w:szCs w:val="32"/>
        </w:rPr>
      </w:pP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（注：供应</w:t>
      </w:r>
      <w:proofErr w:type="gramStart"/>
      <w:r>
        <w:rPr>
          <w:rFonts w:ascii="仿宋_GB2312" w:eastAsia="仿宋_GB2312" w:hAnsi="仿宋_GB2312" w:cs="仿宋_GB2312" w:hint="eastAsia"/>
          <w:sz w:val="32"/>
          <w:szCs w:val="32"/>
        </w:rPr>
        <w:t>商成立</w:t>
      </w:r>
      <w:proofErr w:type="gramEnd"/>
      <w:r>
        <w:rPr>
          <w:rFonts w:ascii="仿宋_GB2312" w:eastAsia="仿宋_GB2312" w:hAnsi="仿宋_GB2312" w:cs="仿宋_GB2312" w:hint="eastAsia"/>
          <w:sz w:val="32"/>
          <w:szCs w:val="32"/>
        </w:rPr>
        <w:t>不足三年的，应就单位成立至参加本项目采购活动时段进行承诺）</w:t>
      </w:r>
    </w:p>
    <w:p w:rsidR="009E1906" w:rsidRDefault="00DD09E4">
      <w:pPr>
        <w:rPr>
          <w:rFonts w:ascii="仿宋_GB2312" w:eastAsia="仿宋_GB2312" w:hAnsi="仿宋_GB2312" w:cs="仿宋_GB2312"/>
          <w:sz w:val="32"/>
          <w:szCs w:val="32"/>
        </w:rPr>
      </w:pPr>
      <w:r>
        <w:rPr>
          <w:rFonts w:ascii="宋体" w:eastAsia="宋体" w:hAnsi="宋体" w:cs="Times New Roman" w:hint="eastAsia"/>
          <w:sz w:val="28"/>
          <w:szCs w:val="28"/>
        </w:rPr>
        <w:br w:type="page"/>
      </w:r>
      <w:r>
        <w:rPr>
          <w:rFonts w:ascii="仿宋_GB2312" w:eastAsia="仿宋_GB2312" w:hAnsi="仿宋_GB2312" w:cs="仿宋_GB2312" w:hint="eastAsia"/>
          <w:sz w:val="32"/>
          <w:szCs w:val="32"/>
        </w:rPr>
        <w:lastRenderedPageBreak/>
        <w:t>5.5 未被信用中国网站列入信用记录失信被执行人、重大税收违法案件当事人名单，未被中国政府采购网列为政府采购严重违法失信行为记录名单、未被禁止参加政府采购活动声明函。</w:t>
      </w:r>
    </w:p>
    <w:p w:rsidR="009E1906" w:rsidRDefault="009E1906">
      <w:pPr>
        <w:rPr>
          <w:rFonts w:ascii="仿宋_GB2312" w:eastAsia="仿宋_GB2312" w:hAnsi="Times New Roman" w:cs="Times New Roman"/>
          <w:sz w:val="32"/>
          <w:szCs w:val="32"/>
        </w:rPr>
      </w:pP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声明函（参考格式）</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致：柞水县政府采购中心：</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我公司（单位）参加-----------------------------服务采购招标（项目编号：         ），作如下承诺：</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一、我公司（单位）符合《中华人民共和国政府采购法》第二十二条规定的供应商参加政府采购活动应当具体的资格条件。</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我公司（单位）符合本项目招标文件关于供应商“未被信用中国网站列入信用记录失信被执行人、重大税收违法案件当事人名单，未被中国政府采购网列为政府采购严重违法失信行为记录名单、未被禁止参加政府采购活动”的资格条件要求。</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三、我公司（单位）未被信用中国网站列入信用记录失信被执行人、重大税收违法案件当事人名单，未被中国政府采购网列为政府采购严重违法失信行为记录名单、未被禁止参加政府采购活动。</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以上承诺，如有不实，按提供虚假材料处理，由我（单位）承担一切法律责任。</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供应商名称：                   （盖章）</w:t>
      </w:r>
    </w:p>
    <w:p w:rsidR="009E1906" w:rsidRDefault="00DD09E4">
      <w:pPr>
        <w:spacing w:line="5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法定代表人或授权委托人签名：          </w:t>
      </w:r>
    </w:p>
    <w:p w:rsidR="009E1906" w:rsidRDefault="00DD09E4">
      <w:pPr>
        <w:spacing w:line="500" w:lineRule="exact"/>
        <w:ind w:firstLineChars="200" w:firstLine="640"/>
        <w:rPr>
          <w:rFonts w:ascii="仿宋" w:eastAsia="仿宋" w:hAnsi="仿宋" w:cs="Times New Roman"/>
          <w:sz w:val="32"/>
          <w:szCs w:val="32"/>
        </w:rPr>
      </w:pPr>
      <w:r>
        <w:rPr>
          <w:rFonts w:ascii="仿宋_GB2312" w:eastAsia="仿宋_GB2312" w:hAnsi="仿宋_GB2312" w:cs="仿宋_GB2312" w:hint="eastAsia"/>
          <w:sz w:val="32"/>
          <w:szCs w:val="32"/>
        </w:rPr>
        <w:t>声明日期：</w:t>
      </w:r>
      <w:r>
        <w:rPr>
          <w:rFonts w:ascii="仿宋" w:eastAsia="仿宋" w:hAnsi="仿宋" w:cs="Times New Roman" w:hint="eastAsia"/>
          <w:sz w:val="32"/>
          <w:szCs w:val="32"/>
        </w:rPr>
        <w:t xml:space="preserve"> </w:t>
      </w:r>
    </w:p>
    <w:p w:rsidR="009E1906" w:rsidRDefault="00DD09E4">
      <w:pPr>
        <w:spacing w:line="560" w:lineRule="exact"/>
        <w:jc w:val="center"/>
        <w:rPr>
          <w:rFonts w:ascii="黑体" w:eastAsia="黑体" w:hAnsi="黑体" w:cs="Times New Roman"/>
          <w:sz w:val="40"/>
          <w:szCs w:val="40"/>
        </w:rPr>
      </w:pPr>
      <w:r>
        <w:rPr>
          <w:rFonts w:ascii="黑体" w:eastAsia="黑体" w:hAnsi="黑体" w:cs="Times New Roman" w:hint="eastAsia"/>
          <w:sz w:val="40"/>
          <w:szCs w:val="40"/>
        </w:rPr>
        <w:lastRenderedPageBreak/>
        <w:t>第6部分  服务方案</w:t>
      </w:r>
    </w:p>
    <w:p w:rsidR="009E1906" w:rsidRDefault="009E1906">
      <w:pPr>
        <w:spacing w:line="560" w:lineRule="exact"/>
        <w:ind w:firstLineChars="50" w:firstLine="220"/>
        <w:jc w:val="center"/>
        <w:rPr>
          <w:rFonts w:ascii="黑体" w:eastAsia="黑体" w:hAnsi="黑体" w:cs="Times New Roman"/>
          <w:sz w:val="44"/>
          <w:szCs w:val="44"/>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6.1本部分由供应商根据本招标文件中的采购需求、服务的评分标准，自行编写。</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6.2 供应商应在完全满足采购需求的前提下提出最佳的服务方案，包括但不限于以下内容：</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项目概述（对本项目的理解）。</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6.3 服务实施方案，如针对本项目的工作内容及程序、岗位职责、内部工作机制、内部监督考核机制等。</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6.4 本项目的服务流程的完整性、业务分工的清晰程度、进度安排的合理性、工作实施的可行性等内容、要点、难点分析及风险防范和保证措施。</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6.5 本项目服务质量保证计划、保证措施。</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6.6 对突发和临时事件预计、处理与方案。</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6.7 需要说明的其它内容。</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6.8 填写服务质量要求偏离表</w:t>
      </w:r>
    </w:p>
    <w:p w:rsidR="009E1906" w:rsidRDefault="009E1906">
      <w:pPr>
        <w:autoSpaceDE w:val="0"/>
        <w:autoSpaceDN w:val="0"/>
        <w:adjustRightInd w:val="0"/>
        <w:spacing w:line="360" w:lineRule="auto"/>
        <w:jc w:val="center"/>
        <w:rPr>
          <w:rFonts w:ascii="仿宋" w:eastAsia="仿宋" w:hAnsi="仿宋" w:cs="Times New Roman"/>
          <w:b/>
          <w:kern w:val="0"/>
          <w:sz w:val="32"/>
          <w:szCs w:val="32"/>
        </w:rPr>
      </w:pPr>
    </w:p>
    <w:p w:rsidR="009E1906" w:rsidRDefault="009E1906">
      <w:pPr>
        <w:autoSpaceDE w:val="0"/>
        <w:autoSpaceDN w:val="0"/>
        <w:adjustRightInd w:val="0"/>
        <w:spacing w:line="360" w:lineRule="auto"/>
        <w:jc w:val="center"/>
        <w:rPr>
          <w:rFonts w:ascii="仿宋" w:eastAsia="仿宋" w:hAnsi="仿宋" w:cs="Times New Roman"/>
          <w:b/>
          <w:kern w:val="0"/>
          <w:sz w:val="32"/>
          <w:szCs w:val="32"/>
        </w:rPr>
      </w:pPr>
    </w:p>
    <w:p w:rsidR="009E1906" w:rsidRDefault="009E1906">
      <w:pPr>
        <w:autoSpaceDE w:val="0"/>
        <w:autoSpaceDN w:val="0"/>
        <w:adjustRightInd w:val="0"/>
        <w:spacing w:line="360" w:lineRule="auto"/>
        <w:rPr>
          <w:rFonts w:ascii="仿宋" w:eastAsia="仿宋" w:hAnsi="仿宋" w:cs="Times New Roman"/>
          <w:b/>
          <w:kern w:val="0"/>
          <w:sz w:val="32"/>
          <w:szCs w:val="32"/>
        </w:rPr>
      </w:pPr>
    </w:p>
    <w:p w:rsidR="009E1906" w:rsidRDefault="009E1906">
      <w:pPr>
        <w:jc w:val="center"/>
        <w:rPr>
          <w:rFonts w:ascii="黑体" w:eastAsia="黑体" w:hAnsi="黑体" w:cs="Times New Roman"/>
          <w:sz w:val="32"/>
          <w:szCs w:val="32"/>
        </w:rPr>
      </w:pPr>
    </w:p>
    <w:p w:rsidR="009E1906" w:rsidRDefault="009E1906">
      <w:pPr>
        <w:jc w:val="center"/>
        <w:rPr>
          <w:rFonts w:ascii="黑体" w:eastAsia="黑体" w:hAnsi="黑体" w:cs="Times New Roman"/>
          <w:sz w:val="32"/>
          <w:szCs w:val="32"/>
        </w:rPr>
      </w:pPr>
    </w:p>
    <w:p w:rsidR="009E1906" w:rsidRDefault="009E1906">
      <w:pPr>
        <w:jc w:val="center"/>
        <w:rPr>
          <w:rFonts w:ascii="黑体" w:eastAsia="黑体" w:hAnsi="黑体" w:cs="Times New Roman"/>
          <w:sz w:val="32"/>
          <w:szCs w:val="32"/>
        </w:rPr>
      </w:pP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lastRenderedPageBreak/>
        <w:t xml:space="preserve"> 服务</w:t>
      </w:r>
      <w:r w:rsidR="005D3A7D">
        <w:rPr>
          <w:rFonts w:ascii="黑体" w:eastAsia="黑体" w:hAnsi="黑体" w:cs="Times New Roman" w:hint="eastAsia"/>
          <w:sz w:val="32"/>
          <w:szCs w:val="32"/>
        </w:rPr>
        <w:t>投标</w:t>
      </w:r>
      <w:r>
        <w:rPr>
          <w:rFonts w:ascii="黑体" w:eastAsia="黑体" w:hAnsi="黑体" w:cs="Times New Roman" w:hint="eastAsia"/>
          <w:sz w:val="32"/>
          <w:szCs w:val="32"/>
        </w:rPr>
        <w:t>偏离表</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2236"/>
        <w:gridCol w:w="2310"/>
        <w:gridCol w:w="2227"/>
        <w:gridCol w:w="807"/>
        <w:gridCol w:w="900"/>
      </w:tblGrid>
      <w:tr w:rsidR="009E1906">
        <w:trPr>
          <w:trHeight w:val="570"/>
        </w:trPr>
        <w:tc>
          <w:tcPr>
            <w:tcW w:w="2864" w:type="dxa"/>
            <w:gridSpan w:val="2"/>
            <w:vAlign w:val="center"/>
          </w:tcPr>
          <w:p w:rsidR="009E1906" w:rsidRDefault="00DD09E4">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供应商（</w:t>
            </w:r>
            <w:r w:rsidR="005D3A7D">
              <w:rPr>
                <w:rFonts w:ascii="仿宋" w:eastAsia="仿宋" w:hAnsi="仿宋" w:cs="Times New Roman" w:hint="eastAsia"/>
                <w:sz w:val="28"/>
                <w:szCs w:val="28"/>
              </w:rPr>
              <w:t>投标</w:t>
            </w:r>
            <w:r>
              <w:rPr>
                <w:rFonts w:ascii="仿宋" w:eastAsia="仿宋" w:hAnsi="仿宋" w:cs="Times New Roman" w:hint="eastAsia"/>
                <w:sz w:val="28"/>
                <w:szCs w:val="28"/>
              </w:rPr>
              <w:t>人）   名称</w:t>
            </w:r>
          </w:p>
        </w:tc>
        <w:tc>
          <w:tcPr>
            <w:tcW w:w="6244" w:type="dxa"/>
            <w:gridSpan w:val="4"/>
            <w:vAlign w:val="center"/>
          </w:tcPr>
          <w:p w:rsidR="009E1906" w:rsidRDefault="009E1906">
            <w:pPr>
              <w:spacing w:line="300" w:lineRule="exact"/>
              <w:jc w:val="center"/>
              <w:rPr>
                <w:rFonts w:ascii="仿宋" w:eastAsia="仿宋" w:hAnsi="仿宋" w:cs="Times New Roman"/>
                <w:sz w:val="28"/>
                <w:szCs w:val="28"/>
              </w:rPr>
            </w:pPr>
          </w:p>
        </w:tc>
      </w:tr>
      <w:tr w:rsidR="009E1906">
        <w:trPr>
          <w:trHeight w:val="804"/>
        </w:trPr>
        <w:tc>
          <w:tcPr>
            <w:tcW w:w="628" w:type="dxa"/>
            <w:vAlign w:val="center"/>
          </w:tcPr>
          <w:p w:rsidR="009E1906" w:rsidRDefault="00DD09E4">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序号</w:t>
            </w:r>
          </w:p>
        </w:tc>
        <w:tc>
          <w:tcPr>
            <w:tcW w:w="2236" w:type="dxa"/>
            <w:vAlign w:val="center"/>
          </w:tcPr>
          <w:p w:rsidR="009E1906" w:rsidRDefault="00DD09E4">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招标文件要求</w:t>
            </w:r>
          </w:p>
          <w:p w:rsidR="009E1906" w:rsidRDefault="00DD09E4">
            <w:pPr>
              <w:spacing w:line="300" w:lineRule="exact"/>
              <w:jc w:val="center"/>
              <w:rPr>
                <w:rFonts w:ascii="仿宋" w:eastAsia="仿宋" w:hAnsi="仿宋" w:cs="Times New Roman"/>
                <w:w w:val="90"/>
                <w:sz w:val="28"/>
                <w:szCs w:val="28"/>
              </w:rPr>
            </w:pPr>
            <w:r>
              <w:rPr>
                <w:rFonts w:ascii="仿宋" w:eastAsia="仿宋" w:hAnsi="仿宋" w:cs="Times New Roman" w:hint="eastAsia"/>
                <w:w w:val="90"/>
                <w:sz w:val="28"/>
                <w:szCs w:val="28"/>
              </w:rPr>
              <w:t>（按招标文件誊写）</w:t>
            </w:r>
          </w:p>
        </w:tc>
        <w:tc>
          <w:tcPr>
            <w:tcW w:w="2310" w:type="dxa"/>
            <w:vAlign w:val="center"/>
          </w:tcPr>
          <w:p w:rsidR="009E1906" w:rsidRDefault="005D3A7D">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投标</w:t>
            </w:r>
            <w:r w:rsidR="00DD09E4">
              <w:rPr>
                <w:rFonts w:ascii="仿宋" w:eastAsia="仿宋" w:hAnsi="仿宋" w:cs="Times New Roman" w:hint="eastAsia"/>
                <w:sz w:val="28"/>
                <w:szCs w:val="28"/>
              </w:rPr>
              <w:t>内容</w:t>
            </w:r>
          </w:p>
          <w:p w:rsidR="009E1906" w:rsidRDefault="00DD09E4">
            <w:pPr>
              <w:spacing w:line="300" w:lineRule="exact"/>
              <w:jc w:val="center"/>
              <w:rPr>
                <w:rFonts w:ascii="仿宋" w:eastAsia="仿宋" w:hAnsi="仿宋" w:cs="Times New Roman"/>
                <w:w w:val="90"/>
                <w:sz w:val="28"/>
                <w:szCs w:val="28"/>
              </w:rPr>
            </w:pPr>
            <w:r>
              <w:rPr>
                <w:rFonts w:ascii="仿宋" w:eastAsia="仿宋" w:hAnsi="仿宋" w:cs="Times New Roman" w:hint="eastAsia"/>
                <w:w w:val="90"/>
                <w:sz w:val="28"/>
                <w:szCs w:val="28"/>
              </w:rPr>
              <w:t>（按</w:t>
            </w:r>
            <w:r w:rsidR="005D3A7D">
              <w:rPr>
                <w:rFonts w:ascii="仿宋" w:eastAsia="仿宋" w:hAnsi="仿宋" w:cs="Times New Roman" w:hint="eastAsia"/>
                <w:w w:val="90"/>
                <w:sz w:val="28"/>
                <w:szCs w:val="28"/>
              </w:rPr>
              <w:t>投标</w:t>
            </w:r>
            <w:r>
              <w:rPr>
                <w:rFonts w:ascii="仿宋" w:eastAsia="仿宋" w:hAnsi="仿宋" w:cs="Times New Roman" w:hint="eastAsia"/>
                <w:w w:val="90"/>
                <w:sz w:val="28"/>
                <w:szCs w:val="28"/>
              </w:rPr>
              <w:t>情况填写）</w:t>
            </w:r>
          </w:p>
        </w:tc>
        <w:tc>
          <w:tcPr>
            <w:tcW w:w="2227" w:type="dxa"/>
            <w:vAlign w:val="center"/>
          </w:tcPr>
          <w:p w:rsidR="009E1906" w:rsidRDefault="005D3A7D">
            <w:pPr>
              <w:spacing w:line="300" w:lineRule="exact"/>
              <w:ind w:left="-37" w:firstLine="68"/>
              <w:jc w:val="center"/>
              <w:rPr>
                <w:rFonts w:ascii="仿宋" w:eastAsia="仿宋" w:hAnsi="仿宋" w:cs="Times New Roman"/>
                <w:sz w:val="28"/>
                <w:szCs w:val="28"/>
              </w:rPr>
            </w:pPr>
            <w:r>
              <w:rPr>
                <w:rFonts w:ascii="仿宋" w:eastAsia="仿宋" w:hAnsi="仿宋" w:cs="Times New Roman" w:hint="eastAsia"/>
                <w:sz w:val="28"/>
                <w:szCs w:val="28"/>
              </w:rPr>
              <w:t>投标</w:t>
            </w:r>
            <w:r w:rsidR="00DD09E4">
              <w:rPr>
                <w:rFonts w:ascii="仿宋" w:eastAsia="仿宋" w:hAnsi="仿宋" w:cs="Times New Roman" w:hint="eastAsia"/>
                <w:sz w:val="28"/>
                <w:szCs w:val="28"/>
              </w:rPr>
              <w:t>评价</w:t>
            </w:r>
          </w:p>
          <w:p w:rsidR="009E1906" w:rsidRDefault="00DD09E4">
            <w:pPr>
              <w:spacing w:line="300" w:lineRule="exact"/>
              <w:jc w:val="center"/>
              <w:rPr>
                <w:rFonts w:ascii="仿宋" w:eastAsia="仿宋" w:hAnsi="仿宋" w:cs="Times New Roman"/>
                <w:w w:val="90"/>
                <w:sz w:val="28"/>
                <w:szCs w:val="28"/>
              </w:rPr>
            </w:pPr>
            <w:r>
              <w:rPr>
                <w:rFonts w:ascii="仿宋" w:eastAsia="仿宋" w:hAnsi="仿宋" w:cs="Times New Roman" w:hint="eastAsia"/>
                <w:w w:val="90"/>
                <w:sz w:val="28"/>
                <w:szCs w:val="28"/>
              </w:rPr>
              <w:t>（</w:t>
            </w:r>
            <w:proofErr w:type="gramStart"/>
            <w:r>
              <w:rPr>
                <w:rFonts w:ascii="仿宋" w:eastAsia="仿宋" w:hAnsi="仿宋" w:cs="Times New Roman" w:hint="eastAsia"/>
                <w:w w:val="90"/>
                <w:sz w:val="28"/>
                <w:szCs w:val="28"/>
              </w:rPr>
              <w:t>负差</w:t>
            </w:r>
            <w:proofErr w:type="gramEnd"/>
            <w:r>
              <w:rPr>
                <w:rFonts w:ascii="仿宋" w:eastAsia="仿宋" w:hAnsi="仿宋" w:cs="Times New Roman" w:hint="eastAsia"/>
                <w:w w:val="90"/>
                <w:sz w:val="28"/>
                <w:szCs w:val="28"/>
              </w:rPr>
              <w:t>/相同/正偏）</w:t>
            </w:r>
          </w:p>
        </w:tc>
        <w:tc>
          <w:tcPr>
            <w:tcW w:w="807" w:type="dxa"/>
            <w:vAlign w:val="center"/>
          </w:tcPr>
          <w:p w:rsidR="009E1906" w:rsidRDefault="00DD09E4">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偏离说明</w:t>
            </w:r>
          </w:p>
        </w:tc>
        <w:tc>
          <w:tcPr>
            <w:tcW w:w="900" w:type="dxa"/>
            <w:vAlign w:val="center"/>
          </w:tcPr>
          <w:p w:rsidR="009E1906" w:rsidRDefault="00DD09E4">
            <w:pPr>
              <w:spacing w:line="300" w:lineRule="exact"/>
              <w:jc w:val="center"/>
              <w:rPr>
                <w:rFonts w:ascii="仿宋" w:eastAsia="仿宋" w:hAnsi="仿宋" w:cs="Times New Roman"/>
                <w:sz w:val="28"/>
                <w:szCs w:val="28"/>
              </w:rPr>
            </w:pPr>
            <w:r>
              <w:rPr>
                <w:rFonts w:ascii="仿宋" w:eastAsia="仿宋" w:hAnsi="仿宋" w:cs="Times New Roman" w:hint="eastAsia"/>
                <w:sz w:val="28"/>
                <w:szCs w:val="28"/>
              </w:rPr>
              <w:t>备注</w:t>
            </w: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r w:rsidR="009E1906">
        <w:tc>
          <w:tcPr>
            <w:tcW w:w="628" w:type="dxa"/>
          </w:tcPr>
          <w:p w:rsidR="009E1906" w:rsidRDefault="009E1906">
            <w:pPr>
              <w:spacing w:line="560" w:lineRule="exact"/>
              <w:rPr>
                <w:rFonts w:ascii="仿宋" w:eastAsia="仿宋" w:hAnsi="仿宋" w:cs="Times New Roman"/>
              </w:rPr>
            </w:pPr>
          </w:p>
        </w:tc>
        <w:tc>
          <w:tcPr>
            <w:tcW w:w="2236" w:type="dxa"/>
          </w:tcPr>
          <w:p w:rsidR="009E1906" w:rsidRDefault="009E1906">
            <w:pPr>
              <w:spacing w:line="560" w:lineRule="exact"/>
              <w:rPr>
                <w:rFonts w:ascii="仿宋" w:eastAsia="仿宋" w:hAnsi="仿宋" w:cs="Times New Roman"/>
              </w:rPr>
            </w:pPr>
          </w:p>
        </w:tc>
        <w:tc>
          <w:tcPr>
            <w:tcW w:w="2310" w:type="dxa"/>
          </w:tcPr>
          <w:p w:rsidR="009E1906" w:rsidRDefault="009E1906">
            <w:pPr>
              <w:spacing w:line="560" w:lineRule="exact"/>
              <w:rPr>
                <w:rFonts w:ascii="仿宋" w:eastAsia="仿宋" w:hAnsi="仿宋" w:cs="Times New Roman"/>
              </w:rPr>
            </w:pPr>
          </w:p>
        </w:tc>
        <w:tc>
          <w:tcPr>
            <w:tcW w:w="2227" w:type="dxa"/>
          </w:tcPr>
          <w:p w:rsidR="009E1906" w:rsidRDefault="009E1906">
            <w:pPr>
              <w:spacing w:line="560" w:lineRule="exact"/>
              <w:rPr>
                <w:rFonts w:ascii="仿宋" w:eastAsia="仿宋" w:hAnsi="仿宋" w:cs="Times New Roman"/>
              </w:rPr>
            </w:pPr>
          </w:p>
        </w:tc>
        <w:tc>
          <w:tcPr>
            <w:tcW w:w="807" w:type="dxa"/>
          </w:tcPr>
          <w:p w:rsidR="009E1906" w:rsidRDefault="009E1906">
            <w:pPr>
              <w:spacing w:line="560" w:lineRule="exact"/>
              <w:rPr>
                <w:rFonts w:ascii="仿宋" w:eastAsia="仿宋" w:hAnsi="仿宋" w:cs="Times New Roman"/>
              </w:rPr>
            </w:pPr>
          </w:p>
        </w:tc>
        <w:tc>
          <w:tcPr>
            <w:tcW w:w="900" w:type="dxa"/>
          </w:tcPr>
          <w:p w:rsidR="009E1906" w:rsidRDefault="009E1906">
            <w:pPr>
              <w:spacing w:line="560" w:lineRule="exact"/>
              <w:rPr>
                <w:rFonts w:ascii="仿宋" w:eastAsia="仿宋" w:hAnsi="仿宋" w:cs="Times New Roman"/>
              </w:rPr>
            </w:pPr>
          </w:p>
        </w:tc>
      </w:tr>
    </w:tbl>
    <w:p w:rsidR="009E1906" w:rsidRDefault="00DD09E4">
      <w:pPr>
        <w:spacing w:line="560" w:lineRule="exact"/>
        <w:rPr>
          <w:rFonts w:ascii="宋体" w:eastAsia="宋体" w:hAnsi="宋体" w:cs="Courier New"/>
          <w:sz w:val="28"/>
          <w:szCs w:val="28"/>
        </w:rPr>
      </w:pPr>
      <w:r>
        <w:rPr>
          <w:rFonts w:ascii="宋体" w:eastAsia="宋体" w:hAnsi="宋体" w:cs="Courier New" w:hint="eastAsia"/>
          <w:sz w:val="28"/>
          <w:szCs w:val="28"/>
        </w:rPr>
        <w:t>特别提示：</w:t>
      </w:r>
    </w:p>
    <w:p w:rsidR="009E1906" w:rsidRDefault="00DD09E4">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1、“招标文件要求”须按项目的实际服务质量要求，逐条对应招标文件的《采购需求》、《采购合同文本》如实填写。</w:t>
      </w:r>
    </w:p>
    <w:p w:rsidR="009E1906" w:rsidRDefault="00DD09E4">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sidR="005D3A7D">
        <w:rPr>
          <w:rFonts w:ascii="仿宋_GB2312" w:eastAsia="仿宋_GB2312" w:hAnsi="仿宋_GB2312" w:cs="仿宋_GB2312" w:hint="eastAsia"/>
          <w:sz w:val="28"/>
          <w:szCs w:val="28"/>
        </w:rPr>
        <w:t>投标</w:t>
      </w:r>
      <w:r>
        <w:rPr>
          <w:rFonts w:ascii="仿宋_GB2312" w:eastAsia="仿宋_GB2312" w:hAnsi="仿宋_GB2312" w:cs="仿宋_GB2312" w:hint="eastAsia"/>
          <w:sz w:val="28"/>
          <w:szCs w:val="28"/>
        </w:rPr>
        <w:t>内容”须按实际情况填写，不要照抄、复制招标文件服务质量要求。</w:t>
      </w:r>
    </w:p>
    <w:p w:rsidR="009E1906" w:rsidRDefault="00DD09E4">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3、“偏离说明”须对偏离情况</w:t>
      </w:r>
      <w:proofErr w:type="gramStart"/>
      <w:r>
        <w:rPr>
          <w:rFonts w:ascii="仿宋_GB2312" w:eastAsia="仿宋_GB2312" w:hAnsi="仿宋_GB2312" w:cs="仿宋_GB2312" w:hint="eastAsia"/>
          <w:sz w:val="28"/>
          <w:szCs w:val="28"/>
        </w:rPr>
        <w:t>作出</w:t>
      </w:r>
      <w:proofErr w:type="gramEnd"/>
      <w:r>
        <w:rPr>
          <w:rFonts w:ascii="仿宋_GB2312" w:eastAsia="仿宋_GB2312" w:hAnsi="仿宋_GB2312" w:cs="仿宋_GB2312" w:hint="eastAsia"/>
          <w:sz w:val="28"/>
          <w:szCs w:val="28"/>
        </w:rPr>
        <w:t>详细说明。</w:t>
      </w:r>
    </w:p>
    <w:p w:rsidR="009E1906" w:rsidRDefault="009E1906">
      <w:pPr>
        <w:spacing w:line="560" w:lineRule="exact"/>
        <w:ind w:firstLineChars="200" w:firstLine="560"/>
        <w:rPr>
          <w:rFonts w:ascii="仿宋_GB2312" w:eastAsia="仿宋_GB2312" w:hAnsi="仿宋_GB2312" w:cs="仿宋_GB2312"/>
          <w:sz w:val="28"/>
          <w:szCs w:val="28"/>
        </w:rPr>
      </w:pPr>
    </w:p>
    <w:p w:rsidR="009E1906" w:rsidRDefault="00DD09E4">
      <w:pPr>
        <w:numPr>
          <w:ilvl w:val="0"/>
          <w:numId w:val="7"/>
        </w:numPr>
        <w:jc w:val="center"/>
        <w:rPr>
          <w:rFonts w:ascii="黑体" w:eastAsia="黑体" w:hAnsi="仿宋" w:cs="Times New Roman"/>
          <w:b/>
          <w:bCs/>
          <w:sz w:val="32"/>
          <w:szCs w:val="32"/>
        </w:rPr>
      </w:pPr>
      <w:r>
        <w:rPr>
          <w:rFonts w:ascii="黑体" w:eastAsia="黑体" w:hAnsi="黑体" w:cs="Times New Roman" w:hint="eastAsia"/>
          <w:sz w:val="40"/>
          <w:szCs w:val="40"/>
        </w:rPr>
        <w:lastRenderedPageBreak/>
        <w:t xml:space="preserve"> 拟投本项目人员情况表</w:t>
      </w:r>
    </w:p>
    <w:p w:rsidR="009E1906" w:rsidRDefault="009E1906">
      <w:pPr>
        <w:rPr>
          <w:rFonts w:ascii="黑体" w:eastAsia="黑体" w:hAnsi="仿宋" w:cs="Times New Roman"/>
          <w:b/>
          <w:bCs/>
          <w:sz w:val="44"/>
          <w:szCs w:val="44"/>
        </w:rPr>
      </w:pPr>
    </w:p>
    <w:p w:rsidR="009E1906" w:rsidRDefault="00DD09E4">
      <w:pPr>
        <w:rPr>
          <w:rFonts w:ascii="仿宋" w:eastAsia="仿宋" w:hAnsi="仿宋" w:cs="Times New Roman"/>
          <w:sz w:val="32"/>
          <w:szCs w:val="32"/>
        </w:rPr>
      </w:pPr>
      <w:r>
        <w:rPr>
          <w:rFonts w:ascii="仿宋" w:eastAsia="仿宋" w:hAnsi="仿宋" w:cs="Times New Roman" w:hint="eastAsia"/>
          <w:sz w:val="32"/>
          <w:szCs w:val="32"/>
        </w:rPr>
        <w:t>7.1 单位人员情况</w:t>
      </w: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单位人员情况表（参考格式）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96"/>
        <w:gridCol w:w="1214"/>
        <w:gridCol w:w="1067"/>
        <w:gridCol w:w="207"/>
        <w:gridCol w:w="381"/>
        <w:gridCol w:w="636"/>
        <w:gridCol w:w="941"/>
        <w:gridCol w:w="435"/>
        <w:gridCol w:w="1092"/>
        <w:gridCol w:w="91"/>
        <w:gridCol w:w="1162"/>
      </w:tblGrid>
      <w:tr w:rsidR="009E1906">
        <w:trPr>
          <w:trHeight w:val="452"/>
          <w:jc w:val="center"/>
        </w:trPr>
        <w:tc>
          <w:tcPr>
            <w:tcW w:w="1374" w:type="dxa"/>
            <w:vAlign w:val="center"/>
          </w:tcPr>
          <w:p w:rsidR="009E1906" w:rsidRDefault="00DD09E4">
            <w:pPr>
              <w:jc w:val="center"/>
              <w:rPr>
                <w:rFonts w:ascii="仿宋_GB2312" w:eastAsia="仿宋_GB2312" w:hAnsi="Times New Roman" w:cs="Times New Roman"/>
                <w:sz w:val="24"/>
              </w:rPr>
            </w:pPr>
            <w:r>
              <w:rPr>
                <w:rFonts w:ascii="仿宋_GB2312" w:eastAsia="仿宋_GB2312" w:hAnsi="Times New Roman" w:cs="Times New Roman" w:hint="eastAsia"/>
                <w:sz w:val="22"/>
                <w:szCs w:val="22"/>
              </w:rPr>
              <w:t>企业名称</w:t>
            </w:r>
          </w:p>
        </w:tc>
        <w:tc>
          <w:tcPr>
            <w:tcW w:w="7607" w:type="dxa"/>
            <w:gridSpan w:val="10"/>
            <w:tcBorders>
              <w:bottom w:val="single" w:sz="4" w:space="0" w:color="auto"/>
            </w:tcBorders>
            <w:vAlign w:val="center"/>
          </w:tcPr>
          <w:p w:rsidR="009E1906" w:rsidRDefault="009E1906">
            <w:pPr>
              <w:jc w:val="center"/>
              <w:rPr>
                <w:rFonts w:ascii="仿宋_GB2312" w:eastAsia="仿宋_GB2312" w:hAnsi="Times New Roman" w:cs="Times New Roman"/>
                <w:sz w:val="24"/>
              </w:rPr>
            </w:pPr>
          </w:p>
        </w:tc>
      </w:tr>
      <w:tr w:rsidR="009E1906">
        <w:trPr>
          <w:trHeight w:val="445"/>
          <w:jc w:val="center"/>
        </w:trPr>
        <w:tc>
          <w:tcPr>
            <w:tcW w:w="1374" w:type="dxa"/>
            <w:vMerge w:val="restart"/>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总人数</w:t>
            </w:r>
          </w:p>
        </w:tc>
        <w:tc>
          <w:tcPr>
            <w:tcW w:w="3705" w:type="dxa"/>
            <w:gridSpan w:val="5"/>
            <w:tcBorders>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其中：</w:t>
            </w:r>
          </w:p>
        </w:tc>
        <w:tc>
          <w:tcPr>
            <w:tcW w:w="3902" w:type="dxa"/>
            <w:gridSpan w:val="5"/>
            <w:tcBorders>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具有各类专业技术职称人数</w:t>
            </w:r>
          </w:p>
        </w:tc>
      </w:tr>
      <w:tr w:rsidR="009E1906">
        <w:trPr>
          <w:trHeight w:val="452"/>
          <w:jc w:val="center"/>
        </w:trPr>
        <w:tc>
          <w:tcPr>
            <w:tcW w:w="1374" w:type="dxa"/>
            <w:vMerge/>
            <w:tcBorders>
              <w:bottom w:val="single" w:sz="4" w:space="0" w:color="auto"/>
            </w:tcBorders>
          </w:tcPr>
          <w:p w:rsidR="009E1906" w:rsidRDefault="009E1906">
            <w:pPr>
              <w:jc w:val="center"/>
              <w:rPr>
                <w:rFonts w:ascii="仿宋_GB2312" w:eastAsia="仿宋_GB2312" w:hAnsi="Times New Roman" w:cs="Times New Roman"/>
                <w:sz w:val="22"/>
                <w:szCs w:val="22"/>
              </w:rPr>
            </w:pPr>
          </w:p>
        </w:tc>
        <w:tc>
          <w:tcPr>
            <w:tcW w:w="1285" w:type="dxa"/>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管理人员</w:t>
            </w:r>
          </w:p>
        </w:tc>
        <w:tc>
          <w:tcPr>
            <w:tcW w:w="1350" w:type="dxa"/>
            <w:gridSpan w:val="2"/>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职称人员</w:t>
            </w:r>
          </w:p>
        </w:tc>
        <w:tc>
          <w:tcPr>
            <w:tcW w:w="1070" w:type="dxa"/>
            <w:gridSpan w:val="2"/>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其他</w:t>
            </w:r>
          </w:p>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人员</w:t>
            </w:r>
          </w:p>
        </w:tc>
        <w:tc>
          <w:tcPr>
            <w:tcW w:w="1462" w:type="dxa"/>
            <w:gridSpan w:val="2"/>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高级职称</w:t>
            </w:r>
          </w:p>
        </w:tc>
        <w:tc>
          <w:tcPr>
            <w:tcW w:w="1212" w:type="dxa"/>
            <w:gridSpan w:val="2"/>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中级职称</w:t>
            </w:r>
          </w:p>
        </w:tc>
        <w:tc>
          <w:tcPr>
            <w:tcW w:w="1228" w:type="dxa"/>
            <w:tcBorders>
              <w:top w:val="single" w:sz="4" w:space="0" w:color="auto"/>
              <w:bottom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初级职称</w:t>
            </w:r>
          </w:p>
        </w:tc>
      </w:tr>
      <w:tr w:rsidR="009E1906">
        <w:trPr>
          <w:trHeight w:val="567"/>
          <w:jc w:val="center"/>
        </w:trPr>
        <w:tc>
          <w:tcPr>
            <w:tcW w:w="1374" w:type="dxa"/>
            <w:tcBorders>
              <w:bottom w:val="single" w:sz="4" w:space="0" w:color="auto"/>
            </w:tcBorders>
          </w:tcPr>
          <w:p w:rsidR="009E1906" w:rsidRDefault="009E1906">
            <w:pPr>
              <w:jc w:val="center"/>
              <w:rPr>
                <w:rFonts w:ascii="仿宋_GB2312" w:eastAsia="仿宋_GB2312" w:hAnsi="Times New Roman" w:cs="Times New Roman"/>
                <w:sz w:val="22"/>
                <w:szCs w:val="22"/>
              </w:rPr>
            </w:pPr>
          </w:p>
        </w:tc>
        <w:tc>
          <w:tcPr>
            <w:tcW w:w="1285" w:type="dxa"/>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c>
          <w:tcPr>
            <w:tcW w:w="1350" w:type="dxa"/>
            <w:gridSpan w:val="2"/>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c>
          <w:tcPr>
            <w:tcW w:w="1070" w:type="dxa"/>
            <w:gridSpan w:val="2"/>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c>
          <w:tcPr>
            <w:tcW w:w="1462" w:type="dxa"/>
            <w:gridSpan w:val="2"/>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c>
          <w:tcPr>
            <w:tcW w:w="1212" w:type="dxa"/>
            <w:gridSpan w:val="2"/>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c>
          <w:tcPr>
            <w:tcW w:w="1228" w:type="dxa"/>
            <w:tcBorders>
              <w:top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r>
      <w:tr w:rsidR="009E1906">
        <w:trPr>
          <w:trHeight w:val="567"/>
          <w:jc w:val="center"/>
        </w:trPr>
        <w:tc>
          <w:tcPr>
            <w:tcW w:w="1374" w:type="dxa"/>
            <w:tcBorders>
              <w:bottom w:val="single" w:sz="4" w:space="0" w:color="auto"/>
            </w:tcBorders>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擅长的  专业</w:t>
            </w:r>
          </w:p>
        </w:tc>
        <w:tc>
          <w:tcPr>
            <w:tcW w:w="7607" w:type="dxa"/>
            <w:gridSpan w:val="10"/>
            <w:tcBorders>
              <w:top w:val="single" w:sz="4" w:space="0" w:color="auto"/>
              <w:bottom w:val="single" w:sz="4" w:space="0" w:color="auto"/>
            </w:tcBorders>
          </w:tcPr>
          <w:p w:rsidR="009E1906" w:rsidRDefault="00DD09E4">
            <w:pPr>
              <w:jc w:val="center"/>
              <w:rPr>
                <w:rFonts w:ascii="仿宋_GB2312" w:eastAsia="仿宋_GB2312" w:hAnsi="Times New Roman" w:cs="Times New Roman"/>
                <w:sz w:val="22"/>
                <w:szCs w:val="22"/>
              </w:rPr>
            </w:pPr>
            <w:r>
              <w:rPr>
                <w:rFonts w:ascii="仿宋" w:eastAsia="仿宋" w:hAnsi="仿宋" w:cs="仿宋" w:hint="eastAsia"/>
                <w:sz w:val="24"/>
              </w:rPr>
              <w:t>（房地产纠纷、房屋拆迁、征地、土地等相似的专业</w:t>
            </w:r>
            <w:r>
              <w:rPr>
                <w:rFonts w:ascii="仿宋_GB2312" w:eastAsia="仿宋_GB2312" w:hAnsi="Times New Roman" w:cs="Times New Roman" w:hint="eastAsia"/>
                <w:sz w:val="22"/>
                <w:szCs w:val="22"/>
              </w:rPr>
              <w:t>）</w:t>
            </w:r>
          </w:p>
        </w:tc>
      </w:tr>
      <w:tr w:rsidR="009E1906">
        <w:trPr>
          <w:trHeight w:val="437"/>
          <w:jc w:val="center"/>
        </w:trPr>
        <w:tc>
          <w:tcPr>
            <w:tcW w:w="8981" w:type="dxa"/>
            <w:gridSpan w:val="11"/>
            <w:tcBorders>
              <w:top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项目组织实施人员</w:t>
            </w:r>
          </w:p>
        </w:tc>
      </w:tr>
      <w:tr w:rsidR="009E1906">
        <w:trPr>
          <w:trHeight w:val="422"/>
          <w:jc w:val="center"/>
        </w:trPr>
        <w:tc>
          <w:tcPr>
            <w:tcW w:w="8981" w:type="dxa"/>
            <w:gridSpan w:val="11"/>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1、项目负责人</w:t>
            </w:r>
          </w:p>
        </w:tc>
      </w:tr>
      <w:tr w:rsidR="009E1906">
        <w:trPr>
          <w:trHeight w:val="567"/>
          <w:jc w:val="center"/>
        </w:trPr>
        <w:tc>
          <w:tcPr>
            <w:tcW w:w="1374"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姓  名</w:t>
            </w:r>
          </w:p>
        </w:tc>
        <w:tc>
          <w:tcPr>
            <w:tcW w:w="1285"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年龄</w:t>
            </w:r>
          </w:p>
        </w:tc>
        <w:tc>
          <w:tcPr>
            <w:tcW w:w="1125"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职务</w:t>
            </w:r>
          </w:p>
        </w:tc>
        <w:tc>
          <w:tcPr>
            <w:tcW w:w="1295" w:type="dxa"/>
            <w:gridSpan w:val="3"/>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资格/职称</w:t>
            </w:r>
          </w:p>
        </w:tc>
        <w:tc>
          <w:tcPr>
            <w:tcW w:w="1462" w:type="dxa"/>
            <w:gridSpan w:val="2"/>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在本行业从业工作年限</w:t>
            </w:r>
          </w:p>
        </w:tc>
        <w:tc>
          <w:tcPr>
            <w:tcW w:w="1212" w:type="dxa"/>
            <w:gridSpan w:val="2"/>
            <w:tcBorders>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擅长专业</w:t>
            </w:r>
          </w:p>
        </w:tc>
        <w:tc>
          <w:tcPr>
            <w:tcW w:w="1228" w:type="dxa"/>
            <w:tcBorders>
              <w:lef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主要业绩</w:t>
            </w:r>
          </w:p>
        </w:tc>
      </w:tr>
      <w:tr w:rsidR="009E1906">
        <w:trPr>
          <w:trHeight w:val="567"/>
          <w:jc w:val="center"/>
        </w:trPr>
        <w:tc>
          <w:tcPr>
            <w:tcW w:w="1374" w:type="dxa"/>
          </w:tcPr>
          <w:p w:rsidR="009E1906" w:rsidRDefault="009E1906">
            <w:pPr>
              <w:jc w:val="center"/>
              <w:rPr>
                <w:rFonts w:ascii="仿宋_GB2312" w:eastAsia="仿宋_GB2312" w:hAnsi="Times New Roman" w:cs="Times New Roman"/>
                <w:sz w:val="22"/>
                <w:szCs w:val="22"/>
              </w:rPr>
            </w:pPr>
          </w:p>
        </w:tc>
        <w:tc>
          <w:tcPr>
            <w:tcW w:w="1285" w:type="dxa"/>
          </w:tcPr>
          <w:p w:rsidR="009E1906" w:rsidRDefault="009E1906">
            <w:pPr>
              <w:jc w:val="center"/>
              <w:rPr>
                <w:rFonts w:ascii="仿宋_GB2312" w:eastAsia="仿宋_GB2312" w:hAnsi="Times New Roman" w:cs="Times New Roman"/>
                <w:sz w:val="22"/>
                <w:szCs w:val="22"/>
              </w:rPr>
            </w:pPr>
          </w:p>
        </w:tc>
        <w:tc>
          <w:tcPr>
            <w:tcW w:w="1125" w:type="dxa"/>
          </w:tcPr>
          <w:p w:rsidR="009E1906" w:rsidRDefault="009E1906">
            <w:pPr>
              <w:jc w:val="center"/>
              <w:rPr>
                <w:rFonts w:ascii="仿宋_GB2312" w:eastAsia="仿宋_GB2312" w:hAnsi="Times New Roman" w:cs="Times New Roman"/>
                <w:sz w:val="22"/>
                <w:szCs w:val="22"/>
              </w:rPr>
            </w:pPr>
          </w:p>
        </w:tc>
        <w:tc>
          <w:tcPr>
            <w:tcW w:w="1295" w:type="dxa"/>
            <w:gridSpan w:val="3"/>
          </w:tcPr>
          <w:p w:rsidR="009E1906" w:rsidRDefault="009E1906">
            <w:pPr>
              <w:jc w:val="center"/>
              <w:rPr>
                <w:rFonts w:ascii="仿宋_GB2312" w:eastAsia="仿宋_GB2312" w:hAnsi="Times New Roman" w:cs="Times New Roman"/>
                <w:sz w:val="22"/>
                <w:szCs w:val="22"/>
              </w:rPr>
            </w:pPr>
          </w:p>
        </w:tc>
        <w:tc>
          <w:tcPr>
            <w:tcW w:w="1462" w:type="dxa"/>
            <w:gridSpan w:val="2"/>
          </w:tcPr>
          <w:p w:rsidR="009E1906" w:rsidRDefault="009E1906">
            <w:pPr>
              <w:jc w:val="center"/>
              <w:rPr>
                <w:rFonts w:ascii="仿宋_GB2312" w:eastAsia="仿宋_GB2312" w:hAnsi="Times New Roman" w:cs="Times New Roman"/>
                <w:sz w:val="22"/>
                <w:szCs w:val="22"/>
              </w:rPr>
            </w:pPr>
          </w:p>
        </w:tc>
        <w:tc>
          <w:tcPr>
            <w:tcW w:w="1212" w:type="dxa"/>
            <w:gridSpan w:val="2"/>
            <w:tcBorders>
              <w:right w:val="single" w:sz="4" w:space="0" w:color="auto"/>
            </w:tcBorders>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（如：房建）</w:t>
            </w:r>
          </w:p>
        </w:tc>
        <w:tc>
          <w:tcPr>
            <w:tcW w:w="1228" w:type="dxa"/>
            <w:tcBorders>
              <w:left w:val="single" w:sz="4" w:space="0" w:color="auto"/>
            </w:tcBorders>
          </w:tcPr>
          <w:p w:rsidR="009E1906" w:rsidRDefault="009E1906">
            <w:pPr>
              <w:jc w:val="center"/>
              <w:rPr>
                <w:rFonts w:ascii="仿宋_GB2312" w:eastAsia="仿宋_GB2312" w:hAnsi="Times New Roman" w:cs="Times New Roman"/>
                <w:sz w:val="22"/>
                <w:szCs w:val="22"/>
              </w:rPr>
            </w:pPr>
          </w:p>
        </w:tc>
      </w:tr>
      <w:tr w:rsidR="009E1906">
        <w:trPr>
          <w:trHeight w:val="567"/>
          <w:jc w:val="center"/>
        </w:trPr>
        <w:tc>
          <w:tcPr>
            <w:tcW w:w="1374" w:type="dxa"/>
          </w:tcPr>
          <w:p w:rsidR="009E1906" w:rsidRDefault="009E1906">
            <w:pPr>
              <w:jc w:val="center"/>
              <w:rPr>
                <w:rFonts w:ascii="仿宋_GB2312" w:eastAsia="仿宋_GB2312" w:hAnsi="Times New Roman" w:cs="Times New Roman"/>
                <w:sz w:val="22"/>
                <w:szCs w:val="22"/>
              </w:rPr>
            </w:pPr>
          </w:p>
        </w:tc>
        <w:tc>
          <w:tcPr>
            <w:tcW w:w="1285" w:type="dxa"/>
          </w:tcPr>
          <w:p w:rsidR="009E1906" w:rsidRDefault="009E1906">
            <w:pPr>
              <w:jc w:val="center"/>
              <w:rPr>
                <w:rFonts w:ascii="仿宋_GB2312" w:eastAsia="仿宋_GB2312" w:hAnsi="Times New Roman" w:cs="Times New Roman"/>
                <w:sz w:val="22"/>
                <w:szCs w:val="22"/>
              </w:rPr>
            </w:pPr>
          </w:p>
        </w:tc>
        <w:tc>
          <w:tcPr>
            <w:tcW w:w="1125" w:type="dxa"/>
          </w:tcPr>
          <w:p w:rsidR="009E1906" w:rsidRDefault="009E1906">
            <w:pPr>
              <w:jc w:val="center"/>
              <w:rPr>
                <w:rFonts w:ascii="仿宋_GB2312" w:eastAsia="仿宋_GB2312" w:hAnsi="Times New Roman" w:cs="Times New Roman"/>
                <w:sz w:val="22"/>
                <w:szCs w:val="22"/>
              </w:rPr>
            </w:pPr>
          </w:p>
        </w:tc>
        <w:tc>
          <w:tcPr>
            <w:tcW w:w="1295" w:type="dxa"/>
            <w:gridSpan w:val="3"/>
          </w:tcPr>
          <w:p w:rsidR="009E1906" w:rsidRDefault="009E1906">
            <w:pPr>
              <w:jc w:val="center"/>
              <w:rPr>
                <w:rFonts w:ascii="仿宋_GB2312" w:eastAsia="仿宋_GB2312" w:hAnsi="Times New Roman" w:cs="Times New Roman"/>
                <w:sz w:val="22"/>
                <w:szCs w:val="22"/>
              </w:rPr>
            </w:pPr>
          </w:p>
        </w:tc>
        <w:tc>
          <w:tcPr>
            <w:tcW w:w="1462" w:type="dxa"/>
            <w:gridSpan w:val="2"/>
          </w:tcPr>
          <w:p w:rsidR="009E1906" w:rsidRDefault="009E1906">
            <w:pPr>
              <w:jc w:val="center"/>
              <w:rPr>
                <w:rFonts w:ascii="仿宋_GB2312" w:eastAsia="仿宋_GB2312" w:hAnsi="Times New Roman" w:cs="Times New Roman"/>
                <w:sz w:val="22"/>
                <w:szCs w:val="22"/>
              </w:rPr>
            </w:pPr>
          </w:p>
        </w:tc>
        <w:tc>
          <w:tcPr>
            <w:tcW w:w="1212" w:type="dxa"/>
            <w:gridSpan w:val="2"/>
          </w:tcPr>
          <w:p w:rsidR="009E1906" w:rsidRDefault="009E1906">
            <w:pPr>
              <w:jc w:val="center"/>
              <w:rPr>
                <w:rFonts w:ascii="仿宋_GB2312" w:eastAsia="仿宋_GB2312" w:hAnsi="Times New Roman" w:cs="Times New Roman"/>
                <w:sz w:val="22"/>
                <w:szCs w:val="22"/>
              </w:rPr>
            </w:pPr>
          </w:p>
        </w:tc>
        <w:tc>
          <w:tcPr>
            <w:tcW w:w="1228" w:type="dxa"/>
          </w:tcPr>
          <w:p w:rsidR="009E1906" w:rsidRDefault="009E1906">
            <w:pPr>
              <w:jc w:val="center"/>
              <w:rPr>
                <w:rFonts w:ascii="仿宋_GB2312" w:eastAsia="仿宋_GB2312" w:hAnsi="Times New Roman" w:cs="Times New Roman"/>
                <w:sz w:val="22"/>
                <w:szCs w:val="22"/>
              </w:rPr>
            </w:pPr>
          </w:p>
        </w:tc>
      </w:tr>
      <w:tr w:rsidR="009E1906">
        <w:trPr>
          <w:trHeight w:val="527"/>
          <w:jc w:val="center"/>
        </w:trPr>
        <w:tc>
          <w:tcPr>
            <w:tcW w:w="8981" w:type="dxa"/>
            <w:gridSpan w:val="11"/>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2、管理及工作人员</w:t>
            </w:r>
          </w:p>
        </w:tc>
      </w:tr>
      <w:tr w:rsidR="009E1906">
        <w:trPr>
          <w:trHeight w:val="567"/>
          <w:jc w:val="center"/>
        </w:trPr>
        <w:tc>
          <w:tcPr>
            <w:tcW w:w="1374"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姓  名</w:t>
            </w:r>
          </w:p>
        </w:tc>
        <w:tc>
          <w:tcPr>
            <w:tcW w:w="1285"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年龄</w:t>
            </w:r>
          </w:p>
        </w:tc>
        <w:tc>
          <w:tcPr>
            <w:tcW w:w="1125" w:type="dxa"/>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职务</w:t>
            </w:r>
          </w:p>
        </w:tc>
        <w:tc>
          <w:tcPr>
            <w:tcW w:w="1295" w:type="dxa"/>
            <w:gridSpan w:val="3"/>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资格/职称</w:t>
            </w:r>
          </w:p>
        </w:tc>
        <w:tc>
          <w:tcPr>
            <w:tcW w:w="1462" w:type="dxa"/>
            <w:gridSpan w:val="2"/>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在本行业从业工作年限</w:t>
            </w:r>
          </w:p>
        </w:tc>
        <w:tc>
          <w:tcPr>
            <w:tcW w:w="1212" w:type="dxa"/>
            <w:gridSpan w:val="2"/>
            <w:tcBorders>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擅长专业</w:t>
            </w:r>
          </w:p>
        </w:tc>
        <w:tc>
          <w:tcPr>
            <w:tcW w:w="1228" w:type="dxa"/>
            <w:tcBorders>
              <w:lef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主要业绩</w:t>
            </w:r>
          </w:p>
        </w:tc>
      </w:tr>
      <w:tr w:rsidR="009E1906">
        <w:trPr>
          <w:trHeight w:val="567"/>
          <w:jc w:val="center"/>
        </w:trPr>
        <w:tc>
          <w:tcPr>
            <w:tcW w:w="1374" w:type="dxa"/>
          </w:tcPr>
          <w:p w:rsidR="009E1906" w:rsidRDefault="009E1906">
            <w:pPr>
              <w:jc w:val="center"/>
              <w:rPr>
                <w:rFonts w:ascii="仿宋_GB2312" w:eastAsia="仿宋_GB2312" w:hAnsi="Times New Roman" w:cs="Times New Roman"/>
                <w:sz w:val="22"/>
                <w:szCs w:val="22"/>
              </w:rPr>
            </w:pPr>
          </w:p>
        </w:tc>
        <w:tc>
          <w:tcPr>
            <w:tcW w:w="1285" w:type="dxa"/>
          </w:tcPr>
          <w:p w:rsidR="009E1906" w:rsidRDefault="009E1906">
            <w:pPr>
              <w:jc w:val="center"/>
              <w:rPr>
                <w:rFonts w:ascii="仿宋_GB2312" w:eastAsia="仿宋_GB2312" w:hAnsi="Times New Roman" w:cs="Times New Roman"/>
                <w:sz w:val="22"/>
                <w:szCs w:val="22"/>
              </w:rPr>
            </w:pPr>
          </w:p>
        </w:tc>
        <w:tc>
          <w:tcPr>
            <w:tcW w:w="1125" w:type="dxa"/>
          </w:tcPr>
          <w:p w:rsidR="009E1906" w:rsidRDefault="009E1906">
            <w:pPr>
              <w:jc w:val="center"/>
              <w:rPr>
                <w:rFonts w:ascii="仿宋_GB2312" w:eastAsia="仿宋_GB2312" w:hAnsi="Times New Roman" w:cs="Times New Roman"/>
                <w:sz w:val="22"/>
                <w:szCs w:val="22"/>
              </w:rPr>
            </w:pPr>
          </w:p>
        </w:tc>
        <w:tc>
          <w:tcPr>
            <w:tcW w:w="1295" w:type="dxa"/>
            <w:gridSpan w:val="3"/>
          </w:tcPr>
          <w:p w:rsidR="009E1906" w:rsidRDefault="009E1906">
            <w:pPr>
              <w:jc w:val="center"/>
              <w:rPr>
                <w:rFonts w:ascii="仿宋_GB2312" w:eastAsia="仿宋_GB2312" w:hAnsi="Times New Roman" w:cs="Times New Roman"/>
                <w:sz w:val="22"/>
                <w:szCs w:val="22"/>
              </w:rPr>
            </w:pPr>
          </w:p>
        </w:tc>
        <w:tc>
          <w:tcPr>
            <w:tcW w:w="1462" w:type="dxa"/>
            <w:gridSpan w:val="2"/>
          </w:tcPr>
          <w:p w:rsidR="009E1906" w:rsidRDefault="009E1906">
            <w:pPr>
              <w:jc w:val="center"/>
              <w:rPr>
                <w:rFonts w:ascii="仿宋_GB2312" w:eastAsia="仿宋_GB2312" w:hAnsi="Times New Roman" w:cs="Times New Roman"/>
                <w:sz w:val="22"/>
                <w:szCs w:val="22"/>
              </w:rPr>
            </w:pPr>
          </w:p>
        </w:tc>
        <w:tc>
          <w:tcPr>
            <w:tcW w:w="1212" w:type="dxa"/>
            <w:gridSpan w:val="2"/>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（如：房建）</w:t>
            </w:r>
          </w:p>
        </w:tc>
        <w:tc>
          <w:tcPr>
            <w:tcW w:w="1228" w:type="dxa"/>
          </w:tcPr>
          <w:p w:rsidR="009E1906" w:rsidRDefault="009E1906">
            <w:pPr>
              <w:jc w:val="center"/>
              <w:rPr>
                <w:rFonts w:ascii="仿宋_GB2312" w:eastAsia="仿宋_GB2312" w:hAnsi="Times New Roman" w:cs="Times New Roman"/>
                <w:sz w:val="22"/>
                <w:szCs w:val="22"/>
              </w:rPr>
            </w:pPr>
          </w:p>
        </w:tc>
      </w:tr>
      <w:tr w:rsidR="009E1906">
        <w:trPr>
          <w:trHeight w:val="567"/>
          <w:jc w:val="center"/>
        </w:trPr>
        <w:tc>
          <w:tcPr>
            <w:tcW w:w="1374" w:type="dxa"/>
          </w:tcPr>
          <w:p w:rsidR="009E1906" w:rsidRDefault="009E1906">
            <w:pPr>
              <w:jc w:val="center"/>
              <w:rPr>
                <w:rFonts w:ascii="仿宋_GB2312" w:eastAsia="仿宋_GB2312" w:hAnsi="Times New Roman" w:cs="Times New Roman"/>
                <w:sz w:val="22"/>
                <w:szCs w:val="22"/>
              </w:rPr>
            </w:pPr>
          </w:p>
        </w:tc>
        <w:tc>
          <w:tcPr>
            <w:tcW w:w="1285" w:type="dxa"/>
          </w:tcPr>
          <w:p w:rsidR="009E1906" w:rsidRDefault="009E1906">
            <w:pPr>
              <w:jc w:val="center"/>
              <w:rPr>
                <w:rFonts w:ascii="仿宋_GB2312" w:eastAsia="仿宋_GB2312" w:hAnsi="Times New Roman" w:cs="Times New Roman"/>
                <w:sz w:val="22"/>
                <w:szCs w:val="22"/>
              </w:rPr>
            </w:pPr>
          </w:p>
        </w:tc>
        <w:tc>
          <w:tcPr>
            <w:tcW w:w="1125" w:type="dxa"/>
          </w:tcPr>
          <w:p w:rsidR="009E1906" w:rsidRDefault="009E1906">
            <w:pPr>
              <w:jc w:val="center"/>
              <w:rPr>
                <w:rFonts w:ascii="仿宋_GB2312" w:eastAsia="仿宋_GB2312" w:hAnsi="Times New Roman" w:cs="Times New Roman"/>
                <w:sz w:val="22"/>
                <w:szCs w:val="22"/>
              </w:rPr>
            </w:pPr>
          </w:p>
        </w:tc>
        <w:tc>
          <w:tcPr>
            <w:tcW w:w="1295" w:type="dxa"/>
            <w:gridSpan w:val="3"/>
          </w:tcPr>
          <w:p w:rsidR="009E1906" w:rsidRDefault="009E1906">
            <w:pPr>
              <w:jc w:val="center"/>
              <w:rPr>
                <w:rFonts w:ascii="仿宋_GB2312" w:eastAsia="仿宋_GB2312" w:hAnsi="Times New Roman" w:cs="Times New Roman"/>
                <w:sz w:val="22"/>
                <w:szCs w:val="22"/>
              </w:rPr>
            </w:pPr>
          </w:p>
        </w:tc>
        <w:tc>
          <w:tcPr>
            <w:tcW w:w="1462" w:type="dxa"/>
            <w:gridSpan w:val="2"/>
          </w:tcPr>
          <w:p w:rsidR="009E1906" w:rsidRDefault="009E1906">
            <w:pPr>
              <w:jc w:val="center"/>
              <w:rPr>
                <w:rFonts w:ascii="仿宋_GB2312" w:eastAsia="仿宋_GB2312" w:hAnsi="Times New Roman" w:cs="Times New Roman"/>
                <w:sz w:val="22"/>
                <w:szCs w:val="22"/>
              </w:rPr>
            </w:pPr>
          </w:p>
        </w:tc>
        <w:tc>
          <w:tcPr>
            <w:tcW w:w="1212" w:type="dxa"/>
            <w:gridSpan w:val="2"/>
          </w:tcPr>
          <w:p w:rsidR="009E1906" w:rsidRDefault="009E1906">
            <w:pPr>
              <w:jc w:val="center"/>
              <w:rPr>
                <w:rFonts w:ascii="仿宋_GB2312" w:eastAsia="仿宋_GB2312" w:hAnsi="Times New Roman" w:cs="Times New Roman"/>
                <w:sz w:val="22"/>
                <w:szCs w:val="22"/>
              </w:rPr>
            </w:pPr>
          </w:p>
        </w:tc>
        <w:tc>
          <w:tcPr>
            <w:tcW w:w="1228" w:type="dxa"/>
          </w:tcPr>
          <w:p w:rsidR="009E1906" w:rsidRDefault="009E1906">
            <w:pPr>
              <w:jc w:val="center"/>
              <w:rPr>
                <w:rFonts w:ascii="仿宋_GB2312" w:eastAsia="仿宋_GB2312" w:hAnsi="Times New Roman" w:cs="Times New Roman"/>
                <w:sz w:val="22"/>
                <w:szCs w:val="22"/>
              </w:rPr>
            </w:pPr>
          </w:p>
        </w:tc>
      </w:tr>
      <w:tr w:rsidR="009E1906">
        <w:trPr>
          <w:trHeight w:val="567"/>
          <w:jc w:val="center"/>
        </w:trPr>
        <w:tc>
          <w:tcPr>
            <w:tcW w:w="1374" w:type="dxa"/>
          </w:tcPr>
          <w:p w:rsidR="009E1906" w:rsidRDefault="009E1906">
            <w:pPr>
              <w:jc w:val="center"/>
              <w:rPr>
                <w:rFonts w:ascii="仿宋_GB2312" w:eastAsia="仿宋_GB2312" w:hAnsi="Times New Roman" w:cs="Times New Roman"/>
                <w:sz w:val="22"/>
                <w:szCs w:val="22"/>
              </w:rPr>
            </w:pPr>
          </w:p>
        </w:tc>
        <w:tc>
          <w:tcPr>
            <w:tcW w:w="1285" w:type="dxa"/>
            <w:tcBorders>
              <w:right w:val="single" w:sz="4" w:space="0" w:color="auto"/>
            </w:tcBorders>
          </w:tcPr>
          <w:p w:rsidR="009E1906" w:rsidRDefault="009E1906">
            <w:pPr>
              <w:jc w:val="center"/>
              <w:rPr>
                <w:rFonts w:ascii="仿宋_GB2312" w:eastAsia="仿宋_GB2312" w:hAnsi="Times New Roman" w:cs="Times New Roman"/>
                <w:sz w:val="22"/>
                <w:szCs w:val="22"/>
              </w:rPr>
            </w:pPr>
          </w:p>
        </w:tc>
        <w:tc>
          <w:tcPr>
            <w:tcW w:w="1125" w:type="dxa"/>
            <w:tcBorders>
              <w:left w:val="single" w:sz="4" w:space="0" w:color="auto"/>
            </w:tcBorders>
          </w:tcPr>
          <w:p w:rsidR="009E1906" w:rsidRDefault="009E1906">
            <w:pPr>
              <w:jc w:val="center"/>
              <w:rPr>
                <w:rFonts w:ascii="仿宋_GB2312" w:eastAsia="仿宋_GB2312" w:hAnsi="Times New Roman" w:cs="Times New Roman"/>
                <w:sz w:val="22"/>
                <w:szCs w:val="22"/>
              </w:rPr>
            </w:pPr>
          </w:p>
        </w:tc>
        <w:tc>
          <w:tcPr>
            <w:tcW w:w="1295" w:type="dxa"/>
            <w:gridSpan w:val="3"/>
          </w:tcPr>
          <w:p w:rsidR="009E1906" w:rsidRDefault="009E1906">
            <w:pPr>
              <w:jc w:val="center"/>
              <w:rPr>
                <w:rFonts w:ascii="仿宋_GB2312" w:eastAsia="仿宋_GB2312" w:hAnsi="Times New Roman" w:cs="Times New Roman"/>
                <w:sz w:val="22"/>
                <w:szCs w:val="22"/>
              </w:rPr>
            </w:pPr>
          </w:p>
        </w:tc>
        <w:tc>
          <w:tcPr>
            <w:tcW w:w="1462" w:type="dxa"/>
            <w:gridSpan w:val="2"/>
          </w:tcPr>
          <w:p w:rsidR="009E1906" w:rsidRDefault="009E1906">
            <w:pPr>
              <w:jc w:val="center"/>
              <w:rPr>
                <w:rFonts w:ascii="仿宋_GB2312" w:eastAsia="仿宋_GB2312" w:hAnsi="Times New Roman" w:cs="Times New Roman"/>
                <w:sz w:val="22"/>
                <w:szCs w:val="22"/>
              </w:rPr>
            </w:pPr>
          </w:p>
        </w:tc>
        <w:tc>
          <w:tcPr>
            <w:tcW w:w="1212" w:type="dxa"/>
            <w:gridSpan w:val="2"/>
          </w:tcPr>
          <w:p w:rsidR="009E1906" w:rsidRDefault="009E1906">
            <w:pPr>
              <w:jc w:val="center"/>
              <w:rPr>
                <w:rFonts w:ascii="仿宋_GB2312" w:eastAsia="仿宋_GB2312" w:hAnsi="Times New Roman" w:cs="Times New Roman"/>
                <w:sz w:val="22"/>
                <w:szCs w:val="22"/>
              </w:rPr>
            </w:pPr>
          </w:p>
        </w:tc>
        <w:tc>
          <w:tcPr>
            <w:tcW w:w="1228" w:type="dxa"/>
          </w:tcPr>
          <w:p w:rsidR="009E1906" w:rsidRDefault="009E1906">
            <w:pPr>
              <w:jc w:val="center"/>
              <w:rPr>
                <w:rFonts w:ascii="仿宋_GB2312" w:eastAsia="仿宋_GB2312" w:hAnsi="Times New Roman" w:cs="Times New Roman"/>
                <w:sz w:val="22"/>
                <w:szCs w:val="22"/>
              </w:rPr>
            </w:pPr>
          </w:p>
        </w:tc>
      </w:tr>
      <w:tr w:rsidR="009E1906">
        <w:trPr>
          <w:trHeight w:val="567"/>
          <w:jc w:val="center"/>
        </w:trPr>
        <w:tc>
          <w:tcPr>
            <w:tcW w:w="8981" w:type="dxa"/>
            <w:gridSpan w:val="11"/>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3.辅助人员</w:t>
            </w:r>
          </w:p>
        </w:tc>
      </w:tr>
      <w:tr w:rsidR="009E1906">
        <w:trPr>
          <w:trHeight w:val="567"/>
          <w:jc w:val="center"/>
        </w:trPr>
        <w:tc>
          <w:tcPr>
            <w:tcW w:w="1374" w:type="dxa"/>
            <w:tcBorders>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姓  名</w:t>
            </w:r>
          </w:p>
        </w:tc>
        <w:tc>
          <w:tcPr>
            <w:tcW w:w="1285" w:type="dxa"/>
            <w:tcBorders>
              <w:left w:val="single" w:sz="4" w:space="0" w:color="auto"/>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年龄</w:t>
            </w:r>
          </w:p>
        </w:tc>
        <w:tc>
          <w:tcPr>
            <w:tcW w:w="1746" w:type="dxa"/>
            <w:gridSpan w:val="3"/>
            <w:tcBorders>
              <w:left w:val="single" w:sz="4" w:space="0" w:color="auto"/>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学历/职称</w:t>
            </w:r>
          </w:p>
        </w:tc>
        <w:tc>
          <w:tcPr>
            <w:tcW w:w="1670" w:type="dxa"/>
            <w:gridSpan w:val="2"/>
            <w:tcBorders>
              <w:left w:val="single" w:sz="4" w:space="0" w:color="auto"/>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从事类似项目工作年限</w:t>
            </w:r>
          </w:p>
        </w:tc>
        <w:tc>
          <w:tcPr>
            <w:tcW w:w="1582" w:type="dxa"/>
            <w:gridSpan w:val="2"/>
            <w:tcBorders>
              <w:left w:val="single" w:sz="4" w:space="0" w:color="auto"/>
              <w:righ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擅长专业</w:t>
            </w:r>
          </w:p>
        </w:tc>
        <w:tc>
          <w:tcPr>
            <w:tcW w:w="1324" w:type="dxa"/>
            <w:gridSpan w:val="2"/>
            <w:tcBorders>
              <w:left w:val="single" w:sz="4" w:space="0" w:color="auto"/>
            </w:tcBorders>
            <w:vAlign w:val="center"/>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主要业绩</w:t>
            </w:r>
          </w:p>
        </w:tc>
      </w:tr>
      <w:tr w:rsidR="009E1906">
        <w:trPr>
          <w:trHeight w:val="497"/>
          <w:jc w:val="center"/>
        </w:trPr>
        <w:tc>
          <w:tcPr>
            <w:tcW w:w="1374" w:type="dxa"/>
            <w:tcBorders>
              <w:right w:val="single" w:sz="4" w:space="0" w:color="auto"/>
            </w:tcBorders>
          </w:tcPr>
          <w:p w:rsidR="009E1906" w:rsidRDefault="009E1906">
            <w:pPr>
              <w:jc w:val="center"/>
              <w:rPr>
                <w:rFonts w:ascii="仿宋_GB2312" w:eastAsia="仿宋_GB2312" w:hAnsi="Times New Roman" w:cs="Times New Roman"/>
                <w:sz w:val="22"/>
                <w:szCs w:val="22"/>
              </w:rPr>
            </w:pPr>
          </w:p>
        </w:tc>
        <w:tc>
          <w:tcPr>
            <w:tcW w:w="1285" w:type="dxa"/>
            <w:tcBorders>
              <w:left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746" w:type="dxa"/>
            <w:gridSpan w:val="3"/>
            <w:tcBorders>
              <w:left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670" w:type="dxa"/>
            <w:gridSpan w:val="2"/>
            <w:tcBorders>
              <w:left w:val="single" w:sz="4" w:space="0" w:color="auto"/>
              <w:bottom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582" w:type="dxa"/>
            <w:gridSpan w:val="2"/>
            <w:tcBorders>
              <w:left w:val="single" w:sz="4" w:space="0" w:color="auto"/>
              <w:bottom w:val="single" w:sz="4" w:space="0" w:color="auto"/>
              <w:right w:val="single" w:sz="4" w:space="0" w:color="auto"/>
            </w:tcBorders>
          </w:tcPr>
          <w:p w:rsidR="009E1906" w:rsidRDefault="00DD09E4">
            <w:pPr>
              <w:jc w:val="center"/>
              <w:rPr>
                <w:rFonts w:ascii="仿宋_GB2312" w:eastAsia="仿宋_GB2312" w:hAnsi="Times New Roman" w:cs="Times New Roman"/>
                <w:sz w:val="22"/>
                <w:szCs w:val="22"/>
              </w:rPr>
            </w:pPr>
            <w:r>
              <w:rPr>
                <w:rFonts w:ascii="仿宋_GB2312" w:eastAsia="仿宋_GB2312" w:hAnsi="Times New Roman" w:cs="Times New Roman" w:hint="eastAsia"/>
                <w:sz w:val="22"/>
                <w:szCs w:val="22"/>
              </w:rPr>
              <w:t>（如：房建）</w:t>
            </w:r>
          </w:p>
        </w:tc>
        <w:tc>
          <w:tcPr>
            <w:tcW w:w="1324" w:type="dxa"/>
            <w:gridSpan w:val="2"/>
            <w:tcBorders>
              <w:left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r>
      <w:tr w:rsidR="009E1906">
        <w:trPr>
          <w:trHeight w:val="387"/>
          <w:jc w:val="center"/>
        </w:trPr>
        <w:tc>
          <w:tcPr>
            <w:tcW w:w="1374" w:type="dxa"/>
            <w:tcBorders>
              <w:right w:val="single" w:sz="4" w:space="0" w:color="auto"/>
            </w:tcBorders>
          </w:tcPr>
          <w:p w:rsidR="009E1906" w:rsidRDefault="009E1906">
            <w:pPr>
              <w:jc w:val="center"/>
              <w:rPr>
                <w:rFonts w:ascii="仿宋_GB2312" w:eastAsia="仿宋_GB2312" w:hAnsi="Times New Roman" w:cs="Times New Roman"/>
                <w:sz w:val="22"/>
                <w:szCs w:val="22"/>
              </w:rPr>
            </w:pPr>
          </w:p>
        </w:tc>
        <w:tc>
          <w:tcPr>
            <w:tcW w:w="1285" w:type="dxa"/>
            <w:tcBorders>
              <w:left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746" w:type="dxa"/>
            <w:gridSpan w:val="3"/>
            <w:tcBorders>
              <w:left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670" w:type="dxa"/>
            <w:gridSpan w:val="2"/>
            <w:tcBorders>
              <w:left w:val="single" w:sz="4" w:space="0" w:color="auto"/>
              <w:bottom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582" w:type="dxa"/>
            <w:gridSpan w:val="2"/>
            <w:tcBorders>
              <w:left w:val="single" w:sz="4" w:space="0" w:color="auto"/>
              <w:bottom w:val="single" w:sz="4" w:space="0" w:color="auto"/>
              <w:right w:val="single" w:sz="4" w:space="0" w:color="auto"/>
            </w:tcBorders>
          </w:tcPr>
          <w:p w:rsidR="009E1906" w:rsidRDefault="009E1906">
            <w:pPr>
              <w:jc w:val="center"/>
              <w:rPr>
                <w:rFonts w:ascii="仿宋_GB2312" w:eastAsia="仿宋_GB2312" w:hAnsi="Times New Roman" w:cs="Times New Roman"/>
                <w:sz w:val="22"/>
                <w:szCs w:val="22"/>
              </w:rPr>
            </w:pPr>
          </w:p>
        </w:tc>
        <w:tc>
          <w:tcPr>
            <w:tcW w:w="1324" w:type="dxa"/>
            <w:gridSpan w:val="2"/>
            <w:tcBorders>
              <w:left w:val="single" w:sz="4" w:space="0" w:color="auto"/>
              <w:bottom w:val="single" w:sz="4" w:space="0" w:color="auto"/>
            </w:tcBorders>
          </w:tcPr>
          <w:p w:rsidR="009E1906" w:rsidRDefault="009E1906">
            <w:pPr>
              <w:jc w:val="center"/>
              <w:rPr>
                <w:rFonts w:ascii="仿宋_GB2312" w:eastAsia="仿宋_GB2312" w:hAnsi="Times New Roman" w:cs="Times New Roman"/>
                <w:sz w:val="22"/>
                <w:szCs w:val="22"/>
              </w:rPr>
            </w:pPr>
          </w:p>
        </w:tc>
      </w:tr>
    </w:tbl>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注：本表为样表，可根据填报需要对本表格式进行扩展和补充</w:t>
      </w:r>
    </w:p>
    <w:p w:rsidR="009E1906" w:rsidRDefault="00DD09E4">
      <w:pPr>
        <w:rPr>
          <w:rFonts w:ascii="仿宋" w:eastAsia="仿宋" w:hAnsi="仿宋" w:cs="Times New Roman"/>
          <w:sz w:val="32"/>
          <w:szCs w:val="32"/>
        </w:rPr>
      </w:pPr>
      <w:r>
        <w:rPr>
          <w:rFonts w:ascii="仿宋" w:eastAsia="仿宋" w:hAnsi="仿宋" w:cs="Times New Roman" w:hint="eastAsia"/>
          <w:sz w:val="32"/>
          <w:szCs w:val="32"/>
        </w:rPr>
        <w:lastRenderedPageBreak/>
        <w:t>7.2 法律专项服务主要业绩</w:t>
      </w:r>
    </w:p>
    <w:p w:rsidR="009E1906" w:rsidRDefault="00DD09E4">
      <w:pPr>
        <w:spacing w:line="360" w:lineRule="auto"/>
        <w:jc w:val="center"/>
        <w:rPr>
          <w:rFonts w:ascii="黑体" w:eastAsia="黑体" w:hAnsi="黑体" w:cs="Times New Roman"/>
          <w:sz w:val="32"/>
          <w:szCs w:val="32"/>
        </w:rPr>
      </w:pPr>
      <w:r>
        <w:rPr>
          <w:rFonts w:ascii="黑体" w:eastAsia="黑体" w:hAnsi="黑体" w:cs="Times New Roman" w:hint="eastAsia"/>
          <w:sz w:val="32"/>
          <w:szCs w:val="32"/>
        </w:rPr>
        <w:t>法律专项服务主要业绩一览表（参考格式）</w:t>
      </w: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1337"/>
        <w:gridCol w:w="1337"/>
        <w:gridCol w:w="1528"/>
        <w:gridCol w:w="1146"/>
        <w:gridCol w:w="1337"/>
        <w:gridCol w:w="1746"/>
      </w:tblGrid>
      <w:tr w:rsidR="009E1906">
        <w:trPr>
          <w:trHeight w:val="602"/>
          <w:jc w:val="center"/>
        </w:trPr>
        <w:tc>
          <w:tcPr>
            <w:tcW w:w="2127" w:type="dxa"/>
            <w:gridSpan w:val="2"/>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企业名称</w:t>
            </w:r>
          </w:p>
        </w:tc>
        <w:tc>
          <w:tcPr>
            <w:tcW w:w="7094" w:type="dxa"/>
            <w:gridSpan w:val="5"/>
            <w:vAlign w:val="center"/>
          </w:tcPr>
          <w:p w:rsidR="009E1906" w:rsidRDefault="009E1906">
            <w:pPr>
              <w:spacing w:line="360" w:lineRule="exact"/>
              <w:jc w:val="center"/>
              <w:rPr>
                <w:rFonts w:ascii="仿宋_GB2312" w:eastAsia="仿宋_GB2312" w:hAnsi="宋体" w:cs="Times New Roman"/>
                <w:bCs/>
                <w:sz w:val="28"/>
                <w:szCs w:val="28"/>
              </w:rPr>
            </w:pPr>
          </w:p>
        </w:tc>
      </w:tr>
      <w:tr w:rsidR="009E1906">
        <w:trPr>
          <w:trHeight w:val="602"/>
          <w:jc w:val="center"/>
        </w:trPr>
        <w:tc>
          <w:tcPr>
            <w:tcW w:w="790"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序号</w:t>
            </w:r>
          </w:p>
        </w:tc>
        <w:tc>
          <w:tcPr>
            <w:tcW w:w="1337"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单位名称</w:t>
            </w:r>
          </w:p>
        </w:tc>
        <w:tc>
          <w:tcPr>
            <w:tcW w:w="1337"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项目名称</w:t>
            </w:r>
          </w:p>
        </w:tc>
        <w:tc>
          <w:tcPr>
            <w:tcW w:w="1528"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服务费</w:t>
            </w:r>
          </w:p>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（万元）</w:t>
            </w:r>
          </w:p>
        </w:tc>
        <w:tc>
          <w:tcPr>
            <w:tcW w:w="1146"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项目服务内容</w:t>
            </w:r>
          </w:p>
        </w:tc>
        <w:tc>
          <w:tcPr>
            <w:tcW w:w="1337"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项目起止时间</w:t>
            </w:r>
          </w:p>
        </w:tc>
        <w:tc>
          <w:tcPr>
            <w:tcW w:w="1746" w:type="dxa"/>
            <w:vAlign w:val="center"/>
          </w:tcPr>
          <w:p w:rsidR="009E1906" w:rsidRDefault="00DD09E4">
            <w:pPr>
              <w:spacing w:line="36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项目负责人</w:t>
            </w: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r w:rsidR="009E1906">
        <w:trPr>
          <w:trHeight w:val="480"/>
          <w:jc w:val="center"/>
        </w:trPr>
        <w:tc>
          <w:tcPr>
            <w:tcW w:w="790"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528" w:type="dxa"/>
            <w:vAlign w:val="center"/>
          </w:tcPr>
          <w:p w:rsidR="009E1906" w:rsidRDefault="009E1906">
            <w:pPr>
              <w:rPr>
                <w:rFonts w:ascii="仿宋_GB2312" w:eastAsia="仿宋_GB2312" w:hAnsi="宋体" w:cs="Times New Roman"/>
                <w:sz w:val="24"/>
              </w:rPr>
            </w:pPr>
          </w:p>
        </w:tc>
        <w:tc>
          <w:tcPr>
            <w:tcW w:w="1146" w:type="dxa"/>
            <w:vAlign w:val="center"/>
          </w:tcPr>
          <w:p w:rsidR="009E1906" w:rsidRDefault="009E1906">
            <w:pPr>
              <w:rPr>
                <w:rFonts w:ascii="仿宋_GB2312" w:eastAsia="仿宋_GB2312" w:hAnsi="宋体" w:cs="Times New Roman"/>
                <w:sz w:val="24"/>
              </w:rPr>
            </w:pPr>
          </w:p>
        </w:tc>
        <w:tc>
          <w:tcPr>
            <w:tcW w:w="1337" w:type="dxa"/>
            <w:vAlign w:val="center"/>
          </w:tcPr>
          <w:p w:rsidR="009E1906" w:rsidRDefault="009E1906">
            <w:pPr>
              <w:rPr>
                <w:rFonts w:ascii="仿宋_GB2312" w:eastAsia="仿宋_GB2312" w:hAnsi="宋体" w:cs="Times New Roman"/>
                <w:sz w:val="24"/>
              </w:rPr>
            </w:pPr>
          </w:p>
        </w:tc>
        <w:tc>
          <w:tcPr>
            <w:tcW w:w="1746" w:type="dxa"/>
            <w:vAlign w:val="center"/>
          </w:tcPr>
          <w:p w:rsidR="009E1906" w:rsidRDefault="009E1906">
            <w:pPr>
              <w:rPr>
                <w:rFonts w:ascii="仿宋_GB2312" w:eastAsia="仿宋_GB2312" w:hAnsi="宋体" w:cs="Times New Roman"/>
                <w:sz w:val="24"/>
              </w:rPr>
            </w:pPr>
          </w:p>
        </w:tc>
      </w:tr>
    </w:tbl>
    <w:p w:rsidR="009E1906" w:rsidRDefault="00DD09E4">
      <w:pPr>
        <w:spacing w:line="440" w:lineRule="exact"/>
        <w:rPr>
          <w:rFonts w:ascii="宋体" w:eastAsia="宋体" w:hAnsi="宋体" w:cs="Times New Roman"/>
          <w:sz w:val="28"/>
          <w:szCs w:val="28"/>
        </w:rPr>
      </w:pPr>
      <w:r>
        <w:rPr>
          <w:rFonts w:ascii="宋体" w:eastAsia="宋体" w:hAnsi="宋体" w:cs="Times New Roman" w:hint="eastAsia"/>
          <w:sz w:val="28"/>
          <w:szCs w:val="28"/>
        </w:rPr>
        <w:t>注：1、本表所列业绩必须是本单位近几年独立完成的与本</w:t>
      </w:r>
      <w:r>
        <w:rPr>
          <w:rFonts w:ascii="宋体" w:eastAsia="宋体" w:hAnsi="宋体" w:cs="仿宋" w:hint="eastAsia"/>
          <w:sz w:val="28"/>
          <w:szCs w:val="28"/>
        </w:rPr>
        <w:t>项目类似的</w:t>
      </w:r>
      <w:r>
        <w:rPr>
          <w:rFonts w:ascii="宋体" w:eastAsia="宋体" w:hAnsi="宋体" w:cs="Times New Roman" w:hint="eastAsia"/>
          <w:sz w:val="28"/>
          <w:szCs w:val="28"/>
        </w:rPr>
        <w:t>业绩（成立不足三年的，填报自成立以来的）,并附“服务成果文件”关键页，包括封面、首页、承担工作内容页和签字盖章页等（复印件加盖公章，同时提供原件备查）。</w:t>
      </w:r>
    </w:p>
    <w:p w:rsidR="009E1906" w:rsidRDefault="00DD09E4" w:rsidP="00CF6FC1">
      <w:pPr>
        <w:numPr>
          <w:ilvl w:val="0"/>
          <w:numId w:val="8"/>
        </w:numPr>
        <w:spacing w:line="440" w:lineRule="exact"/>
        <w:ind w:firstLineChars="147" w:firstLine="412"/>
        <w:rPr>
          <w:rFonts w:ascii="宋体" w:eastAsia="宋体" w:hAnsi="宋体" w:cs="Times New Roman"/>
          <w:sz w:val="28"/>
          <w:szCs w:val="28"/>
        </w:rPr>
      </w:pPr>
      <w:r>
        <w:rPr>
          <w:rFonts w:ascii="宋体" w:eastAsia="宋体" w:hAnsi="宋体" w:cs="Times New Roman" w:hint="eastAsia"/>
          <w:sz w:val="28"/>
          <w:szCs w:val="28"/>
        </w:rPr>
        <w:t>本表为样表，可根据填报需要参照本表格式进行扩展和补充。</w:t>
      </w:r>
    </w:p>
    <w:p w:rsidR="009E1906" w:rsidRDefault="009E1906">
      <w:pPr>
        <w:spacing w:line="440" w:lineRule="exact"/>
        <w:rPr>
          <w:rFonts w:ascii="宋体" w:eastAsia="宋体" w:hAnsi="宋体" w:cs="Times New Roman"/>
          <w:sz w:val="28"/>
          <w:szCs w:val="28"/>
        </w:rPr>
      </w:pPr>
    </w:p>
    <w:p w:rsidR="009E1906" w:rsidRDefault="009E1906">
      <w:pPr>
        <w:spacing w:line="440" w:lineRule="exact"/>
        <w:rPr>
          <w:rFonts w:ascii="宋体" w:eastAsia="宋体" w:hAnsi="宋体" w:cs="Times New Roman"/>
          <w:sz w:val="28"/>
          <w:szCs w:val="28"/>
        </w:rPr>
      </w:pPr>
    </w:p>
    <w:p w:rsidR="009E1906" w:rsidRDefault="009E1906">
      <w:pPr>
        <w:spacing w:line="440" w:lineRule="exact"/>
        <w:rPr>
          <w:rFonts w:ascii="宋体" w:eastAsia="宋体" w:hAnsi="宋体" w:cs="Times New Roman"/>
          <w:sz w:val="28"/>
          <w:szCs w:val="28"/>
        </w:rPr>
      </w:pPr>
    </w:p>
    <w:p w:rsidR="009E1906" w:rsidRDefault="009E1906">
      <w:pPr>
        <w:spacing w:line="560" w:lineRule="exact"/>
        <w:rPr>
          <w:rFonts w:ascii="仿宋" w:eastAsia="仿宋" w:hAnsi="仿宋" w:cs="Times New Roman"/>
          <w:sz w:val="32"/>
          <w:szCs w:val="32"/>
        </w:rPr>
      </w:pPr>
    </w:p>
    <w:p w:rsidR="009E1906" w:rsidRDefault="009E1906">
      <w:pPr>
        <w:spacing w:line="560" w:lineRule="exact"/>
        <w:ind w:firstLineChars="650" w:firstLine="2860"/>
        <w:rPr>
          <w:rFonts w:ascii="黑体" w:eastAsia="黑体" w:hAnsi="黑体" w:cs="Times New Roman"/>
          <w:sz w:val="44"/>
          <w:szCs w:val="44"/>
        </w:rPr>
      </w:pPr>
    </w:p>
    <w:p w:rsidR="009E1906" w:rsidRDefault="009E1906">
      <w:pPr>
        <w:spacing w:line="560" w:lineRule="exact"/>
        <w:rPr>
          <w:rFonts w:ascii="黑体" w:eastAsia="黑体" w:hAnsi="黑体" w:cs="Times New Roman"/>
          <w:sz w:val="32"/>
          <w:szCs w:val="32"/>
        </w:rPr>
      </w:pPr>
    </w:p>
    <w:p w:rsidR="009E1906" w:rsidRDefault="00DD09E4">
      <w:pPr>
        <w:rPr>
          <w:rFonts w:ascii="仿宋" w:eastAsia="仿宋" w:hAnsi="仿宋" w:cs="仿宋"/>
          <w:sz w:val="32"/>
          <w:szCs w:val="32"/>
        </w:rPr>
      </w:pPr>
      <w:r>
        <w:rPr>
          <w:rFonts w:ascii="仿宋" w:eastAsia="仿宋" w:hAnsi="仿宋" w:cs="仿宋" w:hint="eastAsia"/>
          <w:sz w:val="32"/>
          <w:szCs w:val="32"/>
        </w:rPr>
        <w:lastRenderedPageBreak/>
        <w:t>7.3 项目负责人履历表</w:t>
      </w:r>
    </w:p>
    <w:p w:rsidR="009E1906" w:rsidRDefault="00DD09E4">
      <w:pPr>
        <w:jc w:val="center"/>
        <w:rPr>
          <w:rFonts w:ascii="黑体" w:eastAsia="黑体" w:hAnsi="黑体" w:cs="Times New Roman"/>
          <w:sz w:val="32"/>
          <w:szCs w:val="32"/>
        </w:rPr>
      </w:pPr>
      <w:r>
        <w:rPr>
          <w:rFonts w:ascii="黑体" w:eastAsia="黑体" w:hAnsi="黑体" w:cs="Times New Roman" w:hint="eastAsia"/>
          <w:sz w:val="32"/>
          <w:szCs w:val="32"/>
        </w:rPr>
        <w:t>项目负责人履历表（参考格式）</w:t>
      </w:r>
    </w:p>
    <w:tbl>
      <w:tblPr>
        <w:tblW w:w="9270"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525"/>
        <w:gridCol w:w="1251"/>
        <w:gridCol w:w="9"/>
        <w:gridCol w:w="373"/>
        <w:gridCol w:w="1146"/>
        <w:gridCol w:w="1146"/>
        <w:gridCol w:w="685"/>
        <w:gridCol w:w="1085"/>
        <w:gridCol w:w="212"/>
        <w:gridCol w:w="1838"/>
      </w:tblGrid>
      <w:tr w:rsidR="009E1906">
        <w:trPr>
          <w:jc w:val="center"/>
        </w:trPr>
        <w:tc>
          <w:tcPr>
            <w:tcW w:w="1526" w:type="dxa"/>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企业名称</w:t>
            </w:r>
          </w:p>
        </w:tc>
        <w:tc>
          <w:tcPr>
            <w:tcW w:w="7745" w:type="dxa"/>
            <w:gridSpan w:val="9"/>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r>
      <w:tr w:rsidR="009E1906">
        <w:trPr>
          <w:jc w:val="center"/>
        </w:trPr>
        <w:tc>
          <w:tcPr>
            <w:tcW w:w="1526" w:type="dxa"/>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姓    名</w:t>
            </w:r>
          </w:p>
        </w:tc>
        <w:tc>
          <w:tcPr>
            <w:tcW w:w="1260"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c>
          <w:tcPr>
            <w:tcW w:w="1519"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性    别</w:t>
            </w:r>
          </w:p>
        </w:tc>
        <w:tc>
          <w:tcPr>
            <w:tcW w:w="1831"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c>
          <w:tcPr>
            <w:tcW w:w="1297"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出生年月</w:t>
            </w:r>
          </w:p>
        </w:tc>
        <w:tc>
          <w:tcPr>
            <w:tcW w:w="1838" w:type="dxa"/>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r>
      <w:tr w:rsidR="009E1906">
        <w:trPr>
          <w:jc w:val="center"/>
        </w:trPr>
        <w:tc>
          <w:tcPr>
            <w:tcW w:w="1526"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学历</w:t>
            </w:r>
          </w:p>
        </w:tc>
        <w:tc>
          <w:tcPr>
            <w:tcW w:w="1260"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c>
          <w:tcPr>
            <w:tcW w:w="1519"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exact"/>
              <w:jc w:val="center"/>
              <w:rPr>
                <w:rFonts w:ascii="宋体" w:eastAsia="宋体" w:hAnsi="宋体" w:cs="Times New Roman"/>
                <w:sz w:val="24"/>
              </w:rPr>
            </w:pPr>
            <w:r>
              <w:rPr>
                <w:rFonts w:ascii="宋体" w:eastAsia="宋体" w:hAnsi="宋体" w:cs="Times New Roman" w:hint="eastAsia"/>
                <w:sz w:val="24"/>
              </w:rPr>
              <w:t>毕业院校、</w:t>
            </w:r>
          </w:p>
          <w:p w:rsidR="009E1906" w:rsidRDefault="00DD09E4">
            <w:pPr>
              <w:spacing w:line="360" w:lineRule="exact"/>
              <w:jc w:val="center"/>
              <w:rPr>
                <w:rFonts w:ascii="宋体" w:eastAsia="宋体" w:hAnsi="宋体" w:cs="Times New Roman"/>
                <w:sz w:val="24"/>
              </w:rPr>
            </w:pPr>
            <w:r>
              <w:rPr>
                <w:rFonts w:ascii="宋体" w:eastAsia="宋体" w:hAnsi="宋体" w:cs="Times New Roman" w:hint="eastAsia"/>
                <w:sz w:val="24"/>
              </w:rPr>
              <w:t>专业及时间</w:t>
            </w:r>
          </w:p>
        </w:tc>
        <w:tc>
          <w:tcPr>
            <w:tcW w:w="1831"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exact"/>
              <w:jc w:val="center"/>
              <w:rPr>
                <w:rFonts w:ascii="宋体" w:eastAsia="宋体" w:hAnsi="宋体" w:cs="Times New Roman"/>
                <w:sz w:val="24"/>
              </w:rPr>
            </w:pPr>
          </w:p>
        </w:tc>
        <w:tc>
          <w:tcPr>
            <w:tcW w:w="1297"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exact"/>
              <w:jc w:val="center"/>
              <w:rPr>
                <w:rFonts w:ascii="宋体" w:eastAsia="宋体" w:hAnsi="宋体" w:cs="Times New Roman"/>
                <w:sz w:val="24"/>
              </w:rPr>
            </w:pPr>
            <w:r>
              <w:rPr>
                <w:rFonts w:ascii="宋体" w:eastAsia="宋体" w:hAnsi="宋体" w:cs="Times New Roman" w:hint="eastAsia"/>
                <w:sz w:val="24"/>
              </w:rPr>
              <w:t>从事本行业年限</w:t>
            </w:r>
          </w:p>
        </w:tc>
        <w:tc>
          <w:tcPr>
            <w:tcW w:w="1838" w:type="dxa"/>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exact"/>
              <w:jc w:val="center"/>
              <w:rPr>
                <w:rFonts w:ascii="宋体" w:eastAsia="宋体" w:hAnsi="宋体" w:cs="Times New Roman"/>
                <w:sz w:val="24"/>
              </w:rPr>
            </w:pPr>
          </w:p>
        </w:tc>
      </w:tr>
      <w:tr w:rsidR="009E1906">
        <w:trPr>
          <w:jc w:val="center"/>
        </w:trPr>
        <w:tc>
          <w:tcPr>
            <w:tcW w:w="1526" w:type="dxa"/>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现任职务</w:t>
            </w:r>
          </w:p>
        </w:tc>
        <w:tc>
          <w:tcPr>
            <w:tcW w:w="1260"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c>
          <w:tcPr>
            <w:tcW w:w="1519"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技术职称</w:t>
            </w:r>
          </w:p>
        </w:tc>
        <w:tc>
          <w:tcPr>
            <w:tcW w:w="1831" w:type="dxa"/>
            <w:gridSpan w:val="2"/>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c>
          <w:tcPr>
            <w:tcW w:w="1297" w:type="dxa"/>
            <w:gridSpan w:val="2"/>
            <w:tcBorders>
              <w:top w:val="single" w:sz="4" w:space="0" w:color="auto"/>
              <w:left w:val="single" w:sz="4" w:space="0" w:color="auto"/>
              <w:bottom w:val="single" w:sz="4" w:space="0" w:color="auto"/>
              <w:right w:val="single" w:sz="4" w:space="0" w:color="auto"/>
            </w:tcBorders>
            <w:vAlign w:val="bottom"/>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聘任时间</w:t>
            </w:r>
          </w:p>
        </w:tc>
        <w:tc>
          <w:tcPr>
            <w:tcW w:w="1838" w:type="dxa"/>
            <w:tcBorders>
              <w:top w:val="single" w:sz="4" w:space="0" w:color="auto"/>
              <w:left w:val="single" w:sz="4" w:space="0" w:color="auto"/>
              <w:bottom w:val="single" w:sz="4" w:space="0" w:color="auto"/>
              <w:right w:val="single" w:sz="4" w:space="0" w:color="auto"/>
            </w:tcBorders>
            <w:vAlign w:val="bottom"/>
          </w:tcPr>
          <w:p w:rsidR="009E1906" w:rsidRDefault="009E1906">
            <w:pPr>
              <w:spacing w:line="360" w:lineRule="auto"/>
              <w:jc w:val="center"/>
              <w:rPr>
                <w:rFonts w:ascii="宋体" w:eastAsia="宋体" w:hAnsi="宋体" w:cs="Times New Roman"/>
                <w:sz w:val="24"/>
              </w:rPr>
            </w:pPr>
          </w:p>
        </w:tc>
      </w:tr>
      <w:tr w:rsidR="009E1906">
        <w:trPr>
          <w:cantSplit/>
          <w:trHeight w:val="473"/>
          <w:jc w:val="center"/>
        </w:trPr>
        <w:tc>
          <w:tcPr>
            <w:tcW w:w="1526" w:type="dxa"/>
            <w:vMerge w:val="restart"/>
            <w:tcBorders>
              <w:top w:val="single" w:sz="4" w:space="0" w:color="auto"/>
              <w:left w:val="single" w:sz="4" w:space="0" w:color="auto"/>
              <w:bottom w:val="nil"/>
              <w:right w:val="single" w:sz="4" w:space="0" w:color="auto"/>
            </w:tcBorders>
            <w:vAlign w:val="center"/>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注册证书及注册号</w:t>
            </w:r>
          </w:p>
        </w:tc>
        <w:tc>
          <w:tcPr>
            <w:tcW w:w="1251" w:type="dxa"/>
            <w:tcBorders>
              <w:top w:val="single" w:sz="4" w:space="0" w:color="auto"/>
              <w:left w:val="single" w:sz="4" w:space="0" w:color="auto"/>
              <w:bottom w:val="single" w:sz="4" w:space="0" w:color="auto"/>
              <w:right w:val="nil"/>
            </w:tcBorders>
            <w:vAlign w:val="center"/>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序号</w:t>
            </w:r>
          </w:p>
        </w:tc>
        <w:tc>
          <w:tcPr>
            <w:tcW w:w="2674" w:type="dxa"/>
            <w:gridSpan w:val="4"/>
            <w:tcBorders>
              <w:top w:val="single" w:sz="4" w:space="0" w:color="auto"/>
              <w:left w:val="single" w:sz="4" w:space="0" w:color="auto"/>
              <w:bottom w:val="single" w:sz="4" w:space="0" w:color="auto"/>
              <w:right w:val="single" w:sz="4" w:space="0" w:color="auto"/>
            </w:tcBorders>
            <w:vAlign w:val="center"/>
          </w:tcPr>
          <w:p w:rsidR="009E1906" w:rsidRPr="00D95AAE" w:rsidRDefault="00D95AAE">
            <w:pPr>
              <w:spacing w:line="360" w:lineRule="auto"/>
              <w:ind w:firstLineChars="200" w:firstLine="480"/>
              <w:jc w:val="center"/>
              <w:rPr>
                <w:rFonts w:ascii="宋体" w:eastAsia="宋体" w:hAnsi="宋体" w:cs="Times New Roman"/>
                <w:color w:val="FF0000"/>
                <w:sz w:val="24"/>
              </w:rPr>
            </w:pPr>
            <w:bookmarkStart w:id="59" w:name="OLE_LINK37"/>
            <w:r w:rsidRPr="00D95AAE">
              <w:rPr>
                <w:rFonts w:ascii="宋体" w:eastAsia="宋体" w:hAnsi="宋体" w:cs="Times New Roman" w:hint="eastAsia"/>
                <w:color w:val="FF0000"/>
                <w:sz w:val="24"/>
              </w:rPr>
              <w:t>法律职业资格证</w:t>
            </w:r>
            <w:bookmarkEnd w:id="59"/>
          </w:p>
        </w:tc>
        <w:tc>
          <w:tcPr>
            <w:tcW w:w="3820" w:type="dxa"/>
            <w:gridSpan w:val="4"/>
            <w:tcBorders>
              <w:top w:val="single" w:sz="4" w:space="0" w:color="auto"/>
              <w:left w:val="single" w:sz="4" w:space="0" w:color="auto"/>
              <w:bottom w:val="single" w:sz="4" w:space="0" w:color="auto"/>
              <w:right w:val="single" w:sz="4" w:space="0" w:color="auto"/>
            </w:tcBorders>
            <w:vAlign w:val="center"/>
          </w:tcPr>
          <w:p w:rsidR="009E1906" w:rsidRPr="00D95AAE" w:rsidRDefault="00D95AAE">
            <w:pPr>
              <w:spacing w:line="360" w:lineRule="auto"/>
              <w:jc w:val="center"/>
              <w:rPr>
                <w:rFonts w:ascii="宋体" w:eastAsia="宋体" w:hAnsi="宋体" w:cs="Times New Roman"/>
                <w:color w:val="FF0000"/>
                <w:sz w:val="24"/>
              </w:rPr>
            </w:pPr>
            <w:bookmarkStart w:id="60" w:name="OLE_LINK38"/>
            <w:bookmarkStart w:id="61" w:name="OLE_LINK39"/>
            <w:r w:rsidRPr="00D95AAE">
              <w:rPr>
                <w:rFonts w:ascii="宋体" w:eastAsia="宋体" w:hAnsi="宋体" w:cs="Times New Roman" w:hint="eastAsia"/>
                <w:color w:val="FF0000"/>
                <w:sz w:val="24"/>
              </w:rPr>
              <w:t>律师执业证</w:t>
            </w:r>
            <w:bookmarkEnd w:id="60"/>
            <w:bookmarkEnd w:id="61"/>
          </w:p>
        </w:tc>
      </w:tr>
      <w:tr w:rsidR="009E1906">
        <w:trPr>
          <w:cantSplit/>
          <w:trHeight w:val="473"/>
          <w:jc w:val="center"/>
        </w:trPr>
        <w:tc>
          <w:tcPr>
            <w:tcW w:w="1526" w:type="dxa"/>
            <w:vMerge/>
            <w:tcBorders>
              <w:top w:val="single" w:sz="4" w:space="0" w:color="auto"/>
              <w:left w:val="single" w:sz="4" w:space="0" w:color="auto"/>
              <w:bottom w:val="nil"/>
              <w:right w:val="single" w:sz="4" w:space="0" w:color="auto"/>
            </w:tcBorders>
            <w:vAlign w:val="center"/>
          </w:tcPr>
          <w:p w:rsidR="009E1906" w:rsidRDefault="009E1906">
            <w:pPr>
              <w:widowControl/>
              <w:jc w:val="left"/>
              <w:rPr>
                <w:rFonts w:ascii="宋体" w:eastAsia="宋体" w:hAnsi="宋体" w:cs="Times New Roman"/>
                <w:sz w:val="24"/>
              </w:rPr>
            </w:pPr>
          </w:p>
        </w:tc>
        <w:tc>
          <w:tcPr>
            <w:tcW w:w="1251" w:type="dxa"/>
            <w:tcBorders>
              <w:top w:val="single" w:sz="4" w:space="0" w:color="auto"/>
              <w:left w:val="single" w:sz="4" w:space="0" w:color="auto"/>
              <w:bottom w:val="single" w:sz="4" w:space="0" w:color="auto"/>
              <w:right w:val="nil"/>
            </w:tcBorders>
            <w:vAlign w:val="center"/>
          </w:tcPr>
          <w:p w:rsidR="009E1906" w:rsidRDefault="009E1906">
            <w:pPr>
              <w:spacing w:line="360" w:lineRule="auto"/>
              <w:jc w:val="center"/>
              <w:rPr>
                <w:rFonts w:ascii="宋体" w:eastAsia="宋体" w:hAnsi="宋体" w:cs="Times New Roman"/>
                <w:sz w:val="24"/>
              </w:rPr>
            </w:pPr>
          </w:p>
        </w:tc>
        <w:tc>
          <w:tcPr>
            <w:tcW w:w="2674"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ind w:firstLineChars="200" w:firstLine="480"/>
              <w:rPr>
                <w:rFonts w:ascii="宋体" w:eastAsia="宋体" w:hAnsi="宋体" w:cs="Times New Roman"/>
                <w:sz w:val="24"/>
              </w:rPr>
            </w:pPr>
          </w:p>
        </w:tc>
        <w:tc>
          <w:tcPr>
            <w:tcW w:w="3820"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r>
      <w:tr w:rsidR="009E1906">
        <w:trPr>
          <w:cantSplit/>
          <w:trHeight w:val="473"/>
          <w:jc w:val="center"/>
        </w:trPr>
        <w:tc>
          <w:tcPr>
            <w:tcW w:w="1526" w:type="dxa"/>
            <w:vMerge/>
            <w:tcBorders>
              <w:top w:val="single" w:sz="4" w:space="0" w:color="auto"/>
              <w:left w:val="single" w:sz="4" w:space="0" w:color="auto"/>
              <w:bottom w:val="nil"/>
              <w:right w:val="single" w:sz="4" w:space="0" w:color="auto"/>
            </w:tcBorders>
            <w:vAlign w:val="center"/>
          </w:tcPr>
          <w:p w:rsidR="009E1906" w:rsidRDefault="009E1906">
            <w:pPr>
              <w:widowControl/>
              <w:jc w:val="left"/>
              <w:rPr>
                <w:rFonts w:ascii="宋体" w:eastAsia="宋体" w:hAnsi="宋体" w:cs="Times New Roman"/>
                <w:sz w:val="24"/>
              </w:rPr>
            </w:pPr>
          </w:p>
        </w:tc>
        <w:tc>
          <w:tcPr>
            <w:tcW w:w="1251" w:type="dxa"/>
            <w:tcBorders>
              <w:top w:val="single" w:sz="4" w:space="0" w:color="auto"/>
              <w:left w:val="single" w:sz="4" w:space="0" w:color="auto"/>
              <w:bottom w:val="single" w:sz="4" w:space="0" w:color="auto"/>
              <w:right w:val="nil"/>
            </w:tcBorders>
            <w:vAlign w:val="center"/>
          </w:tcPr>
          <w:p w:rsidR="009E1906" w:rsidRDefault="009E1906">
            <w:pPr>
              <w:spacing w:line="360" w:lineRule="auto"/>
              <w:jc w:val="center"/>
              <w:rPr>
                <w:rFonts w:ascii="宋体" w:eastAsia="宋体" w:hAnsi="宋体" w:cs="Times New Roman"/>
                <w:sz w:val="24"/>
              </w:rPr>
            </w:pPr>
          </w:p>
        </w:tc>
        <w:tc>
          <w:tcPr>
            <w:tcW w:w="2674"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ind w:firstLineChars="200" w:firstLine="480"/>
              <w:rPr>
                <w:rFonts w:ascii="宋体" w:eastAsia="宋体" w:hAnsi="宋体" w:cs="Times New Roman"/>
                <w:sz w:val="24"/>
              </w:rPr>
            </w:pPr>
          </w:p>
        </w:tc>
        <w:tc>
          <w:tcPr>
            <w:tcW w:w="3820"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r>
      <w:tr w:rsidR="009E1906">
        <w:trPr>
          <w:cantSplit/>
          <w:trHeight w:val="712"/>
          <w:jc w:val="center"/>
        </w:trPr>
        <w:tc>
          <w:tcPr>
            <w:tcW w:w="1526" w:type="dxa"/>
            <w:vMerge/>
            <w:tcBorders>
              <w:top w:val="single" w:sz="4" w:space="0" w:color="auto"/>
              <w:left w:val="single" w:sz="4" w:space="0" w:color="auto"/>
              <w:bottom w:val="nil"/>
              <w:right w:val="single" w:sz="4" w:space="0" w:color="auto"/>
            </w:tcBorders>
            <w:vAlign w:val="center"/>
          </w:tcPr>
          <w:p w:rsidR="009E1906" w:rsidRDefault="009E1906">
            <w:pPr>
              <w:widowControl/>
              <w:jc w:val="left"/>
              <w:rPr>
                <w:rFonts w:ascii="宋体" w:eastAsia="宋体" w:hAnsi="宋体" w:cs="Times New Roman"/>
                <w:sz w:val="24"/>
              </w:rPr>
            </w:pPr>
          </w:p>
        </w:tc>
        <w:tc>
          <w:tcPr>
            <w:tcW w:w="1251" w:type="dxa"/>
            <w:tcBorders>
              <w:top w:val="single" w:sz="4" w:space="0" w:color="auto"/>
              <w:left w:val="single" w:sz="4" w:space="0" w:color="auto"/>
              <w:bottom w:val="single" w:sz="4" w:space="0" w:color="auto"/>
              <w:right w:val="nil"/>
            </w:tcBorders>
            <w:vAlign w:val="center"/>
          </w:tcPr>
          <w:p w:rsidR="009E1906" w:rsidRDefault="009E1906">
            <w:pPr>
              <w:spacing w:line="360" w:lineRule="auto"/>
              <w:jc w:val="center"/>
              <w:rPr>
                <w:rFonts w:ascii="宋体" w:eastAsia="宋体" w:hAnsi="宋体" w:cs="Times New Roman"/>
                <w:sz w:val="24"/>
              </w:rPr>
            </w:pPr>
          </w:p>
        </w:tc>
        <w:tc>
          <w:tcPr>
            <w:tcW w:w="2674"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3820" w:type="dxa"/>
            <w:gridSpan w:val="4"/>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r>
      <w:tr w:rsidR="009E1906">
        <w:trPr>
          <w:cantSplit/>
          <w:trHeight w:val="662"/>
          <w:jc w:val="center"/>
        </w:trPr>
        <w:tc>
          <w:tcPr>
            <w:tcW w:w="1526" w:type="dxa"/>
            <w:vMerge w:val="restart"/>
            <w:tcBorders>
              <w:top w:val="nil"/>
              <w:left w:val="single" w:sz="4" w:space="0" w:color="auto"/>
              <w:bottom w:val="nil"/>
              <w:right w:val="single" w:sz="4" w:space="0" w:color="auto"/>
            </w:tcBorders>
            <w:vAlign w:val="center"/>
          </w:tcPr>
          <w:p w:rsidR="009E1906" w:rsidRDefault="00DD09E4">
            <w:pPr>
              <w:jc w:val="center"/>
              <w:rPr>
                <w:rFonts w:ascii="宋体" w:eastAsia="宋体" w:hAnsi="宋体" w:cs="Times New Roman"/>
                <w:sz w:val="24"/>
              </w:rPr>
            </w:pPr>
            <w:r>
              <w:rPr>
                <w:rFonts w:ascii="宋体" w:eastAsia="宋体" w:hAnsi="宋体" w:cs="Times New Roman" w:hint="eastAsia"/>
                <w:sz w:val="24"/>
              </w:rPr>
              <w:t>主要工作经历和业绩</w:t>
            </w:r>
          </w:p>
        </w:tc>
        <w:tc>
          <w:tcPr>
            <w:tcW w:w="1633" w:type="dxa"/>
            <w:gridSpan w:val="3"/>
            <w:tcBorders>
              <w:top w:val="single" w:sz="4" w:space="0" w:color="auto"/>
              <w:left w:val="single" w:sz="4" w:space="0" w:color="auto"/>
              <w:bottom w:val="single" w:sz="4" w:space="0" w:color="auto"/>
              <w:right w:val="nil"/>
            </w:tcBorders>
            <w:vAlign w:val="center"/>
          </w:tcPr>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从业单位名称</w:t>
            </w: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职务</w:t>
            </w: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职责</w:t>
            </w:r>
          </w:p>
        </w:tc>
        <w:tc>
          <w:tcPr>
            <w:tcW w:w="1770"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任职年限</w:t>
            </w:r>
          </w:p>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（起止时间）</w:t>
            </w:r>
          </w:p>
        </w:tc>
        <w:tc>
          <w:tcPr>
            <w:tcW w:w="2050"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pPr>
              <w:spacing w:line="320" w:lineRule="exact"/>
              <w:jc w:val="center"/>
              <w:rPr>
                <w:rFonts w:ascii="宋体" w:eastAsia="宋体" w:hAnsi="宋体" w:cs="Times New Roman"/>
                <w:sz w:val="24"/>
              </w:rPr>
            </w:pPr>
            <w:r>
              <w:rPr>
                <w:rFonts w:ascii="宋体" w:eastAsia="宋体" w:hAnsi="宋体" w:cs="Times New Roman" w:hint="eastAsia"/>
                <w:sz w:val="24"/>
              </w:rPr>
              <w:t>经历及主要业绩</w:t>
            </w:r>
          </w:p>
        </w:tc>
      </w:tr>
      <w:tr w:rsidR="009E1906">
        <w:trPr>
          <w:cantSplit/>
          <w:trHeight w:val="411"/>
          <w:jc w:val="center"/>
        </w:trPr>
        <w:tc>
          <w:tcPr>
            <w:tcW w:w="1526" w:type="dxa"/>
            <w:vMerge/>
            <w:tcBorders>
              <w:top w:val="nil"/>
              <w:left w:val="single" w:sz="4" w:space="0" w:color="auto"/>
              <w:bottom w:val="nil"/>
              <w:right w:val="single" w:sz="4" w:space="0" w:color="auto"/>
            </w:tcBorders>
            <w:vAlign w:val="center"/>
          </w:tcPr>
          <w:p w:rsidR="009E1906" w:rsidRDefault="009E1906">
            <w:pPr>
              <w:widowControl/>
              <w:jc w:val="left"/>
              <w:rPr>
                <w:rFonts w:ascii="宋体" w:eastAsia="宋体" w:hAnsi="宋体" w:cs="Times New Roman"/>
                <w:sz w:val="24"/>
              </w:rPr>
            </w:pPr>
          </w:p>
        </w:tc>
        <w:tc>
          <w:tcPr>
            <w:tcW w:w="1633" w:type="dxa"/>
            <w:gridSpan w:val="3"/>
            <w:tcBorders>
              <w:top w:val="single" w:sz="4" w:space="0" w:color="auto"/>
              <w:left w:val="single" w:sz="4" w:space="0" w:color="auto"/>
              <w:bottom w:val="single" w:sz="4" w:space="0" w:color="auto"/>
              <w:right w:val="nil"/>
            </w:tcBorders>
            <w:vAlign w:val="center"/>
          </w:tcPr>
          <w:p w:rsidR="009E1906" w:rsidRDefault="009E1906">
            <w:pPr>
              <w:spacing w:line="360" w:lineRule="auto"/>
              <w:jc w:val="center"/>
              <w:rPr>
                <w:rFonts w:ascii="宋体" w:eastAsia="宋体" w:hAnsi="宋体" w:cs="Times New Roman"/>
                <w:sz w:val="24"/>
              </w:rPr>
            </w:pP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ind w:firstLineChars="200" w:firstLine="480"/>
              <w:rPr>
                <w:rFonts w:ascii="宋体" w:eastAsia="宋体" w:hAnsi="宋体" w:cs="Times New Roman"/>
                <w:sz w:val="24"/>
              </w:rPr>
            </w:pP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1770"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2050"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r>
      <w:tr w:rsidR="009E1906">
        <w:trPr>
          <w:cantSplit/>
          <w:trHeight w:val="547"/>
          <w:jc w:val="center"/>
        </w:trPr>
        <w:tc>
          <w:tcPr>
            <w:tcW w:w="1526" w:type="dxa"/>
            <w:vMerge/>
            <w:tcBorders>
              <w:top w:val="nil"/>
              <w:left w:val="single" w:sz="4" w:space="0" w:color="auto"/>
              <w:bottom w:val="nil"/>
              <w:right w:val="single" w:sz="4" w:space="0" w:color="auto"/>
            </w:tcBorders>
            <w:vAlign w:val="center"/>
          </w:tcPr>
          <w:p w:rsidR="009E1906" w:rsidRDefault="009E1906">
            <w:pPr>
              <w:widowControl/>
              <w:jc w:val="left"/>
              <w:rPr>
                <w:rFonts w:ascii="宋体" w:eastAsia="宋体" w:hAnsi="宋体" w:cs="Times New Roman"/>
                <w:sz w:val="24"/>
              </w:rPr>
            </w:pPr>
          </w:p>
        </w:tc>
        <w:tc>
          <w:tcPr>
            <w:tcW w:w="1633" w:type="dxa"/>
            <w:gridSpan w:val="3"/>
            <w:tcBorders>
              <w:top w:val="single" w:sz="4" w:space="0" w:color="auto"/>
              <w:left w:val="single" w:sz="4" w:space="0" w:color="auto"/>
              <w:bottom w:val="single" w:sz="4" w:space="0" w:color="auto"/>
              <w:right w:val="nil"/>
            </w:tcBorders>
            <w:vAlign w:val="center"/>
          </w:tcPr>
          <w:p w:rsidR="009E1906" w:rsidRDefault="009E1906">
            <w:pPr>
              <w:spacing w:line="360" w:lineRule="auto"/>
              <w:jc w:val="center"/>
              <w:rPr>
                <w:rFonts w:ascii="宋体" w:eastAsia="宋体" w:hAnsi="宋体" w:cs="Times New Roman"/>
                <w:sz w:val="24"/>
              </w:rPr>
            </w:pP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1770"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c>
          <w:tcPr>
            <w:tcW w:w="2050" w:type="dxa"/>
            <w:gridSpan w:val="2"/>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jc w:val="center"/>
              <w:rPr>
                <w:rFonts w:ascii="宋体" w:eastAsia="宋体" w:hAnsi="宋体" w:cs="Times New Roman"/>
                <w:sz w:val="24"/>
              </w:rPr>
            </w:pPr>
          </w:p>
        </w:tc>
      </w:tr>
      <w:tr w:rsidR="009E1906">
        <w:trPr>
          <w:trHeight w:val="2132"/>
          <w:jc w:val="center"/>
        </w:trPr>
        <w:tc>
          <w:tcPr>
            <w:tcW w:w="1526" w:type="dxa"/>
            <w:tcBorders>
              <w:top w:val="single" w:sz="4" w:space="0" w:color="auto"/>
              <w:left w:val="single" w:sz="4" w:space="0" w:color="auto"/>
              <w:bottom w:val="single" w:sz="4" w:space="0" w:color="auto"/>
              <w:right w:val="single" w:sz="4" w:space="0" w:color="auto"/>
            </w:tcBorders>
            <w:vAlign w:val="center"/>
          </w:tcPr>
          <w:p w:rsidR="009E1906" w:rsidRDefault="00DD09E4">
            <w:pPr>
              <w:spacing w:line="360" w:lineRule="auto"/>
              <w:jc w:val="center"/>
              <w:rPr>
                <w:rFonts w:ascii="宋体" w:eastAsia="宋体" w:hAnsi="宋体" w:cs="Times New Roman"/>
                <w:sz w:val="24"/>
              </w:rPr>
            </w:pPr>
            <w:r>
              <w:rPr>
                <w:rFonts w:ascii="宋体" w:eastAsia="宋体" w:hAnsi="宋体" w:cs="Times New Roman" w:hint="eastAsia"/>
                <w:sz w:val="24"/>
              </w:rPr>
              <w:t>说明</w:t>
            </w:r>
          </w:p>
        </w:tc>
        <w:tc>
          <w:tcPr>
            <w:tcW w:w="7745" w:type="dxa"/>
            <w:gridSpan w:val="9"/>
            <w:tcBorders>
              <w:top w:val="single" w:sz="4" w:space="0" w:color="auto"/>
              <w:left w:val="single" w:sz="4" w:space="0" w:color="auto"/>
              <w:bottom w:val="single" w:sz="4" w:space="0" w:color="auto"/>
              <w:right w:val="single" w:sz="4" w:space="0" w:color="auto"/>
            </w:tcBorders>
            <w:vAlign w:val="center"/>
          </w:tcPr>
          <w:p w:rsidR="009E1906" w:rsidRDefault="009E1906">
            <w:pPr>
              <w:spacing w:line="360" w:lineRule="auto"/>
              <w:rPr>
                <w:rFonts w:ascii="宋体" w:eastAsia="宋体" w:hAnsi="宋体" w:cs="Times New Roman"/>
                <w:sz w:val="24"/>
              </w:rPr>
            </w:pPr>
          </w:p>
          <w:p w:rsidR="009E1906" w:rsidRDefault="009E1906">
            <w:pPr>
              <w:spacing w:line="360" w:lineRule="auto"/>
              <w:rPr>
                <w:rFonts w:ascii="宋体" w:eastAsia="宋体" w:hAnsi="宋体" w:cs="Times New Roman"/>
                <w:sz w:val="24"/>
              </w:rPr>
            </w:pPr>
          </w:p>
        </w:tc>
      </w:tr>
    </w:tbl>
    <w:p w:rsidR="009E1906" w:rsidRDefault="00DD09E4">
      <w:pPr>
        <w:rPr>
          <w:rFonts w:ascii="仿宋_GB2312" w:eastAsia="仿宋_GB2312" w:hAnsi="仿宋_GB2312" w:cs="仿宋_GB2312"/>
          <w:sz w:val="28"/>
          <w:szCs w:val="28"/>
        </w:rPr>
      </w:pPr>
      <w:r>
        <w:rPr>
          <w:rFonts w:ascii="仿宋_GB2312" w:eastAsia="仿宋_GB2312" w:hAnsi="仿宋_GB2312" w:cs="仿宋_GB2312" w:hint="eastAsia"/>
          <w:sz w:val="28"/>
          <w:szCs w:val="28"/>
        </w:rPr>
        <w:t>注：1、本表为样表，可根据填报需要参照本表格式进行补充或扩展。</w:t>
      </w:r>
    </w:p>
    <w:p w:rsidR="009E1906" w:rsidRDefault="00DD09E4">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2、表后须附职称证书复印件（</w:t>
      </w:r>
      <w:r w:rsidR="00725FE4">
        <w:rPr>
          <w:rFonts w:ascii="仿宋_GB2312" w:eastAsia="仿宋_GB2312" w:hAnsi="仿宋_GB2312" w:cs="仿宋_GB2312" w:hint="eastAsia"/>
          <w:sz w:val="28"/>
          <w:szCs w:val="28"/>
        </w:rPr>
        <w:t>加盖盖章</w:t>
      </w:r>
      <w:r>
        <w:rPr>
          <w:rFonts w:ascii="仿宋_GB2312" w:eastAsia="仿宋_GB2312" w:hAnsi="仿宋_GB2312" w:cs="仿宋_GB2312" w:hint="eastAsia"/>
          <w:sz w:val="28"/>
          <w:szCs w:val="28"/>
        </w:rPr>
        <w:t>）、社保缴费证明、工资发放证明。</w:t>
      </w:r>
    </w:p>
    <w:p w:rsidR="009E1906" w:rsidRDefault="009E1906">
      <w:pPr>
        <w:autoSpaceDE w:val="0"/>
        <w:autoSpaceDN w:val="0"/>
        <w:adjustRightInd w:val="0"/>
        <w:spacing w:line="360" w:lineRule="auto"/>
        <w:rPr>
          <w:rFonts w:ascii="仿宋" w:eastAsia="仿宋" w:hAnsi="仿宋" w:cs="仿宋"/>
          <w:bCs/>
          <w:kern w:val="0"/>
          <w:sz w:val="32"/>
          <w:szCs w:val="32"/>
        </w:rPr>
      </w:pPr>
    </w:p>
    <w:p w:rsidR="009E1906" w:rsidRDefault="009E1906">
      <w:pPr>
        <w:autoSpaceDE w:val="0"/>
        <w:autoSpaceDN w:val="0"/>
        <w:adjustRightInd w:val="0"/>
        <w:spacing w:line="360" w:lineRule="auto"/>
        <w:rPr>
          <w:rFonts w:ascii="仿宋" w:eastAsia="仿宋" w:hAnsi="仿宋" w:cs="仿宋"/>
          <w:bCs/>
          <w:kern w:val="0"/>
          <w:sz w:val="32"/>
          <w:szCs w:val="32"/>
        </w:rPr>
      </w:pPr>
    </w:p>
    <w:p w:rsidR="009E1906" w:rsidRDefault="009E1906">
      <w:pPr>
        <w:autoSpaceDE w:val="0"/>
        <w:autoSpaceDN w:val="0"/>
        <w:adjustRightInd w:val="0"/>
        <w:spacing w:line="360" w:lineRule="auto"/>
        <w:rPr>
          <w:rFonts w:ascii="仿宋" w:eastAsia="仿宋" w:hAnsi="仿宋" w:cs="仿宋"/>
          <w:bCs/>
          <w:kern w:val="0"/>
          <w:sz w:val="32"/>
          <w:szCs w:val="32"/>
        </w:rPr>
      </w:pPr>
    </w:p>
    <w:p w:rsidR="009E1906" w:rsidRDefault="009E1906">
      <w:pPr>
        <w:autoSpaceDE w:val="0"/>
        <w:autoSpaceDN w:val="0"/>
        <w:adjustRightInd w:val="0"/>
        <w:spacing w:line="360" w:lineRule="auto"/>
        <w:rPr>
          <w:rFonts w:ascii="仿宋" w:eastAsia="仿宋" w:hAnsi="仿宋" w:cs="仿宋"/>
          <w:bCs/>
          <w:kern w:val="0"/>
          <w:sz w:val="32"/>
          <w:szCs w:val="32"/>
        </w:rPr>
      </w:pPr>
    </w:p>
    <w:p w:rsidR="009E1906" w:rsidRDefault="00DD09E4">
      <w:pPr>
        <w:autoSpaceDE w:val="0"/>
        <w:autoSpaceDN w:val="0"/>
        <w:adjustRightInd w:val="0"/>
        <w:spacing w:line="360" w:lineRule="auto"/>
        <w:ind w:firstLineChars="50" w:firstLine="160"/>
        <w:rPr>
          <w:rFonts w:ascii="仿宋" w:eastAsia="仿宋" w:hAnsi="仿宋" w:cs="仿宋"/>
          <w:b/>
          <w:kern w:val="0"/>
          <w:sz w:val="32"/>
          <w:szCs w:val="32"/>
        </w:rPr>
      </w:pPr>
      <w:r>
        <w:rPr>
          <w:rFonts w:ascii="仿宋" w:eastAsia="仿宋" w:hAnsi="仿宋" w:cs="仿宋" w:hint="eastAsia"/>
          <w:bCs/>
          <w:kern w:val="0"/>
          <w:sz w:val="32"/>
          <w:szCs w:val="32"/>
        </w:rPr>
        <w:lastRenderedPageBreak/>
        <w:t>7.4.拟派本项目人员情况表</w:t>
      </w:r>
    </w:p>
    <w:p w:rsidR="009E1906" w:rsidRDefault="00DD09E4">
      <w:pPr>
        <w:autoSpaceDE w:val="0"/>
        <w:autoSpaceDN w:val="0"/>
        <w:adjustRightInd w:val="0"/>
        <w:spacing w:line="360" w:lineRule="auto"/>
        <w:ind w:firstLineChars="745" w:firstLine="2393"/>
        <w:rPr>
          <w:rFonts w:ascii="黑体" w:eastAsia="黑体" w:hAnsi="黑体" w:cs="Times New Roman"/>
          <w:b/>
          <w:kern w:val="0"/>
          <w:sz w:val="32"/>
          <w:szCs w:val="32"/>
        </w:rPr>
      </w:pPr>
      <w:r>
        <w:rPr>
          <w:rFonts w:ascii="黑体" w:eastAsia="黑体" w:hAnsi="黑体" w:cs="Times New Roman" w:hint="eastAsia"/>
          <w:b/>
          <w:kern w:val="0"/>
          <w:sz w:val="32"/>
          <w:szCs w:val="32"/>
        </w:rPr>
        <w:t>拟派本项目人员一览表</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
        <w:gridCol w:w="916"/>
        <w:gridCol w:w="1147"/>
        <w:gridCol w:w="1529"/>
        <w:gridCol w:w="1338"/>
        <w:gridCol w:w="1147"/>
        <w:gridCol w:w="1338"/>
        <w:gridCol w:w="956"/>
      </w:tblGrid>
      <w:tr w:rsidR="009E1906">
        <w:trPr>
          <w:trHeight w:val="558"/>
        </w:trPr>
        <w:tc>
          <w:tcPr>
            <w:tcW w:w="1636" w:type="dxa"/>
            <w:gridSpan w:val="2"/>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320" w:lineRule="exact"/>
              <w:jc w:val="center"/>
              <w:rPr>
                <w:rFonts w:ascii="宋体" w:eastAsia="宋体" w:hAnsi="宋体" w:cs="Calibri Light"/>
                <w:bCs/>
                <w:sz w:val="28"/>
                <w:szCs w:val="28"/>
              </w:rPr>
            </w:pPr>
            <w:r>
              <w:rPr>
                <w:rFonts w:ascii="宋体" w:eastAsia="宋体" w:hAnsi="宋体" w:cs="Calibri Light" w:hint="eastAsia"/>
                <w:bCs/>
                <w:sz w:val="28"/>
                <w:szCs w:val="28"/>
              </w:rPr>
              <w:t>企业名称</w:t>
            </w:r>
          </w:p>
        </w:tc>
        <w:tc>
          <w:tcPr>
            <w:tcW w:w="7449" w:type="dxa"/>
            <w:gridSpan w:val="6"/>
            <w:tcBorders>
              <w:top w:val="single" w:sz="4" w:space="0" w:color="auto"/>
              <w:left w:val="single" w:sz="4" w:space="0" w:color="auto"/>
              <w:bottom w:val="single" w:sz="4" w:space="0" w:color="auto"/>
              <w:right w:val="single" w:sz="4" w:space="0" w:color="auto"/>
            </w:tcBorders>
            <w:vAlign w:val="center"/>
          </w:tcPr>
          <w:p w:rsidR="009E1906" w:rsidRDefault="009E1906" w:rsidP="00EE458B">
            <w:pPr>
              <w:widowControl/>
              <w:autoSpaceDE w:val="0"/>
              <w:autoSpaceDN w:val="0"/>
              <w:adjustRightInd w:val="0"/>
              <w:spacing w:afterLines="50" w:line="320" w:lineRule="exact"/>
              <w:jc w:val="center"/>
              <w:rPr>
                <w:rFonts w:ascii="宋体" w:eastAsia="宋体" w:hAnsi="宋体" w:cs="Calibri Light"/>
                <w:bCs/>
                <w:szCs w:val="21"/>
              </w:rPr>
            </w:pPr>
          </w:p>
        </w:tc>
      </w:tr>
      <w:tr w:rsidR="009E1906">
        <w:trPr>
          <w:trHeight w:val="564"/>
        </w:trPr>
        <w:tc>
          <w:tcPr>
            <w:tcW w:w="720"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宋体" w:eastAsia="宋体" w:hAnsi="宋体" w:cs="Calibri Light" w:hint="eastAsia"/>
                <w:bCs/>
                <w:szCs w:val="21"/>
              </w:rPr>
              <w:t>序号</w:t>
            </w:r>
          </w:p>
        </w:tc>
        <w:tc>
          <w:tcPr>
            <w:tcW w:w="916"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宋体" w:eastAsia="宋体" w:hAnsi="宋体" w:cs="Calibri Light" w:hint="eastAsia"/>
                <w:bCs/>
                <w:szCs w:val="21"/>
              </w:rPr>
              <w:t>姓名</w:t>
            </w: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宋体" w:eastAsia="宋体" w:hAnsi="宋体" w:cs="Calibri Light" w:hint="eastAsia"/>
                <w:bCs/>
                <w:szCs w:val="21"/>
              </w:rPr>
              <w:t>职务、职称</w:t>
            </w:r>
          </w:p>
        </w:tc>
        <w:tc>
          <w:tcPr>
            <w:tcW w:w="1528" w:type="dxa"/>
            <w:tcBorders>
              <w:top w:val="single" w:sz="4" w:space="0" w:color="auto"/>
              <w:left w:val="single" w:sz="4" w:space="0" w:color="auto"/>
              <w:bottom w:val="single" w:sz="4" w:space="0" w:color="auto"/>
              <w:right w:val="single" w:sz="4" w:space="0" w:color="auto"/>
            </w:tcBorders>
            <w:vAlign w:val="center"/>
          </w:tcPr>
          <w:p w:rsidR="009E1906" w:rsidRPr="00D95AAE" w:rsidRDefault="00D95AAE" w:rsidP="00EE458B">
            <w:pPr>
              <w:widowControl/>
              <w:autoSpaceDE w:val="0"/>
              <w:autoSpaceDN w:val="0"/>
              <w:adjustRightInd w:val="0"/>
              <w:spacing w:afterLines="50" w:line="240" w:lineRule="exact"/>
              <w:jc w:val="center"/>
              <w:rPr>
                <w:rFonts w:ascii="宋体" w:eastAsia="宋体" w:hAnsi="宋体" w:cs="Calibri Light"/>
                <w:bCs/>
                <w:color w:val="FF0000"/>
                <w:szCs w:val="21"/>
              </w:rPr>
            </w:pPr>
            <w:bookmarkStart w:id="62" w:name="OLE_LINK42"/>
            <w:bookmarkStart w:id="63" w:name="OLE_LINK43"/>
            <w:bookmarkStart w:id="64" w:name="OLE_LINK44"/>
            <w:r w:rsidRPr="00D95AAE">
              <w:rPr>
                <w:rFonts w:ascii="宋体" w:eastAsia="宋体" w:hAnsi="宋体" w:cs="Calibri Light" w:hint="eastAsia"/>
                <w:bCs/>
                <w:color w:val="FF0000"/>
                <w:szCs w:val="21"/>
              </w:rPr>
              <w:t>法律职业资格证</w:t>
            </w:r>
            <w:bookmarkStart w:id="65" w:name="OLE_LINK40"/>
            <w:bookmarkStart w:id="66" w:name="OLE_LINK41"/>
            <w:proofErr w:type="gramStart"/>
            <w:r w:rsidR="00DD09E4" w:rsidRPr="00D95AAE">
              <w:rPr>
                <w:rFonts w:ascii="宋体" w:eastAsia="宋体" w:hAnsi="宋体" w:cs="Calibri Light" w:hint="eastAsia"/>
                <w:bCs/>
                <w:color w:val="FF0000"/>
                <w:szCs w:val="21"/>
              </w:rPr>
              <w:t>号</w:t>
            </w:r>
            <w:bookmarkEnd w:id="65"/>
            <w:bookmarkEnd w:id="66"/>
            <w:r w:rsidRPr="00D95AAE">
              <w:rPr>
                <w:rFonts w:ascii="宋体" w:eastAsia="宋体" w:hAnsi="宋体" w:cs="Calibri Light" w:hint="eastAsia"/>
                <w:bCs/>
                <w:color w:val="FF0000"/>
                <w:szCs w:val="21"/>
              </w:rPr>
              <w:t>律师</w:t>
            </w:r>
            <w:proofErr w:type="gramEnd"/>
            <w:r w:rsidRPr="00D95AAE">
              <w:rPr>
                <w:rFonts w:ascii="宋体" w:eastAsia="宋体" w:hAnsi="宋体" w:cs="Calibri Light" w:hint="eastAsia"/>
                <w:bCs/>
                <w:color w:val="FF0000"/>
                <w:szCs w:val="21"/>
              </w:rPr>
              <w:t>执业证号</w:t>
            </w:r>
            <w:bookmarkEnd w:id="62"/>
            <w:bookmarkEnd w:id="63"/>
            <w:bookmarkEnd w:id="64"/>
          </w:p>
        </w:tc>
        <w:tc>
          <w:tcPr>
            <w:tcW w:w="1337"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宋体" w:eastAsia="宋体" w:hAnsi="宋体" w:cs="Calibri Light" w:hint="eastAsia"/>
                <w:bCs/>
                <w:szCs w:val="21"/>
              </w:rPr>
              <w:t>工作经历及主要业绩</w:t>
            </w:r>
          </w:p>
        </w:tc>
        <w:tc>
          <w:tcPr>
            <w:tcW w:w="1146" w:type="dxa"/>
            <w:tcBorders>
              <w:top w:val="single" w:sz="4" w:space="0" w:color="auto"/>
              <w:left w:val="single" w:sz="4" w:space="0" w:color="auto"/>
              <w:bottom w:val="single" w:sz="4" w:space="0" w:color="auto"/>
              <w:right w:val="single" w:sz="4" w:space="0" w:color="auto"/>
            </w:tcBorders>
            <w:vAlign w:val="center"/>
          </w:tcPr>
          <w:p w:rsidR="009E1906" w:rsidRDefault="00DD09E4">
            <w:pPr>
              <w:autoSpaceDE w:val="0"/>
              <w:autoSpaceDN w:val="0"/>
              <w:adjustRightInd w:val="0"/>
              <w:spacing w:line="240" w:lineRule="exact"/>
              <w:jc w:val="center"/>
              <w:rPr>
                <w:rFonts w:ascii="Times New Roman" w:eastAsia="宋体" w:hAnsi="Times New Roman" w:cs="Times New Roman"/>
                <w:bCs/>
              </w:rPr>
            </w:pPr>
            <w:r>
              <w:rPr>
                <w:rFonts w:ascii="宋体" w:eastAsia="宋体" w:hAnsi="宋体" w:cs="Calibri Light" w:hint="eastAsia"/>
                <w:bCs/>
                <w:szCs w:val="21"/>
              </w:rPr>
              <w:t>在本行业从业年限</w:t>
            </w:r>
          </w:p>
        </w:tc>
        <w:tc>
          <w:tcPr>
            <w:tcW w:w="1337"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宋体" w:eastAsia="宋体" w:hAnsi="宋体" w:cs="Calibri Light" w:hint="eastAsia"/>
                <w:bCs/>
                <w:szCs w:val="21"/>
              </w:rPr>
              <w:t>拟在本项目任职或分工</w:t>
            </w:r>
          </w:p>
        </w:tc>
        <w:tc>
          <w:tcPr>
            <w:tcW w:w="955" w:type="dxa"/>
            <w:tcBorders>
              <w:top w:val="single" w:sz="4" w:space="0" w:color="auto"/>
              <w:left w:val="single" w:sz="4" w:space="0" w:color="auto"/>
              <w:bottom w:val="single" w:sz="4" w:space="0" w:color="auto"/>
              <w:right w:val="single" w:sz="4" w:space="0" w:color="auto"/>
            </w:tcBorders>
            <w:vAlign w:val="center"/>
          </w:tcPr>
          <w:p w:rsidR="009E1906" w:rsidRDefault="00DD09E4" w:rsidP="00EE458B">
            <w:pPr>
              <w:widowControl/>
              <w:autoSpaceDE w:val="0"/>
              <w:autoSpaceDN w:val="0"/>
              <w:adjustRightInd w:val="0"/>
              <w:spacing w:afterLines="50" w:line="240" w:lineRule="exact"/>
              <w:jc w:val="center"/>
              <w:rPr>
                <w:rFonts w:ascii="宋体" w:eastAsia="宋体" w:hAnsi="宋体" w:cs="Calibri Light"/>
                <w:bCs/>
                <w:szCs w:val="21"/>
              </w:rPr>
            </w:pPr>
            <w:r>
              <w:rPr>
                <w:rFonts w:ascii="仿宋_GB2312" w:eastAsia="仿宋_GB2312" w:hAnsi="Times New Roman" w:cs="Times New Roman" w:hint="eastAsia"/>
                <w:w w:val="90"/>
                <w:sz w:val="24"/>
              </w:rPr>
              <w:t>专业</w:t>
            </w:r>
            <w:r w:rsidR="00D95AAE">
              <w:rPr>
                <w:rFonts w:ascii="仿宋_GB2312" w:eastAsia="仿宋_GB2312" w:hAnsi="Times New Roman" w:cs="Times New Roman" w:hint="eastAsia"/>
                <w:w w:val="90"/>
                <w:sz w:val="24"/>
              </w:rPr>
              <w:t xml:space="preserve"> </w:t>
            </w:r>
            <w:r>
              <w:rPr>
                <w:rFonts w:ascii="仿宋_GB2312" w:eastAsia="仿宋_GB2312" w:hAnsi="Times New Roman" w:cs="Times New Roman" w:hint="eastAsia"/>
                <w:w w:val="90"/>
                <w:sz w:val="24"/>
              </w:rPr>
              <w:t>擅长</w:t>
            </w: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DD09E4" w:rsidP="00EE458B">
            <w:pPr>
              <w:widowControl/>
              <w:autoSpaceDE w:val="0"/>
              <w:autoSpaceDN w:val="0"/>
              <w:adjustRightInd w:val="0"/>
              <w:spacing w:afterLines="50" w:line="320" w:lineRule="exact"/>
              <w:jc w:val="center"/>
              <w:rPr>
                <w:rFonts w:ascii="仿宋" w:eastAsia="仿宋" w:hAnsi="仿宋" w:cs="Calibri Light"/>
                <w:bCs/>
                <w:sz w:val="24"/>
              </w:rPr>
            </w:pPr>
            <w:r>
              <w:rPr>
                <w:rFonts w:ascii="仿宋" w:eastAsia="仿宋" w:hAnsi="仿宋" w:cs="Calibri Light" w:hint="eastAsia"/>
                <w:bCs/>
                <w:sz w:val="24"/>
              </w:rPr>
              <w:t>1</w:t>
            </w:r>
          </w:p>
        </w:tc>
        <w:tc>
          <w:tcPr>
            <w:tcW w:w="916"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Cs/>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DD09E4">
            <w:pPr>
              <w:autoSpaceDE w:val="0"/>
              <w:autoSpaceDN w:val="0"/>
              <w:adjustRightInd w:val="0"/>
              <w:spacing w:line="320" w:lineRule="exact"/>
              <w:rPr>
                <w:rFonts w:ascii="Times New Roman" w:eastAsia="宋体" w:hAnsi="Times New Roman" w:cs="Times New Roman"/>
                <w:bCs/>
              </w:rPr>
            </w:pPr>
            <w:r>
              <w:rPr>
                <w:rFonts w:ascii="仿宋_GB2312" w:eastAsia="仿宋_GB2312" w:hAnsi="Times New Roman" w:cs="Times New Roman" w:hint="eastAsia"/>
                <w:w w:val="90"/>
                <w:sz w:val="24"/>
              </w:rPr>
              <w:t>（如：房建）</w:t>
            </w: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DD09E4" w:rsidP="00EE458B">
            <w:pPr>
              <w:widowControl/>
              <w:autoSpaceDE w:val="0"/>
              <w:autoSpaceDN w:val="0"/>
              <w:adjustRightInd w:val="0"/>
              <w:spacing w:afterLines="50" w:line="320" w:lineRule="exact"/>
              <w:jc w:val="center"/>
              <w:rPr>
                <w:rFonts w:ascii="仿宋" w:eastAsia="仿宋" w:hAnsi="仿宋" w:cs="Calibri Light"/>
                <w:bCs/>
                <w:sz w:val="24"/>
              </w:rPr>
            </w:pPr>
            <w:r>
              <w:rPr>
                <w:rFonts w:ascii="仿宋" w:eastAsia="仿宋" w:hAnsi="仿宋" w:cs="Calibri Light" w:hint="eastAsia"/>
                <w:bCs/>
                <w:sz w:val="24"/>
              </w:rPr>
              <w:t>2</w:t>
            </w: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DD09E4" w:rsidP="00EE458B">
            <w:pPr>
              <w:widowControl/>
              <w:autoSpaceDE w:val="0"/>
              <w:autoSpaceDN w:val="0"/>
              <w:adjustRightInd w:val="0"/>
              <w:spacing w:afterLines="50" w:line="320" w:lineRule="exact"/>
              <w:jc w:val="center"/>
              <w:rPr>
                <w:rFonts w:ascii="仿宋" w:eastAsia="仿宋" w:hAnsi="仿宋" w:cs="Calibri Light"/>
                <w:bCs/>
                <w:sz w:val="24"/>
              </w:rPr>
            </w:pPr>
            <w:r>
              <w:rPr>
                <w:rFonts w:ascii="仿宋" w:eastAsia="仿宋" w:hAnsi="仿宋" w:cs="Calibri Light" w:hint="eastAsia"/>
                <w:bCs/>
                <w:sz w:val="24"/>
              </w:rPr>
              <w:t>3</w:t>
            </w: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Cs/>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bCs/>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DD09E4" w:rsidP="00EE458B">
            <w:pPr>
              <w:widowControl/>
              <w:autoSpaceDE w:val="0"/>
              <w:autoSpaceDN w:val="0"/>
              <w:adjustRightInd w:val="0"/>
              <w:spacing w:afterLines="50" w:line="320" w:lineRule="exact"/>
              <w:jc w:val="center"/>
              <w:rPr>
                <w:rFonts w:ascii="仿宋" w:eastAsia="仿宋" w:hAnsi="仿宋" w:cs="Calibri Light"/>
                <w:b/>
                <w:sz w:val="24"/>
              </w:rPr>
            </w:pPr>
            <w:r>
              <w:rPr>
                <w:rFonts w:ascii="仿宋" w:eastAsia="仿宋" w:hAnsi="仿宋" w:cs="Calibri Light" w:hint="eastAsia"/>
                <w:b/>
                <w:sz w:val="24"/>
              </w:rPr>
              <w:t>……</w:t>
            </w: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r w:rsidR="009E1906">
        <w:tc>
          <w:tcPr>
            <w:tcW w:w="720" w:type="dxa"/>
            <w:tcBorders>
              <w:top w:val="single" w:sz="4" w:space="0" w:color="auto"/>
              <w:left w:val="single" w:sz="4" w:space="0" w:color="auto"/>
              <w:bottom w:val="single" w:sz="4" w:space="0" w:color="auto"/>
              <w:right w:val="single" w:sz="4" w:space="0" w:color="auto"/>
            </w:tcBorders>
          </w:tcPr>
          <w:p w:rsidR="009E1906" w:rsidRDefault="009E1906" w:rsidP="00EE458B">
            <w:pPr>
              <w:widowControl/>
              <w:autoSpaceDE w:val="0"/>
              <w:autoSpaceDN w:val="0"/>
              <w:adjustRightInd w:val="0"/>
              <w:spacing w:afterLines="50" w:line="320" w:lineRule="exact"/>
              <w:jc w:val="center"/>
              <w:rPr>
                <w:rFonts w:ascii="仿宋" w:eastAsia="仿宋" w:hAnsi="仿宋" w:cs="Calibri Light"/>
                <w:b/>
                <w:sz w:val="24"/>
              </w:rPr>
            </w:pPr>
          </w:p>
        </w:tc>
        <w:tc>
          <w:tcPr>
            <w:tcW w:w="91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528"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1146"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c>
          <w:tcPr>
            <w:tcW w:w="1337"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仿宋" w:eastAsia="仿宋" w:hAnsi="仿宋" w:cs="Calibri Light"/>
                <w:b/>
                <w:sz w:val="24"/>
              </w:rPr>
            </w:pPr>
          </w:p>
        </w:tc>
        <w:tc>
          <w:tcPr>
            <w:tcW w:w="955" w:type="dxa"/>
            <w:tcBorders>
              <w:top w:val="single" w:sz="4" w:space="0" w:color="auto"/>
              <w:left w:val="single" w:sz="4" w:space="0" w:color="auto"/>
              <w:bottom w:val="single" w:sz="4" w:space="0" w:color="auto"/>
              <w:right w:val="single" w:sz="4" w:space="0" w:color="auto"/>
            </w:tcBorders>
          </w:tcPr>
          <w:p w:rsidR="009E1906" w:rsidRDefault="009E1906">
            <w:pPr>
              <w:autoSpaceDE w:val="0"/>
              <w:autoSpaceDN w:val="0"/>
              <w:adjustRightInd w:val="0"/>
              <w:spacing w:line="320" w:lineRule="exact"/>
              <w:rPr>
                <w:rFonts w:ascii="Times New Roman" w:eastAsia="宋体" w:hAnsi="Times New Roman" w:cs="Times New Roman"/>
              </w:rPr>
            </w:pPr>
          </w:p>
        </w:tc>
      </w:tr>
    </w:tbl>
    <w:p w:rsidR="009E1906" w:rsidRDefault="00D95AAE" w:rsidP="00D95AAE">
      <w:pPr>
        <w:autoSpaceDE w:val="0"/>
        <w:autoSpaceDN w:val="0"/>
        <w:adjustRightInd w:val="0"/>
        <w:spacing w:line="560" w:lineRule="exact"/>
        <w:ind w:firstLineChars="200" w:firstLine="560"/>
        <w:jc w:val="left"/>
        <w:rPr>
          <w:rFonts w:ascii="仿宋_GB2312" w:eastAsia="仿宋_GB2312" w:hAnsi="仿宋_GB2312" w:cs="仿宋_GB2312"/>
          <w:kern w:val="0"/>
          <w:sz w:val="28"/>
          <w:szCs w:val="28"/>
        </w:rPr>
      </w:pPr>
      <w:r>
        <w:rPr>
          <w:rFonts w:ascii="仿宋_GB2312" w:eastAsia="仿宋_GB2312" w:hAnsi="仿宋_GB2312" w:cs="仿宋_GB2312" w:hint="eastAsia"/>
          <w:kern w:val="0"/>
          <w:sz w:val="28"/>
          <w:szCs w:val="28"/>
        </w:rPr>
        <w:t>注：1</w:t>
      </w:r>
      <w:r w:rsidR="00DD09E4">
        <w:rPr>
          <w:rFonts w:ascii="仿宋_GB2312" w:eastAsia="仿宋_GB2312" w:hAnsi="仿宋_GB2312" w:cs="仿宋_GB2312" w:hint="eastAsia"/>
          <w:kern w:val="0"/>
          <w:sz w:val="28"/>
          <w:szCs w:val="28"/>
        </w:rPr>
        <w:t>.</w:t>
      </w:r>
      <w:r w:rsidRPr="00D95AAE">
        <w:rPr>
          <w:rFonts w:ascii="仿宋_GB2312" w:eastAsia="仿宋_GB2312" w:hAnsi="仿宋_GB2312" w:cs="仿宋_GB2312" w:hint="eastAsia"/>
          <w:color w:val="FF0000"/>
          <w:kern w:val="0"/>
          <w:sz w:val="28"/>
          <w:szCs w:val="28"/>
        </w:rPr>
        <w:t>本表后须附本项目拟派人员资格证书复印件、（加盖</w:t>
      </w:r>
      <w:r w:rsidR="00DD09E4" w:rsidRPr="00D95AAE">
        <w:rPr>
          <w:rFonts w:ascii="仿宋_GB2312" w:eastAsia="仿宋_GB2312" w:hAnsi="仿宋_GB2312" w:cs="仿宋_GB2312" w:hint="eastAsia"/>
          <w:color w:val="FF0000"/>
          <w:kern w:val="0"/>
          <w:sz w:val="28"/>
          <w:szCs w:val="28"/>
        </w:rPr>
        <w:t>公章</w:t>
      </w:r>
      <w:r w:rsidR="00DD09E4">
        <w:rPr>
          <w:rFonts w:ascii="仿宋_GB2312" w:eastAsia="仿宋_GB2312" w:hAnsi="仿宋_GB2312" w:cs="仿宋_GB2312" w:hint="eastAsia"/>
          <w:kern w:val="0"/>
          <w:sz w:val="28"/>
          <w:szCs w:val="28"/>
        </w:rPr>
        <w:t>）社保缴费证明、工资发放证明。</w:t>
      </w:r>
    </w:p>
    <w:p w:rsidR="009E1906" w:rsidRDefault="00D95AAE" w:rsidP="00D95AAE">
      <w:pPr>
        <w:autoSpaceDE w:val="0"/>
        <w:autoSpaceDN w:val="0"/>
        <w:adjustRightInd w:val="0"/>
        <w:spacing w:line="560" w:lineRule="exact"/>
        <w:ind w:firstLineChars="300" w:firstLine="840"/>
        <w:jc w:val="left"/>
        <w:rPr>
          <w:rFonts w:ascii="仿宋_GB2312" w:eastAsia="仿宋_GB2312" w:hAnsi="仿宋_GB2312" w:cs="仿宋_GB2312"/>
          <w:kern w:val="0"/>
          <w:sz w:val="44"/>
          <w:szCs w:val="44"/>
        </w:rPr>
      </w:pPr>
      <w:r>
        <w:rPr>
          <w:rFonts w:ascii="仿宋_GB2312" w:eastAsia="仿宋_GB2312" w:hAnsi="仿宋_GB2312" w:cs="仿宋_GB2312" w:hint="eastAsia"/>
          <w:kern w:val="0"/>
          <w:sz w:val="28"/>
          <w:szCs w:val="28"/>
        </w:rPr>
        <w:t>2</w:t>
      </w:r>
      <w:r w:rsidR="00DD09E4">
        <w:rPr>
          <w:rFonts w:ascii="仿宋_GB2312" w:eastAsia="仿宋_GB2312" w:hAnsi="仿宋_GB2312" w:cs="仿宋_GB2312" w:hint="eastAsia"/>
          <w:kern w:val="0"/>
          <w:sz w:val="28"/>
          <w:szCs w:val="28"/>
        </w:rPr>
        <w:t>.本表为样表，可根据填报需要参照本表格式进行补充或扩展。</w:t>
      </w:r>
    </w:p>
    <w:p w:rsidR="009E1906" w:rsidRDefault="009E1906">
      <w:pPr>
        <w:spacing w:line="560" w:lineRule="exact"/>
        <w:jc w:val="center"/>
        <w:rPr>
          <w:rFonts w:ascii="黑体" w:eastAsia="黑体" w:hAnsi="黑体" w:cs="Times New Roman"/>
          <w:sz w:val="44"/>
          <w:szCs w:val="44"/>
        </w:rPr>
      </w:pPr>
    </w:p>
    <w:p w:rsidR="009E1906" w:rsidRDefault="009E1906">
      <w:pPr>
        <w:rPr>
          <w:rFonts w:ascii="黑体" w:eastAsia="黑体" w:hAnsi="仿宋" w:cs="Times New Roman"/>
          <w:b/>
          <w:bCs/>
          <w:sz w:val="44"/>
          <w:szCs w:val="44"/>
        </w:rPr>
      </w:pPr>
    </w:p>
    <w:p w:rsidR="00D95AAE" w:rsidRPr="00D95AAE" w:rsidRDefault="00D95AAE">
      <w:pPr>
        <w:rPr>
          <w:rFonts w:ascii="黑体" w:eastAsia="黑体" w:hAnsi="仿宋" w:cs="Times New Roman"/>
          <w:b/>
          <w:bCs/>
          <w:sz w:val="44"/>
          <w:szCs w:val="44"/>
        </w:rPr>
      </w:pPr>
    </w:p>
    <w:p w:rsidR="009E1906" w:rsidRDefault="00DD09E4">
      <w:pPr>
        <w:spacing w:line="560" w:lineRule="exact"/>
        <w:jc w:val="center"/>
        <w:rPr>
          <w:rFonts w:ascii="黑体" w:eastAsia="黑体" w:hAnsi="黑体" w:cs="Times New Roman"/>
          <w:bCs/>
          <w:sz w:val="32"/>
          <w:szCs w:val="32"/>
        </w:rPr>
      </w:pPr>
      <w:r>
        <w:rPr>
          <w:rFonts w:ascii="黑体" w:eastAsia="黑体" w:hAnsi="黑体" w:cs="Times New Roman" w:hint="eastAsia"/>
          <w:bCs/>
          <w:sz w:val="32"/>
          <w:szCs w:val="32"/>
        </w:rPr>
        <w:lastRenderedPageBreak/>
        <w:t xml:space="preserve"> 7.5 商务条款偏离表</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4"/>
        <w:gridCol w:w="2296"/>
        <w:gridCol w:w="2041"/>
        <w:gridCol w:w="2030"/>
        <w:gridCol w:w="1149"/>
        <w:gridCol w:w="720"/>
      </w:tblGrid>
      <w:tr w:rsidR="009E1906">
        <w:trPr>
          <w:trHeight w:val="603"/>
        </w:trPr>
        <w:tc>
          <w:tcPr>
            <w:tcW w:w="3060" w:type="dxa"/>
            <w:gridSpan w:val="2"/>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供应商（</w:t>
            </w:r>
            <w:r w:rsidR="005D3A7D">
              <w:rPr>
                <w:rFonts w:ascii="仿宋" w:eastAsia="仿宋" w:hAnsi="仿宋" w:cs="Times New Roman" w:hint="eastAsia"/>
                <w:w w:val="80"/>
                <w:sz w:val="28"/>
                <w:szCs w:val="28"/>
              </w:rPr>
              <w:t>投标</w:t>
            </w:r>
            <w:r>
              <w:rPr>
                <w:rFonts w:ascii="仿宋" w:eastAsia="仿宋" w:hAnsi="仿宋" w:cs="Times New Roman" w:hint="eastAsia"/>
                <w:w w:val="80"/>
                <w:sz w:val="28"/>
                <w:szCs w:val="28"/>
              </w:rPr>
              <w:t>人）名称</w:t>
            </w:r>
          </w:p>
        </w:tc>
        <w:tc>
          <w:tcPr>
            <w:tcW w:w="5940" w:type="dxa"/>
            <w:gridSpan w:val="4"/>
            <w:vAlign w:val="center"/>
          </w:tcPr>
          <w:p w:rsidR="009E1906" w:rsidRDefault="009E1906">
            <w:pPr>
              <w:spacing w:line="360" w:lineRule="exact"/>
              <w:jc w:val="center"/>
              <w:rPr>
                <w:rFonts w:ascii="仿宋" w:eastAsia="仿宋" w:hAnsi="仿宋" w:cs="Times New Roman"/>
                <w:w w:val="80"/>
                <w:sz w:val="28"/>
                <w:szCs w:val="28"/>
              </w:rPr>
            </w:pPr>
          </w:p>
        </w:tc>
      </w:tr>
      <w:tr w:rsidR="009E1906">
        <w:trPr>
          <w:trHeight w:val="804"/>
        </w:trPr>
        <w:tc>
          <w:tcPr>
            <w:tcW w:w="764" w:type="dxa"/>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序号</w:t>
            </w:r>
          </w:p>
        </w:tc>
        <w:tc>
          <w:tcPr>
            <w:tcW w:w="2296" w:type="dxa"/>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招标文件要求商务条款</w:t>
            </w:r>
          </w:p>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90"/>
                <w:sz w:val="28"/>
                <w:szCs w:val="28"/>
              </w:rPr>
              <w:t>（按招标文件誊写）</w:t>
            </w:r>
          </w:p>
        </w:tc>
        <w:tc>
          <w:tcPr>
            <w:tcW w:w="2041" w:type="dxa"/>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商务</w:t>
            </w:r>
            <w:r w:rsidR="005D3A7D">
              <w:rPr>
                <w:rFonts w:ascii="仿宋" w:eastAsia="仿宋" w:hAnsi="仿宋" w:cs="Times New Roman" w:hint="eastAsia"/>
                <w:w w:val="80"/>
                <w:sz w:val="28"/>
                <w:szCs w:val="28"/>
              </w:rPr>
              <w:t>投标</w:t>
            </w:r>
          </w:p>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（按</w:t>
            </w:r>
            <w:r w:rsidR="005D3A7D">
              <w:rPr>
                <w:rFonts w:ascii="仿宋" w:eastAsia="仿宋" w:hAnsi="仿宋" w:cs="Times New Roman" w:hint="eastAsia"/>
                <w:w w:val="80"/>
                <w:sz w:val="28"/>
                <w:szCs w:val="28"/>
              </w:rPr>
              <w:t>投标</w:t>
            </w:r>
            <w:r>
              <w:rPr>
                <w:rFonts w:ascii="仿宋" w:eastAsia="仿宋" w:hAnsi="仿宋" w:cs="Times New Roman" w:hint="eastAsia"/>
                <w:w w:val="80"/>
                <w:sz w:val="28"/>
                <w:szCs w:val="28"/>
              </w:rPr>
              <w:t>情况填写）</w:t>
            </w:r>
          </w:p>
        </w:tc>
        <w:tc>
          <w:tcPr>
            <w:tcW w:w="2030" w:type="dxa"/>
            <w:vAlign w:val="center"/>
          </w:tcPr>
          <w:p w:rsidR="009E1906" w:rsidRDefault="005D3A7D">
            <w:pPr>
              <w:spacing w:line="360" w:lineRule="exact"/>
              <w:ind w:left="-37" w:firstLine="68"/>
              <w:jc w:val="center"/>
              <w:rPr>
                <w:rFonts w:ascii="仿宋" w:eastAsia="仿宋" w:hAnsi="仿宋" w:cs="Times New Roman"/>
                <w:w w:val="80"/>
                <w:sz w:val="28"/>
                <w:szCs w:val="28"/>
              </w:rPr>
            </w:pPr>
            <w:r>
              <w:rPr>
                <w:rFonts w:ascii="仿宋" w:eastAsia="仿宋" w:hAnsi="仿宋" w:cs="Times New Roman" w:hint="eastAsia"/>
                <w:w w:val="80"/>
                <w:sz w:val="28"/>
                <w:szCs w:val="28"/>
              </w:rPr>
              <w:t>投标</w:t>
            </w:r>
            <w:r w:rsidR="00DD09E4">
              <w:rPr>
                <w:rFonts w:ascii="仿宋" w:eastAsia="仿宋" w:hAnsi="仿宋" w:cs="Times New Roman" w:hint="eastAsia"/>
                <w:w w:val="80"/>
                <w:sz w:val="28"/>
                <w:szCs w:val="28"/>
              </w:rPr>
              <w:t>评价</w:t>
            </w:r>
          </w:p>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w:t>
            </w:r>
            <w:proofErr w:type="gramStart"/>
            <w:r>
              <w:rPr>
                <w:rFonts w:ascii="仿宋" w:eastAsia="仿宋" w:hAnsi="仿宋" w:cs="Times New Roman" w:hint="eastAsia"/>
                <w:w w:val="80"/>
                <w:sz w:val="28"/>
                <w:szCs w:val="28"/>
              </w:rPr>
              <w:t>负差</w:t>
            </w:r>
            <w:proofErr w:type="gramEnd"/>
            <w:r>
              <w:rPr>
                <w:rFonts w:ascii="仿宋" w:eastAsia="仿宋" w:hAnsi="仿宋" w:cs="Times New Roman" w:hint="eastAsia"/>
                <w:w w:val="80"/>
                <w:sz w:val="28"/>
                <w:szCs w:val="28"/>
              </w:rPr>
              <w:t>/相同/正偏）</w:t>
            </w:r>
          </w:p>
        </w:tc>
        <w:tc>
          <w:tcPr>
            <w:tcW w:w="1149" w:type="dxa"/>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偏离说明</w:t>
            </w:r>
          </w:p>
        </w:tc>
        <w:tc>
          <w:tcPr>
            <w:tcW w:w="720" w:type="dxa"/>
            <w:vAlign w:val="center"/>
          </w:tcPr>
          <w:p w:rsidR="009E1906" w:rsidRDefault="00DD09E4">
            <w:pPr>
              <w:spacing w:line="360" w:lineRule="exact"/>
              <w:jc w:val="center"/>
              <w:rPr>
                <w:rFonts w:ascii="仿宋" w:eastAsia="仿宋" w:hAnsi="仿宋" w:cs="Times New Roman"/>
                <w:w w:val="80"/>
                <w:sz w:val="28"/>
                <w:szCs w:val="28"/>
              </w:rPr>
            </w:pPr>
            <w:r>
              <w:rPr>
                <w:rFonts w:ascii="仿宋" w:eastAsia="仿宋" w:hAnsi="仿宋" w:cs="Times New Roman" w:hint="eastAsia"/>
                <w:w w:val="80"/>
                <w:sz w:val="28"/>
                <w:szCs w:val="28"/>
              </w:rPr>
              <w:t>备注</w:t>
            </w: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r w:rsidR="009E1906">
        <w:tc>
          <w:tcPr>
            <w:tcW w:w="764" w:type="dxa"/>
          </w:tcPr>
          <w:p w:rsidR="009E1906" w:rsidRDefault="009E1906">
            <w:pPr>
              <w:spacing w:line="560" w:lineRule="exact"/>
              <w:rPr>
                <w:rFonts w:ascii="仿宋" w:eastAsia="仿宋" w:hAnsi="仿宋" w:cs="Times New Roman"/>
              </w:rPr>
            </w:pPr>
          </w:p>
        </w:tc>
        <w:tc>
          <w:tcPr>
            <w:tcW w:w="2296" w:type="dxa"/>
          </w:tcPr>
          <w:p w:rsidR="009E1906" w:rsidRDefault="009E1906">
            <w:pPr>
              <w:spacing w:line="560" w:lineRule="exact"/>
              <w:rPr>
                <w:rFonts w:ascii="仿宋" w:eastAsia="仿宋" w:hAnsi="仿宋" w:cs="Times New Roman"/>
              </w:rPr>
            </w:pPr>
          </w:p>
        </w:tc>
        <w:tc>
          <w:tcPr>
            <w:tcW w:w="2041" w:type="dxa"/>
          </w:tcPr>
          <w:p w:rsidR="009E1906" w:rsidRDefault="009E1906">
            <w:pPr>
              <w:spacing w:line="560" w:lineRule="exact"/>
              <w:rPr>
                <w:rFonts w:ascii="仿宋" w:eastAsia="仿宋" w:hAnsi="仿宋" w:cs="Times New Roman"/>
              </w:rPr>
            </w:pPr>
          </w:p>
        </w:tc>
        <w:tc>
          <w:tcPr>
            <w:tcW w:w="2030" w:type="dxa"/>
          </w:tcPr>
          <w:p w:rsidR="009E1906" w:rsidRDefault="009E1906">
            <w:pPr>
              <w:spacing w:line="560" w:lineRule="exact"/>
              <w:rPr>
                <w:rFonts w:ascii="仿宋" w:eastAsia="仿宋" w:hAnsi="仿宋" w:cs="Times New Roman"/>
              </w:rPr>
            </w:pPr>
          </w:p>
        </w:tc>
        <w:tc>
          <w:tcPr>
            <w:tcW w:w="1149" w:type="dxa"/>
          </w:tcPr>
          <w:p w:rsidR="009E1906" w:rsidRDefault="009E1906">
            <w:pPr>
              <w:spacing w:line="560" w:lineRule="exact"/>
              <w:rPr>
                <w:rFonts w:ascii="仿宋" w:eastAsia="仿宋" w:hAnsi="仿宋" w:cs="Times New Roman"/>
              </w:rPr>
            </w:pPr>
          </w:p>
        </w:tc>
        <w:tc>
          <w:tcPr>
            <w:tcW w:w="720" w:type="dxa"/>
          </w:tcPr>
          <w:p w:rsidR="009E1906" w:rsidRDefault="009E1906">
            <w:pPr>
              <w:spacing w:line="560" w:lineRule="exact"/>
              <w:rPr>
                <w:rFonts w:ascii="仿宋" w:eastAsia="仿宋" w:hAnsi="仿宋" w:cs="Times New Roman"/>
              </w:rPr>
            </w:pPr>
          </w:p>
        </w:tc>
      </w:tr>
    </w:tbl>
    <w:p w:rsidR="009E1906" w:rsidRDefault="00DD09E4">
      <w:pPr>
        <w:spacing w:line="440" w:lineRule="exact"/>
        <w:rPr>
          <w:rFonts w:ascii="宋体" w:eastAsia="宋体" w:hAnsi="宋体" w:cs="宋体"/>
          <w:sz w:val="28"/>
          <w:szCs w:val="28"/>
        </w:rPr>
      </w:pPr>
      <w:r>
        <w:rPr>
          <w:rFonts w:ascii="宋体" w:eastAsia="宋体" w:hAnsi="宋体" w:cs="宋体" w:hint="eastAsia"/>
          <w:sz w:val="28"/>
          <w:szCs w:val="28"/>
        </w:rPr>
        <w:t>特别提示：</w:t>
      </w:r>
    </w:p>
    <w:p w:rsidR="009E1906" w:rsidRDefault="00DD09E4">
      <w:pPr>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1.“招标文件要求商务条款”须对照第二章《采购需求》、第五章《采购合同文本》逐项如实填写，</w:t>
      </w:r>
      <w:proofErr w:type="gramStart"/>
      <w:r>
        <w:rPr>
          <w:rFonts w:ascii="仿宋_GB2312" w:eastAsia="仿宋_GB2312" w:hAnsi="仿宋_GB2312" w:cs="仿宋_GB2312" w:hint="eastAsia"/>
          <w:bCs/>
          <w:sz w:val="28"/>
          <w:szCs w:val="28"/>
        </w:rPr>
        <w:t>不</w:t>
      </w:r>
      <w:proofErr w:type="gramEnd"/>
      <w:r>
        <w:rPr>
          <w:rFonts w:ascii="仿宋_GB2312" w:eastAsia="仿宋_GB2312" w:hAnsi="仿宋_GB2312" w:cs="仿宋_GB2312" w:hint="eastAsia"/>
          <w:bCs/>
          <w:sz w:val="28"/>
          <w:szCs w:val="28"/>
        </w:rPr>
        <w:t>得空项。</w:t>
      </w:r>
    </w:p>
    <w:p w:rsidR="009E1906" w:rsidRDefault="00DD09E4">
      <w:pPr>
        <w:ind w:firstLineChars="200" w:firstLine="536"/>
        <w:rPr>
          <w:rFonts w:ascii="仿宋_GB2312" w:eastAsia="仿宋_GB2312" w:hAnsi="仿宋_GB2312" w:cs="仿宋_GB2312"/>
          <w:bCs/>
          <w:spacing w:val="-6"/>
          <w:sz w:val="28"/>
          <w:szCs w:val="28"/>
        </w:rPr>
      </w:pPr>
      <w:r>
        <w:rPr>
          <w:rFonts w:ascii="仿宋_GB2312" w:eastAsia="仿宋_GB2312" w:hAnsi="仿宋_GB2312" w:cs="仿宋_GB2312" w:hint="eastAsia"/>
          <w:bCs/>
          <w:spacing w:val="-6"/>
          <w:sz w:val="28"/>
          <w:szCs w:val="28"/>
        </w:rPr>
        <w:t>2.“商务</w:t>
      </w:r>
      <w:r w:rsidR="005D3A7D">
        <w:rPr>
          <w:rFonts w:ascii="仿宋_GB2312" w:eastAsia="仿宋_GB2312" w:hAnsi="仿宋_GB2312" w:cs="仿宋_GB2312" w:hint="eastAsia"/>
          <w:bCs/>
          <w:spacing w:val="-6"/>
          <w:sz w:val="28"/>
          <w:szCs w:val="28"/>
        </w:rPr>
        <w:t>投标</w:t>
      </w:r>
      <w:r>
        <w:rPr>
          <w:rFonts w:ascii="仿宋_GB2312" w:eastAsia="仿宋_GB2312" w:hAnsi="仿宋_GB2312" w:cs="仿宋_GB2312" w:hint="eastAsia"/>
          <w:bCs/>
          <w:spacing w:val="-6"/>
          <w:sz w:val="28"/>
          <w:szCs w:val="28"/>
        </w:rPr>
        <w:t>”须按实际情况填写，不要照抄、复制招标文件商务要求条款。</w:t>
      </w:r>
    </w:p>
    <w:p w:rsidR="009E1906" w:rsidRDefault="00DD09E4">
      <w:pPr>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3、“偏离说明”须对偏离情况</w:t>
      </w:r>
      <w:proofErr w:type="gramStart"/>
      <w:r>
        <w:rPr>
          <w:rFonts w:ascii="仿宋_GB2312" w:eastAsia="仿宋_GB2312" w:hAnsi="仿宋_GB2312" w:cs="仿宋_GB2312" w:hint="eastAsia"/>
          <w:bCs/>
          <w:sz w:val="28"/>
          <w:szCs w:val="28"/>
        </w:rPr>
        <w:t>作出</w:t>
      </w:r>
      <w:proofErr w:type="gramEnd"/>
      <w:r>
        <w:rPr>
          <w:rFonts w:ascii="仿宋_GB2312" w:eastAsia="仿宋_GB2312" w:hAnsi="仿宋_GB2312" w:cs="仿宋_GB2312" w:hint="eastAsia"/>
          <w:bCs/>
          <w:sz w:val="28"/>
          <w:szCs w:val="28"/>
        </w:rPr>
        <w:t>详细说明。</w:t>
      </w:r>
    </w:p>
    <w:p w:rsidR="009E1906" w:rsidRDefault="00DD09E4">
      <w:pPr>
        <w:spacing w:line="440" w:lineRule="exact"/>
        <w:ind w:firstLineChars="200" w:firstLine="560"/>
        <w:jc w:val="center"/>
        <w:rPr>
          <w:rFonts w:ascii="黑体" w:eastAsia="黑体" w:hAnsi="仿宋" w:cs="Times New Roman"/>
          <w:b/>
          <w:bCs/>
          <w:sz w:val="44"/>
          <w:szCs w:val="44"/>
        </w:rPr>
      </w:pPr>
      <w:r>
        <w:rPr>
          <w:rFonts w:ascii="宋体" w:eastAsia="宋体" w:hAnsi="宋体" w:cs="Courier New" w:hint="eastAsia"/>
          <w:sz w:val="28"/>
          <w:szCs w:val="28"/>
        </w:rPr>
        <w:br w:type="page"/>
      </w:r>
    </w:p>
    <w:p w:rsidR="009E1906" w:rsidRDefault="00DD09E4">
      <w:pPr>
        <w:spacing w:line="560" w:lineRule="exact"/>
        <w:jc w:val="center"/>
        <w:rPr>
          <w:rFonts w:ascii="方正小标宋简体" w:eastAsia="方正小标宋简体" w:hAnsi="方正小标宋简体" w:cs="方正小标宋简体"/>
          <w:sz w:val="32"/>
          <w:szCs w:val="32"/>
        </w:rPr>
      </w:pPr>
      <w:r>
        <w:rPr>
          <w:rFonts w:ascii="黑体" w:eastAsia="黑体" w:hAnsi="黑体" w:cs="黑体" w:hint="eastAsia"/>
          <w:sz w:val="40"/>
          <w:szCs w:val="40"/>
        </w:rPr>
        <w:lastRenderedPageBreak/>
        <w:t>第8部分  供应商认为需要提供的其它资料</w:t>
      </w:r>
    </w:p>
    <w:p w:rsidR="009E1906" w:rsidRDefault="009E1906">
      <w:pPr>
        <w:spacing w:line="560" w:lineRule="exact"/>
        <w:rPr>
          <w:rFonts w:ascii="仿宋_GB2312" w:eastAsia="仿宋_GB2312" w:hAnsi="Times New Roman" w:cs="Times New Roman"/>
          <w:sz w:val="32"/>
          <w:szCs w:val="32"/>
        </w:rPr>
      </w:pP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6.10.1根据采购需求，结合制作</w:t>
      </w:r>
      <w:r w:rsidR="005D3A7D">
        <w:rPr>
          <w:rFonts w:ascii="仿宋_GB2312" w:eastAsia="仿宋_GB2312" w:hAnsi="仿宋_GB2312" w:cs="仿宋_GB2312" w:hint="eastAsia"/>
          <w:sz w:val="32"/>
          <w:szCs w:val="32"/>
        </w:rPr>
        <w:t>投标</w:t>
      </w:r>
      <w:r>
        <w:rPr>
          <w:rFonts w:ascii="仿宋_GB2312" w:eastAsia="仿宋_GB2312" w:hAnsi="仿宋_GB2312" w:cs="仿宋_GB2312" w:hint="eastAsia"/>
          <w:sz w:val="32"/>
          <w:szCs w:val="32"/>
        </w:rPr>
        <w:t>文件需要，供应商如认为还应提供其它相关资料，在本部分编入。</w:t>
      </w:r>
    </w:p>
    <w:p w:rsidR="009E1906" w:rsidRDefault="00DD09E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6.10.2 本部分内容及格式不作限制。</w:t>
      </w: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9E1906">
      <w:pPr>
        <w:rPr>
          <w:rFonts w:ascii="仿宋_GB2312" w:eastAsia="仿宋_GB2312" w:hAnsi="Times New Roman" w:cs="Times New Roman"/>
          <w:sz w:val="32"/>
          <w:szCs w:val="32"/>
        </w:rPr>
      </w:pPr>
    </w:p>
    <w:p w:rsidR="009E1906" w:rsidRDefault="00DD09E4">
      <w:pPr>
        <w:jc w:val="center"/>
        <w:outlineLvl w:val="0"/>
        <w:rPr>
          <w:rFonts w:ascii="黑体" w:eastAsia="黑体" w:hAnsi="黑体" w:cs="Times New Roman"/>
          <w:sz w:val="32"/>
          <w:szCs w:val="32"/>
        </w:rPr>
      </w:pPr>
      <w:r>
        <w:rPr>
          <w:rFonts w:ascii="仿宋_GB2312" w:eastAsia="仿宋_GB2312" w:hAnsi="Times New Roman" w:cs="Times New Roman" w:hint="eastAsia"/>
          <w:sz w:val="32"/>
          <w:szCs w:val="32"/>
        </w:rPr>
        <w:br w:type="page"/>
      </w:r>
    </w:p>
    <w:p w:rsidR="009E1906" w:rsidRDefault="00DD09E4">
      <w:pPr>
        <w:keepNext/>
        <w:keepLines/>
        <w:autoSpaceDE w:val="0"/>
        <w:autoSpaceDN w:val="0"/>
        <w:adjustRightInd w:val="0"/>
        <w:spacing w:before="340" w:after="330" w:line="578" w:lineRule="auto"/>
        <w:jc w:val="center"/>
        <w:outlineLvl w:val="0"/>
        <w:rPr>
          <w:rFonts w:ascii="方正小标宋简体" w:eastAsia="方正小标宋简体" w:hAnsi="方正小标宋简体" w:cs="方正小标宋简体"/>
          <w:kern w:val="44"/>
          <w:sz w:val="40"/>
          <w:szCs w:val="40"/>
        </w:rPr>
      </w:pPr>
      <w:bookmarkStart w:id="67" w:name="_Toc1211"/>
      <w:bookmarkStart w:id="68" w:name="_Toc17910"/>
      <w:bookmarkStart w:id="69" w:name="_Toc16342"/>
      <w:r>
        <w:rPr>
          <w:rFonts w:ascii="方正小标宋简体" w:eastAsia="方正小标宋简体" w:hAnsi="方正小标宋简体" w:cs="方正小标宋简体" w:hint="eastAsia"/>
          <w:kern w:val="44"/>
          <w:sz w:val="40"/>
          <w:szCs w:val="40"/>
        </w:rPr>
        <w:lastRenderedPageBreak/>
        <w:t>第七章  附件</w:t>
      </w:r>
      <w:bookmarkEnd w:id="67"/>
      <w:bookmarkEnd w:id="68"/>
      <w:bookmarkEnd w:id="69"/>
    </w:p>
    <w:p w:rsidR="009E1906" w:rsidRDefault="00DD09E4">
      <w:pPr>
        <w:rPr>
          <w:rFonts w:ascii="仿宋_GB2312" w:eastAsia="仿宋_GB2312" w:hAnsi="Times New Roman" w:cs="Times New Roman"/>
          <w:sz w:val="32"/>
          <w:szCs w:val="32"/>
        </w:rPr>
      </w:pPr>
      <w:r>
        <w:rPr>
          <w:rFonts w:ascii="仿宋" w:eastAsia="仿宋" w:hAnsi="仿宋" w:cs="Times New Roman" w:hint="eastAsia"/>
          <w:sz w:val="32"/>
          <w:szCs w:val="32"/>
        </w:rPr>
        <w:t>8.1 封袋式样图</w:t>
      </w:r>
    </w:p>
    <w:p w:rsidR="009E1906" w:rsidRDefault="009E1906">
      <w:pPr>
        <w:spacing w:line="420" w:lineRule="exact"/>
        <w:rPr>
          <w:rFonts w:ascii="仿宋" w:eastAsia="仿宋" w:hAnsi="仿宋" w:cs="仿宋_GB2312"/>
          <w:sz w:val="32"/>
          <w:szCs w:val="32"/>
        </w:rPr>
      </w:pPr>
    </w:p>
    <w:p w:rsidR="009E1906" w:rsidRDefault="005D3A7D">
      <w:pPr>
        <w:jc w:val="center"/>
        <w:rPr>
          <w:rFonts w:ascii="黑体" w:eastAsia="黑体" w:hAnsi="黑体" w:cs="Times New Roman"/>
          <w:sz w:val="32"/>
          <w:szCs w:val="32"/>
        </w:rPr>
      </w:pPr>
      <w:r>
        <w:rPr>
          <w:rFonts w:ascii="黑体" w:eastAsia="黑体" w:hAnsi="黑体" w:cs="Times New Roman" w:hint="eastAsia"/>
          <w:sz w:val="32"/>
          <w:szCs w:val="32"/>
        </w:rPr>
        <w:t>投标</w:t>
      </w:r>
      <w:r w:rsidR="00DD09E4">
        <w:rPr>
          <w:rFonts w:ascii="黑体" w:eastAsia="黑体" w:hAnsi="黑体" w:cs="Times New Roman" w:hint="eastAsia"/>
          <w:sz w:val="32"/>
          <w:szCs w:val="32"/>
        </w:rPr>
        <w:t>文件封袋正面标识式样</w:t>
      </w:r>
    </w:p>
    <w:p w:rsidR="009E1906" w:rsidRDefault="00A7037A">
      <w:pPr>
        <w:rPr>
          <w:rFonts w:ascii="Times New Roman" w:eastAsia="宋体" w:hAnsi="Times New Roman" w:cs="Times New Roman"/>
        </w:rPr>
      </w:pPr>
      <w:r>
        <w:rPr>
          <w:rFonts w:ascii="Times New Roman" w:eastAsia="宋体" w:hAnsi="Times New Roman" w:cs="Times New Roman"/>
        </w:rPr>
        <w:pict>
          <v:shapetype id="_x0000_t202" coordsize="21600,21600" o:spt="202" path="m,l,21600r21600,l21600,xe">
            <v:stroke joinstyle="miter"/>
            <v:path gradientshapeok="t" o:connecttype="rect"/>
          </v:shapetype>
          <v:shape id="_x0000_s1026" type="#_x0000_t202" style="position:absolute;left:0;text-align:left;margin-left:7.5pt;margin-top:7.8pt;width:441pt;height:524.1pt;z-index:251659264" o:gfxdata="UEsDBAoAAAAAAIdO4kAAAAAAAAAAAAAAAAAEAAAAZHJzL1BLAwQUAAAACACHTuJAhTuQa9YAAAAK&#10;AQAADwAAAGRycy9kb3ducmV2LnhtbE1P206EMBB9N/EfmjHxzW3RwCJSNtHESPRhI/oBBUYgtlOW&#10;di/+vbNP+jQ5l5w5p9ycnBUHXMLkSUOyUiCQOt9PNGj4/Hi+yUGEaKg31hNq+MEAm+ryojRF74/0&#10;jocmDoJDKBRGwxjjXEgZuhGdCSs/I7H25RdnIsNlkP1ijhzurLxVKpPOTMQfRjPj04jdd7N3Guq3&#10;tU1dvbVtkzzuujS+vqh6p/X1VaIeQEQ8xT8znOtzdai4U+v31AdhGac8JZ5vBoL1/H7NRMuEyu5y&#10;kFUp/0+ofgFQSwMEFAAAAAgAh07iQIriAudNAgAAogQAAA4AAABkcnMvZTJvRG9jLnhtbK1UzW7U&#10;MBC+I/EOlu802aXdlqjZqrQqQio/UuEBHMfZWNgeM/ZuUh6AvgEnLtx5rj4HY2dbVgWkHsgh8mTG&#10;33zzzUyOT0Zr2EZh0OBqPtsrOVNOQqvdquYfP1w8O+IsROFaYcCpml+rwE+WT58cD75Sc+jBtAoZ&#10;gbhQDb7mfYy+Kooge2VF2AOvHDk7QCsimbgqWhQDoVtTzMtyUQyArUeQKgT6ej45+RYRHwMIXael&#10;Oge5tsrFCRWVEZFKCr32gS8z265TMr7ruqAiMzWnSmN+UxI6N+ldLI9FtULhey23FMRjKDyoyQrt&#10;KOk91LmIgq1R/wFltUQI0MU9CbaYCsmKUBWz8oE2V73wKtdCUgd/L3r4f7Dy7eY9Mt3WfM6ZE5Ya&#10;fvvt5vb7z9sfX9k8yTP4UFHUlae4OL6EkYYmlxr8JchPgTk464VbqVNEGHolWqI3SzeLnasTTkgg&#10;zfAGWsoj1hEy0NihTdqRGozQqTXX961RY2SSPh4syvKwJJck32JB5mFuXiGqu+seQ3ylwLJ0qDlS&#10;7zO82FyGmOiI6i4kZQtgdHuhjckGrpozg2wjaE4u8pMreBBmHBtq/vxolplYT7K1jZnU+CdcmZ+/&#10;wVkdaZWMtjU/2g0yLnFSeXy33JOUSb1Jxzg247Y1DbTXJCrCNNq02HToAb9wNtBY1zx8XgtUnJnX&#10;jhrzYra/n/YgG/sHh3MycNfT7HqEkwRV88jZdDyL0+6sPepVT5mmUXBwSs3sdJY5UZ1YbUeARjer&#10;v12ztBu7do76/WtZ/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FO5Br1gAAAAoBAAAPAAAAAAAA&#10;AAEAIAAAACIAAABkcnMvZG93bnJldi54bWxQSwECFAAUAAAACACHTuJAiuIC500CAACiBAAADgAA&#10;AAAAAAABACAAAAAlAQAAZHJzL2Uyb0RvYy54bWxQSwUGAAAAAAYABgBZAQAA5AUAAAAA&#10;" strokeweight="3pt">
            <v:stroke linestyle="thinThin"/>
            <v:textbox>
              <w:txbxContent>
                <w:p w:rsidR="00725FE4" w:rsidRDefault="00725FE4">
                  <w:pPr>
                    <w:spacing w:line="440" w:lineRule="exact"/>
                    <w:rPr>
                      <w:rFonts w:ascii="仿宋_GB2312" w:eastAsia="仿宋_GB2312"/>
                    </w:rPr>
                  </w:pPr>
                </w:p>
                <w:p w:rsidR="00725FE4" w:rsidRDefault="00725FE4">
                  <w:pPr>
                    <w:spacing w:line="440" w:lineRule="exact"/>
                    <w:rPr>
                      <w:rFonts w:ascii="仿宋_GB2312" w:eastAsia="仿宋_GB2312"/>
                      <w:sz w:val="28"/>
                      <w:szCs w:val="28"/>
                    </w:rPr>
                  </w:pPr>
                  <w:r>
                    <w:rPr>
                      <w:rFonts w:ascii="仿宋_GB2312" w:eastAsia="仿宋_GB2312" w:hint="eastAsia"/>
                      <w:sz w:val="28"/>
                      <w:szCs w:val="28"/>
                    </w:rPr>
                    <w:t>项目编号：</w:t>
                  </w:r>
                </w:p>
                <w:p w:rsidR="00725FE4" w:rsidRDefault="00725FE4">
                  <w:pPr>
                    <w:spacing w:line="440" w:lineRule="exact"/>
                    <w:rPr>
                      <w:rFonts w:ascii="仿宋_GB2312" w:eastAsia="仿宋_GB2312"/>
                      <w:sz w:val="28"/>
                      <w:szCs w:val="28"/>
                    </w:rPr>
                  </w:pPr>
                  <w:r>
                    <w:rPr>
                      <w:rFonts w:ascii="仿宋_GB2312" w:eastAsia="仿宋_GB2312" w:hint="eastAsia"/>
                      <w:sz w:val="28"/>
                      <w:szCs w:val="28"/>
                    </w:rPr>
                    <w:t>项目名称：</w:t>
                  </w:r>
                </w:p>
                <w:p w:rsidR="00725FE4" w:rsidRDefault="00725FE4">
                  <w:pPr>
                    <w:spacing w:line="440" w:lineRule="exact"/>
                    <w:jc w:val="center"/>
                    <w:rPr>
                      <w:rFonts w:ascii="仿宋_GB2312" w:eastAsia="仿宋_GB2312"/>
                      <w:sz w:val="36"/>
                      <w:szCs w:val="36"/>
                    </w:rPr>
                  </w:pPr>
                </w:p>
                <w:p w:rsidR="00725FE4" w:rsidRDefault="00725FE4">
                  <w:pPr>
                    <w:spacing w:line="440" w:lineRule="exact"/>
                    <w:jc w:val="center"/>
                    <w:rPr>
                      <w:rFonts w:ascii="仿宋_GB2312" w:eastAsia="仿宋_GB2312"/>
                      <w:sz w:val="36"/>
                      <w:szCs w:val="36"/>
                    </w:rPr>
                  </w:pPr>
                </w:p>
                <w:p w:rsidR="00725FE4" w:rsidRDefault="00725FE4">
                  <w:pPr>
                    <w:spacing w:line="440" w:lineRule="exact"/>
                    <w:jc w:val="center"/>
                    <w:rPr>
                      <w:rFonts w:ascii="仿宋_GB2312" w:eastAsia="仿宋_GB2312"/>
                      <w:sz w:val="36"/>
                      <w:szCs w:val="36"/>
                    </w:rPr>
                  </w:pPr>
                </w:p>
                <w:p w:rsidR="00725FE4" w:rsidRDefault="00725FE4">
                  <w:pPr>
                    <w:spacing w:line="440" w:lineRule="exact"/>
                    <w:jc w:val="center"/>
                    <w:rPr>
                      <w:rFonts w:ascii="仿宋_GB2312" w:eastAsia="仿宋_GB2312"/>
                      <w:sz w:val="36"/>
                      <w:szCs w:val="36"/>
                    </w:rPr>
                  </w:pPr>
                  <w:r>
                    <w:rPr>
                      <w:rFonts w:ascii="仿宋_GB2312" w:eastAsia="仿宋_GB2312" w:hint="eastAsia"/>
                      <w:sz w:val="36"/>
                      <w:szCs w:val="36"/>
                    </w:rPr>
                    <w:t>响 应 文 件（正本1份/副本2份）</w:t>
                  </w:r>
                </w:p>
                <w:p w:rsidR="00725FE4" w:rsidRDefault="00725FE4">
                  <w:pPr>
                    <w:spacing w:line="440" w:lineRule="exact"/>
                    <w:jc w:val="center"/>
                    <w:rPr>
                      <w:rFonts w:ascii="仿宋_GB2312" w:eastAsia="仿宋_GB2312"/>
                      <w:szCs w:val="21"/>
                    </w:rPr>
                  </w:pPr>
                  <w:r>
                    <w:rPr>
                      <w:rFonts w:ascii="仿宋_GB2312" w:eastAsia="仿宋_GB2312" w:hint="eastAsia"/>
                      <w:szCs w:val="21"/>
                    </w:rPr>
                    <w:t>（非开启投标文件现场不得启封）</w:t>
                  </w:r>
                </w:p>
                <w:p w:rsidR="00725FE4" w:rsidRDefault="00725FE4">
                  <w:pPr>
                    <w:jc w:val="cente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rPr>
                      <w:rFonts w:ascii="仿宋_GB2312" w:eastAsia="仿宋_GB2312"/>
                      <w:szCs w:val="21"/>
                    </w:rPr>
                  </w:pPr>
                </w:p>
                <w:p w:rsidR="00725FE4" w:rsidRDefault="00725FE4">
                  <w:pPr>
                    <w:spacing w:line="440" w:lineRule="exact"/>
                    <w:rPr>
                      <w:rFonts w:ascii="仿宋_GB2312" w:eastAsia="仿宋_GB2312"/>
                      <w:sz w:val="28"/>
                      <w:szCs w:val="28"/>
                    </w:rPr>
                  </w:pPr>
                  <w:r>
                    <w:rPr>
                      <w:rFonts w:ascii="仿宋_GB2312" w:eastAsia="仿宋_GB2312" w:hint="eastAsia"/>
                      <w:sz w:val="28"/>
                      <w:szCs w:val="28"/>
                    </w:rPr>
                    <w:t>投标人名称：        （公章）</w:t>
                  </w:r>
                </w:p>
                <w:p w:rsidR="00725FE4" w:rsidRDefault="00725FE4">
                  <w:pPr>
                    <w:spacing w:line="440" w:lineRule="exact"/>
                    <w:rPr>
                      <w:rFonts w:ascii="仿宋_GB2312" w:eastAsia="仿宋_GB2312"/>
                      <w:sz w:val="28"/>
                      <w:szCs w:val="28"/>
                    </w:rPr>
                  </w:pPr>
                  <w:r>
                    <w:rPr>
                      <w:rFonts w:ascii="仿宋_GB2312" w:eastAsia="仿宋_GB2312" w:hint="eastAsia"/>
                      <w:sz w:val="28"/>
                      <w:szCs w:val="28"/>
                    </w:rPr>
                    <w:t>通讯地址：                            邮编：</w:t>
                  </w:r>
                </w:p>
                <w:p w:rsidR="00725FE4" w:rsidRDefault="00725FE4">
                  <w:pPr>
                    <w:spacing w:line="440" w:lineRule="exact"/>
                    <w:rPr>
                      <w:rFonts w:ascii="仿宋_GB2312" w:eastAsia="仿宋_GB2312"/>
                      <w:sz w:val="28"/>
                      <w:szCs w:val="28"/>
                    </w:rPr>
                  </w:pPr>
                </w:p>
                <w:p w:rsidR="00725FE4" w:rsidRDefault="00725FE4">
                  <w:pPr>
                    <w:spacing w:line="440" w:lineRule="exact"/>
                    <w:rPr>
                      <w:rFonts w:ascii="仿宋_GB2312" w:eastAsia="仿宋_GB2312"/>
                      <w:sz w:val="28"/>
                      <w:szCs w:val="28"/>
                    </w:rPr>
                  </w:pPr>
                  <w:r>
                    <w:rPr>
                      <w:rFonts w:ascii="仿宋_GB2312" w:eastAsia="仿宋_GB2312" w:hint="eastAsia"/>
                      <w:sz w:val="28"/>
                      <w:szCs w:val="28"/>
                    </w:rPr>
                    <w:t>联系人：</w:t>
                  </w:r>
                </w:p>
                <w:p w:rsidR="00725FE4" w:rsidRDefault="00725FE4">
                  <w:pPr>
                    <w:spacing w:line="440" w:lineRule="exact"/>
                    <w:rPr>
                      <w:rFonts w:ascii="仿宋_GB2312" w:eastAsia="仿宋_GB2312"/>
                      <w:sz w:val="28"/>
                      <w:szCs w:val="28"/>
                    </w:rPr>
                  </w:pPr>
                </w:p>
                <w:p w:rsidR="00725FE4" w:rsidRDefault="00725FE4">
                  <w:pPr>
                    <w:spacing w:line="440" w:lineRule="exact"/>
                    <w:rPr>
                      <w:rFonts w:ascii="仿宋_GB2312" w:eastAsia="仿宋_GB2312"/>
                      <w:sz w:val="28"/>
                      <w:szCs w:val="28"/>
                    </w:rPr>
                  </w:pPr>
                  <w:r>
                    <w:rPr>
                      <w:rFonts w:ascii="仿宋_GB2312" w:eastAsia="仿宋_GB2312" w:hint="eastAsia"/>
                      <w:sz w:val="28"/>
                      <w:szCs w:val="28"/>
                    </w:rPr>
                    <w:t>电话：</w:t>
                  </w:r>
                </w:p>
              </w:txbxContent>
            </v:textbox>
          </v:shape>
        </w:pict>
      </w: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Times New Roman" w:eastAsia="宋体" w:hAnsi="Times New Roman" w:cs="Times New Roman"/>
        </w:rPr>
      </w:pPr>
    </w:p>
    <w:p w:rsidR="009E1906" w:rsidRDefault="009E1906">
      <w:pPr>
        <w:rPr>
          <w:rFonts w:ascii="仿宋" w:eastAsia="仿宋" w:hAnsi="仿宋" w:cs="Times New Roman"/>
          <w:sz w:val="32"/>
          <w:szCs w:val="32"/>
        </w:rPr>
      </w:pPr>
    </w:p>
    <w:p w:rsidR="009E1906" w:rsidRDefault="00DD09E4">
      <w:pPr>
        <w:rPr>
          <w:rFonts w:ascii="仿宋" w:eastAsia="仿宋" w:hAnsi="仿宋" w:cs="Times New Roman"/>
          <w:sz w:val="32"/>
          <w:szCs w:val="32"/>
        </w:rPr>
      </w:pPr>
      <w:r>
        <w:rPr>
          <w:rFonts w:ascii="仿宋" w:eastAsia="仿宋" w:hAnsi="仿宋" w:cs="Times New Roman" w:hint="eastAsia"/>
          <w:sz w:val="32"/>
          <w:szCs w:val="32"/>
        </w:rPr>
        <w:lastRenderedPageBreak/>
        <w:t xml:space="preserve">8.2 资质文件封袋式样图   </w:t>
      </w:r>
    </w:p>
    <w:p w:rsidR="009E1906" w:rsidRDefault="00DD09E4">
      <w:pPr>
        <w:jc w:val="center"/>
        <w:rPr>
          <w:rFonts w:ascii="Times New Roman" w:eastAsia="宋体" w:hAnsi="Times New Roman" w:cs="Times New Roman"/>
          <w:b/>
          <w:bCs/>
          <w:sz w:val="32"/>
          <w:szCs w:val="32"/>
        </w:rPr>
      </w:pPr>
      <w:bookmarkStart w:id="70" w:name="_Toc28462"/>
      <w:bookmarkStart w:id="71" w:name="_Toc27711"/>
      <w:bookmarkStart w:id="72" w:name="_Toc16957"/>
      <w:r>
        <w:rPr>
          <w:rFonts w:ascii="Times New Roman" w:eastAsia="宋体" w:hAnsi="Times New Roman" w:cs="Times New Roman" w:hint="eastAsia"/>
          <w:b/>
          <w:bCs/>
          <w:sz w:val="32"/>
          <w:szCs w:val="32"/>
        </w:rPr>
        <w:t>资质文件封袋正面式样</w:t>
      </w:r>
      <w:bookmarkEnd w:id="70"/>
      <w:bookmarkEnd w:id="71"/>
      <w:bookmarkEnd w:id="72"/>
    </w:p>
    <w:p w:rsidR="009E1906" w:rsidRDefault="00A7037A">
      <w:pPr>
        <w:rPr>
          <w:rFonts w:ascii="仿宋" w:eastAsia="仿宋" w:hAnsi="仿宋" w:cs="Times New Roman"/>
        </w:rPr>
      </w:pPr>
      <w:r w:rsidRPr="00A7037A">
        <w:rPr>
          <w:rFonts w:ascii="仿宋" w:eastAsia="仿宋" w:hAnsi="仿宋" w:cs="Times New Roman"/>
          <w:b/>
          <w:sz w:val="36"/>
          <w:szCs w:val="36"/>
        </w:rPr>
        <w:pict>
          <v:shape id="_x0000_s1027" type="#_x0000_t202" style="position:absolute;left:0;text-align:left;margin-left:18pt;margin-top:9.7pt;width:420.9pt;height:572.3pt;z-index:251660288" o:gfxdata="UEsDBAoAAAAAAIdO4kAAAAAAAAAAAAAAAAAEAAAAZHJzL1BLAwQUAAAACACHTuJAY1Pok9gAAAAK&#10;AQAADwAAAGRycy9kb3ducmV2LnhtbE2PzU7DMBCE70i8g7VI3KgdaJM2xKkEEiKCAyLwAE6yTSLs&#10;dRq7P7w9ywmOOzOana/Ynp0VR5zD6ElDslAgkFrfjdRr+Px4ulmDCNFQZ6wn1PCNAbbl5UVh8s6f&#10;6B2PdewFl1DIjYYhximXMrQDOhMWfkJib+dnZyKfcy+72Zy43Fl5q1QqnRmJPwxmwscB26/64DRU&#10;r5lduerNNnXysG9X8eVZVXutr68SdQ8i4jn+heF3Pk+Hkjc1/kBdEFbDXcookfXNEgT76yxjlIaF&#10;JF0qkGUh/yOUP1BLAwQUAAAACACHTuJACxUVyVICAACiBAAADgAAAGRycy9lMm9Eb2MueG1srVTN&#10;btQwEL4j8Q6W7zS72227rJqtSqsipPIjFR7AcZyNhe0xY+8m5QHoG3Diwp3n6nMwdrZLVDj0QA6W&#10;xzP+/M03Mzk9661hW4VBgyv59GDCmXISau3WJf/08erFgrMQhauFAadKfqsCP1s9f3ba+aWaQQum&#10;VsgIxIVl50vexuiXRRFkq6wIB+CVI2cDaEUkE9dFjaIjdGuK2WRyXHSAtUeQKgQ6vRycfIeITwGE&#10;ptFSXYLcWOXigIrKiEgphVb7wFeZbdMoGd83TVCRmZJTpjGv9Ajtq7QWq1OxXKPwrZY7CuIpFB7l&#10;ZIV29Oge6lJEwTao/4KyWiIEaOKBBFsMiWRFKIvp5JE2N63wKudCUge/Fz38P1j5bvsBma6pEzhz&#10;wlLB77/f3f/4df/zG5smeToflhR14yku9q+gT6Ep1eCvQX4OzMFFK9xanSNC1ypRE718sxhdHXBC&#10;Aqm6t1DTO2ITIQP1DdoESGowQqfS3O5Lo/rIJB0eHc6P5ofkkuQ7mR0vZtNcvEIsH657DPG1AsvS&#10;puRItc/wYnsdIiVCoQ8hmT4YXV9pY7KB6+rCINsK6pOr/KXc6UoYhxnHupIfLqaTxMR6kq2uzKDG&#10;OC6M4Sb5+xec1ZFGyWhb8sU4yLjESeX23XFPUib1Bh1jX/W70lRQ35KoCENr02DTpgX8yllHbV3y&#10;8GUjUHFm3jgqzMvpfE7cYzbmRyczMnDsqcYe4SRBlTxyNmwv4jA7G4963dJLQys4OKdiNjrLnKgO&#10;rEjAZFDrZil3Y5ZmY2znqD+/lt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Y1Pok9gAAAAKAQAA&#10;DwAAAAAAAAABACAAAAAiAAAAZHJzL2Rvd25yZXYueG1sUEsBAhQAFAAAAAgAh07iQAsVFclSAgAA&#10;ogQAAA4AAAAAAAAAAQAgAAAAJwEAAGRycy9lMm9Eb2MueG1sUEsFBgAAAAAGAAYAWQEAAOsFAAAA&#10;AA==&#10;" strokeweight="3pt">
            <v:stroke linestyle="thinThin"/>
            <v:textbox>
              <w:txbxContent>
                <w:p w:rsidR="00725FE4" w:rsidRDefault="00725FE4">
                  <w:pPr>
                    <w:spacing w:line="440" w:lineRule="exact"/>
                    <w:jc w:val="left"/>
                    <w:rPr>
                      <w:rFonts w:ascii="仿宋_GB2312" w:eastAsia="仿宋_GB2312"/>
                      <w:sz w:val="28"/>
                      <w:szCs w:val="28"/>
                    </w:rPr>
                  </w:pPr>
                </w:p>
                <w:p w:rsidR="00725FE4" w:rsidRDefault="00725FE4">
                  <w:pPr>
                    <w:spacing w:line="440" w:lineRule="exact"/>
                    <w:jc w:val="left"/>
                    <w:rPr>
                      <w:rFonts w:ascii="仿宋_GB2312" w:eastAsia="仿宋_GB2312"/>
                      <w:sz w:val="28"/>
                      <w:szCs w:val="28"/>
                    </w:rPr>
                  </w:pP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项目编号：</w:t>
                  </w: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项目名称：</w:t>
                  </w:r>
                </w:p>
                <w:p w:rsidR="00725FE4" w:rsidRDefault="00725FE4">
                  <w:pPr>
                    <w:spacing w:line="440" w:lineRule="exact"/>
                    <w:jc w:val="center"/>
                    <w:rPr>
                      <w:rFonts w:ascii="仿宋_GB2312" w:eastAsia="仿宋_GB2312"/>
                      <w:sz w:val="36"/>
                      <w:szCs w:val="36"/>
                    </w:rPr>
                  </w:pPr>
                </w:p>
                <w:p w:rsidR="00725FE4" w:rsidRDefault="00725FE4">
                  <w:pPr>
                    <w:spacing w:line="440" w:lineRule="exact"/>
                    <w:jc w:val="center"/>
                    <w:rPr>
                      <w:rFonts w:ascii="仿宋_GB2312" w:eastAsia="仿宋_GB2312"/>
                      <w:sz w:val="36"/>
                      <w:szCs w:val="36"/>
                    </w:rPr>
                  </w:pPr>
                  <w:r>
                    <w:rPr>
                      <w:rFonts w:ascii="仿宋_GB2312" w:eastAsia="仿宋_GB2312" w:hint="eastAsia"/>
                      <w:sz w:val="36"/>
                      <w:szCs w:val="36"/>
                    </w:rPr>
                    <w:t>资质文件/成果文件</w:t>
                  </w:r>
                </w:p>
                <w:p w:rsidR="00725FE4" w:rsidRDefault="00725FE4">
                  <w:pPr>
                    <w:spacing w:line="440" w:lineRule="exact"/>
                    <w:jc w:val="center"/>
                    <w:rPr>
                      <w:rFonts w:ascii="仿宋_GB2312" w:eastAsia="仿宋_GB2312"/>
                      <w:szCs w:val="21"/>
                    </w:rPr>
                  </w:pPr>
                  <w:r>
                    <w:rPr>
                      <w:rFonts w:ascii="仿宋_GB2312" w:eastAsia="仿宋_GB2312" w:hint="eastAsia"/>
                      <w:szCs w:val="21"/>
                    </w:rPr>
                    <w:t>（非开启投标文件现场不得启封）</w:t>
                  </w:r>
                </w:p>
                <w:p w:rsidR="00725FE4" w:rsidRDefault="00725FE4">
                  <w:pPr>
                    <w:spacing w:line="440" w:lineRule="exact"/>
                    <w:jc w:val="center"/>
                    <w:rPr>
                      <w:rFonts w:ascii="仿宋_GB2312" w:eastAsia="仿宋_GB2312"/>
                      <w:szCs w:val="21"/>
                    </w:rPr>
                  </w:pP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资质原件明细：</w:t>
                  </w: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1、</w:t>
                  </w:r>
                </w:p>
                <w:p w:rsidR="00725FE4" w:rsidRDefault="00725FE4">
                  <w:pPr>
                    <w:rPr>
                      <w:rFonts w:ascii="仿宋_GB2312" w:eastAsia="仿宋_GB2312"/>
                      <w:sz w:val="28"/>
                      <w:szCs w:val="28"/>
                    </w:rPr>
                  </w:pPr>
                  <w:r>
                    <w:rPr>
                      <w:rFonts w:ascii="仿宋_GB2312" w:eastAsia="仿宋_GB2312" w:hint="eastAsia"/>
                      <w:sz w:val="28"/>
                      <w:szCs w:val="28"/>
                    </w:rPr>
                    <w:t>2、</w:t>
                  </w:r>
                </w:p>
                <w:p w:rsidR="00725FE4" w:rsidRDefault="00725FE4">
                  <w:pPr>
                    <w:rPr>
                      <w:rFonts w:ascii="仿宋_GB2312" w:eastAsia="仿宋_GB2312"/>
                      <w:sz w:val="28"/>
                      <w:szCs w:val="28"/>
                    </w:rPr>
                  </w:pPr>
                  <w:r>
                    <w:rPr>
                      <w:rFonts w:ascii="仿宋_GB2312" w:eastAsia="仿宋_GB2312" w:hint="eastAsia"/>
                      <w:sz w:val="28"/>
                      <w:szCs w:val="28"/>
                    </w:rPr>
                    <w:t>3、</w:t>
                  </w:r>
                </w:p>
                <w:p w:rsidR="00725FE4" w:rsidRDefault="00725FE4">
                  <w:pPr>
                    <w:rPr>
                      <w:rFonts w:ascii="仿宋_GB2312" w:eastAsia="仿宋_GB2312"/>
                      <w:sz w:val="28"/>
                      <w:szCs w:val="28"/>
                    </w:rPr>
                  </w:pPr>
                  <w:r>
                    <w:rPr>
                      <w:rFonts w:ascii="仿宋_GB2312" w:eastAsia="仿宋_GB2312" w:hint="eastAsia"/>
                      <w:sz w:val="28"/>
                      <w:szCs w:val="28"/>
                    </w:rPr>
                    <w:t>4、</w:t>
                  </w:r>
                </w:p>
                <w:p w:rsidR="00725FE4" w:rsidRDefault="00725FE4">
                  <w:pPr>
                    <w:rPr>
                      <w:rFonts w:ascii="仿宋_GB2312" w:eastAsia="仿宋_GB2312"/>
                      <w:sz w:val="28"/>
                      <w:szCs w:val="28"/>
                    </w:rPr>
                  </w:pPr>
                  <w:r>
                    <w:rPr>
                      <w:rFonts w:ascii="仿宋_GB2312" w:eastAsia="仿宋_GB2312" w:hint="eastAsia"/>
                      <w:sz w:val="28"/>
                      <w:szCs w:val="28"/>
                    </w:rPr>
                    <w:t>5、</w:t>
                  </w:r>
                </w:p>
                <w:p w:rsidR="00725FE4" w:rsidRDefault="00725FE4">
                  <w:pPr>
                    <w:rPr>
                      <w:rFonts w:ascii="仿宋_GB2312" w:eastAsia="仿宋_GB2312"/>
                      <w:szCs w:val="21"/>
                    </w:rPr>
                  </w:pPr>
                  <w:r>
                    <w:rPr>
                      <w:rFonts w:ascii="仿宋_GB2312" w:eastAsia="仿宋_GB2312"/>
                      <w:szCs w:val="21"/>
                    </w:rPr>
                    <w:t>……</w:t>
                  </w:r>
                  <w:r>
                    <w:rPr>
                      <w:rFonts w:ascii="仿宋_GB2312" w:eastAsia="仿宋_GB2312" w:hint="eastAsia"/>
                      <w:szCs w:val="21"/>
                    </w:rPr>
                    <w:t>.</w:t>
                  </w: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投标人名称：          （公章）</w:t>
                  </w: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地址：                         邮编：</w:t>
                  </w: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联系人：</w:t>
                  </w:r>
                </w:p>
                <w:p w:rsidR="00725FE4" w:rsidRDefault="00725FE4">
                  <w:pPr>
                    <w:spacing w:line="440" w:lineRule="exact"/>
                    <w:jc w:val="left"/>
                    <w:rPr>
                      <w:rFonts w:ascii="仿宋_GB2312" w:eastAsia="仿宋_GB2312"/>
                      <w:sz w:val="28"/>
                      <w:szCs w:val="28"/>
                    </w:rPr>
                  </w:pPr>
                </w:p>
                <w:p w:rsidR="00725FE4" w:rsidRDefault="00725FE4">
                  <w:pPr>
                    <w:spacing w:line="440" w:lineRule="exact"/>
                    <w:jc w:val="left"/>
                    <w:rPr>
                      <w:rFonts w:ascii="仿宋_GB2312" w:eastAsia="仿宋_GB2312"/>
                      <w:sz w:val="28"/>
                      <w:szCs w:val="28"/>
                    </w:rPr>
                  </w:pPr>
                  <w:r>
                    <w:rPr>
                      <w:rFonts w:ascii="仿宋_GB2312" w:eastAsia="仿宋_GB2312" w:hint="eastAsia"/>
                      <w:sz w:val="28"/>
                      <w:szCs w:val="28"/>
                    </w:rPr>
                    <w:t>电  话：</w:t>
                  </w:r>
                </w:p>
              </w:txbxContent>
            </v:textbox>
          </v:shape>
        </w:pict>
      </w:r>
    </w:p>
    <w:p w:rsidR="009E1906" w:rsidRDefault="009E1906">
      <w:pPr>
        <w:rPr>
          <w:rFonts w:ascii="仿宋" w:eastAsia="仿宋" w:hAnsi="仿宋" w:cs="Times New Roman"/>
        </w:rPr>
      </w:pPr>
    </w:p>
    <w:p w:rsidR="009E1906" w:rsidRDefault="009E1906">
      <w:pPr>
        <w:rPr>
          <w:rFonts w:ascii="仿宋" w:eastAsia="仿宋" w:hAnsi="仿宋" w:cs="Times New Roman"/>
        </w:rPr>
      </w:pPr>
    </w:p>
    <w:p w:rsidR="009E1906" w:rsidRDefault="009E1906">
      <w:pPr>
        <w:rPr>
          <w:rFonts w:ascii="仿宋" w:eastAsia="仿宋" w:hAnsi="仿宋" w:cs="Times New Roman"/>
        </w:rPr>
      </w:pPr>
    </w:p>
    <w:p w:rsidR="009E1906" w:rsidRDefault="009E1906">
      <w:pPr>
        <w:rPr>
          <w:rFonts w:ascii="仿宋" w:eastAsia="仿宋" w:hAnsi="仿宋" w:cs="Times New Roman"/>
        </w:rPr>
      </w:pPr>
    </w:p>
    <w:p w:rsidR="009E1906" w:rsidRDefault="009E1906">
      <w:pPr>
        <w:rPr>
          <w:rFonts w:ascii="仿宋" w:eastAsia="仿宋" w:hAnsi="仿宋" w:cs="Times New Roman"/>
        </w:rPr>
      </w:pPr>
    </w:p>
    <w:p w:rsidR="009E1906" w:rsidRDefault="009E1906">
      <w:pPr>
        <w:spacing w:line="500" w:lineRule="exact"/>
        <w:rPr>
          <w:rFonts w:ascii="仿宋" w:eastAsia="仿宋" w:hAnsi="仿宋" w:cs="Times New Roman"/>
        </w:rPr>
      </w:pPr>
    </w:p>
    <w:p w:rsidR="009E1906" w:rsidRDefault="00DD09E4">
      <w:pPr>
        <w:spacing w:line="440" w:lineRule="exact"/>
        <w:jc w:val="center"/>
        <w:outlineLvl w:val="0"/>
        <w:rPr>
          <w:rFonts w:ascii="仿宋" w:eastAsia="仿宋" w:hAnsi="仿宋" w:cs="Times New Roman"/>
          <w:b/>
          <w:bCs/>
          <w:sz w:val="36"/>
          <w:szCs w:val="36"/>
        </w:rPr>
      </w:pPr>
      <w:bookmarkStart w:id="73" w:name="_Toc18563"/>
      <w:bookmarkStart w:id="74" w:name="_Toc19554"/>
      <w:bookmarkStart w:id="75" w:name="_Toc16619"/>
      <w:r>
        <w:rPr>
          <w:rFonts w:ascii="仿宋" w:eastAsia="仿宋" w:hAnsi="仿宋" w:cs="Times New Roman" w:hint="eastAsia"/>
          <w:b/>
          <w:bCs/>
          <w:sz w:val="36"/>
          <w:szCs w:val="36"/>
        </w:rPr>
        <w:t>第六章  评标方法</w:t>
      </w:r>
      <w:bookmarkEnd w:id="73"/>
      <w:bookmarkEnd w:id="74"/>
      <w:bookmarkEnd w:id="75"/>
    </w:p>
    <w:p w:rsidR="009E1906" w:rsidRDefault="009E1906">
      <w:pPr>
        <w:adjustRightInd w:val="0"/>
        <w:snapToGrid w:val="0"/>
        <w:spacing w:line="360" w:lineRule="auto"/>
        <w:ind w:firstLineChars="250" w:firstLine="703"/>
        <w:rPr>
          <w:rFonts w:ascii="仿宋" w:eastAsia="仿宋" w:hAnsi="仿宋" w:cs="Times New Roman"/>
          <w:b/>
          <w:bCs/>
          <w:sz w:val="28"/>
          <w:szCs w:val="28"/>
          <w:lang w:val="zh-CN"/>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9E1906">
      <w:pPr>
        <w:kinsoku w:val="0"/>
        <w:spacing w:line="360" w:lineRule="atLeast"/>
        <w:rPr>
          <w:rFonts w:ascii="仿宋" w:eastAsia="仿宋" w:hAnsi="仿宋" w:cs="Times New Roman"/>
          <w:b/>
        </w:rPr>
      </w:pPr>
    </w:p>
    <w:p w:rsidR="009E1906" w:rsidRDefault="00DD09E4">
      <w:pPr>
        <w:kinsoku w:val="0"/>
        <w:spacing w:line="360" w:lineRule="atLeast"/>
        <w:rPr>
          <w:rFonts w:ascii="仿宋" w:eastAsia="仿宋" w:hAnsi="仿宋" w:cs="Times New Roman"/>
          <w:sz w:val="32"/>
          <w:szCs w:val="32"/>
        </w:rPr>
      </w:pPr>
      <w:r>
        <w:rPr>
          <w:rFonts w:ascii="仿宋" w:eastAsia="仿宋" w:hAnsi="仿宋" w:cs="Times New Roman" w:hint="eastAsia"/>
          <w:b/>
        </w:rPr>
        <w:br w:type="page"/>
      </w:r>
      <w:r>
        <w:rPr>
          <w:rFonts w:ascii="仿宋" w:eastAsia="仿宋" w:hAnsi="仿宋" w:cs="Times New Roman" w:hint="eastAsia"/>
          <w:sz w:val="32"/>
          <w:szCs w:val="32"/>
        </w:rPr>
        <w:lastRenderedPageBreak/>
        <w:t>8.3 供应商领取招标文件登记表</w:t>
      </w:r>
    </w:p>
    <w:p w:rsidR="009E1906" w:rsidRDefault="00DD09E4">
      <w:pPr>
        <w:rPr>
          <w:rFonts w:ascii="黑体" w:eastAsia="黑体" w:hAnsi="黑体" w:cs="Times New Roman"/>
          <w:bCs/>
          <w:sz w:val="44"/>
          <w:szCs w:val="44"/>
        </w:rPr>
      </w:pPr>
      <w:bookmarkStart w:id="76" w:name="_Hlk137018625"/>
      <w:r>
        <w:rPr>
          <w:rFonts w:ascii="黑体" w:eastAsia="黑体" w:hAnsi="黑体" w:cs="Times New Roman" w:hint="eastAsia"/>
          <w:bCs/>
          <w:sz w:val="44"/>
          <w:szCs w:val="44"/>
        </w:rPr>
        <w:t>供应商领取招标文件登记表</w:t>
      </w:r>
    </w:p>
    <w:p w:rsidR="009E1906" w:rsidRDefault="009E1906">
      <w:pPr>
        <w:rPr>
          <w:rFonts w:ascii="黑体" w:eastAsia="黑体" w:hAnsi="黑体" w:cs="Times New Roman"/>
          <w:bCs/>
        </w:rPr>
      </w:pPr>
    </w:p>
    <w:p w:rsidR="009E1906" w:rsidRDefault="00DD09E4">
      <w:pPr>
        <w:rPr>
          <w:rFonts w:ascii="仿宋" w:eastAsia="仿宋" w:hAnsi="仿宋" w:cs="Times New Roman"/>
          <w:sz w:val="32"/>
          <w:szCs w:val="32"/>
        </w:rPr>
      </w:pPr>
      <w:r>
        <w:rPr>
          <w:rFonts w:ascii="仿宋" w:eastAsia="仿宋" w:hAnsi="仿宋" w:cs="Times New Roman" w:hint="eastAsia"/>
          <w:sz w:val="32"/>
          <w:szCs w:val="32"/>
        </w:rPr>
        <w:t>申领日期：     年   月   日</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49"/>
        <w:gridCol w:w="936"/>
        <w:gridCol w:w="848"/>
        <w:gridCol w:w="884"/>
        <w:gridCol w:w="887"/>
        <w:gridCol w:w="614"/>
        <w:gridCol w:w="144"/>
        <w:gridCol w:w="19"/>
        <w:gridCol w:w="777"/>
        <w:gridCol w:w="140"/>
        <w:gridCol w:w="1781"/>
      </w:tblGrid>
      <w:tr w:rsidR="009E1906">
        <w:trPr>
          <w:trHeight w:val="563"/>
          <w:jc w:val="center"/>
        </w:trPr>
        <w:tc>
          <w:tcPr>
            <w:tcW w:w="2149"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供应商名称</w:t>
            </w:r>
          </w:p>
        </w:tc>
        <w:tc>
          <w:tcPr>
            <w:tcW w:w="7030" w:type="dxa"/>
            <w:gridSpan w:val="10"/>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 xml:space="preserve">                                （加盖公章）</w:t>
            </w:r>
          </w:p>
        </w:tc>
      </w:tr>
      <w:tr w:rsidR="009E1906">
        <w:trPr>
          <w:trHeight w:val="563"/>
          <w:jc w:val="center"/>
        </w:trPr>
        <w:tc>
          <w:tcPr>
            <w:tcW w:w="2149"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地      址</w:t>
            </w:r>
          </w:p>
        </w:tc>
        <w:tc>
          <w:tcPr>
            <w:tcW w:w="4332" w:type="dxa"/>
            <w:gridSpan w:val="7"/>
          </w:tcPr>
          <w:p w:rsidR="009E1906" w:rsidRDefault="009E1906">
            <w:pPr>
              <w:rPr>
                <w:rFonts w:ascii="宋体" w:eastAsia="宋体" w:hAnsi="宋体" w:cs="Times New Roman"/>
                <w:sz w:val="28"/>
                <w:szCs w:val="28"/>
              </w:rPr>
            </w:pPr>
          </w:p>
        </w:tc>
        <w:tc>
          <w:tcPr>
            <w:tcW w:w="777" w:type="dxa"/>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邮编</w:t>
            </w:r>
          </w:p>
        </w:tc>
        <w:tc>
          <w:tcPr>
            <w:tcW w:w="1921" w:type="dxa"/>
            <w:gridSpan w:val="2"/>
          </w:tcPr>
          <w:p w:rsidR="009E1906" w:rsidRDefault="009E1906">
            <w:pPr>
              <w:rPr>
                <w:rFonts w:ascii="宋体" w:eastAsia="宋体" w:hAnsi="宋体" w:cs="Times New Roman"/>
                <w:sz w:val="28"/>
                <w:szCs w:val="28"/>
              </w:rPr>
            </w:pPr>
          </w:p>
        </w:tc>
      </w:tr>
      <w:tr w:rsidR="009E1906">
        <w:trPr>
          <w:trHeight w:val="563"/>
          <w:jc w:val="center"/>
        </w:trPr>
        <w:tc>
          <w:tcPr>
            <w:tcW w:w="2149"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电      话</w:t>
            </w:r>
          </w:p>
        </w:tc>
        <w:tc>
          <w:tcPr>
            <w:tcW w:w="3555" w:type="dxa"/>
            <w:gridSpan w:val="4"/>
          </w:tcPr>
          <w:p w:rsidR="009E1906" w:rsidRDefault="009E1906">
            <w:pPr>
              <w:rPr>
                <w:rFonts w:ascii="宋体" w:eastAsia="宋体" w:hAnsi="宋体" w:cs="Times New Roman"/>
                <w:sz w:val="28"/>
                <w:szCs w:val="28"/>
              </w:rPr>
            </w:pPr>
          </w:p>
        </w:tc>
        <w:tc>
          <w:tcPr>
            <w:tcW w:w="777" w:type="dxa"/>
            <w:gridSpan w:val="3"/>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传真</w:t>
            </w:r>
          </w:p>
        </w:tc>
        <w:tc>
          <w:tcPr>
            <w:tcW w:w="2698" w:type="dxa"/>
            <w:gridSpan w:val="3"/>
          </w:tcPr>
          <w:p w:rsidR="009E1906" w:rsidRDefault="009E1906">
            <w:pPr>
              <w:rPr>
                <w:rFonts w:ascii="宋体" w:eastAsia="宋体" w:hAnsi="宋体" w:cs="Times New Roman"/>
                <w:sz w:val="28"/>
                <w:szCs w:val="28"/>
              </w:rPr>
            </w:pPr>
          </w:p>
        </w:tc>
      </w:tr>
      <w:tr w:rsidR="009E1906">
        <w:trPr>
          <w:trHeight w:val="563"/>
          <w:jc w:val="center"/>
        </w:trPr>
        <w:tc>
          <w:tcPr>
            <w:tcW w:w="2149"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联  系  人</w:t>
            </w:r>
          </w:p>
        </w:tc>
        <w:tc>
          <w:tcPr>
            <w:tcW w:w="1784" w:type="dxa"/>
            <w:gridSpan w:val="2"/>
          </w:tcPr>
          <w:p w:rsidR="009E1906" w:rsidRDefault="009E1906">
            <w:pPr>
              <w:rPr>
                <w:rFonts w:ascii="宋体" w:eastAsia="宋体" w:hAnsi="宋体" w:cs="Times New Roman"/>
                <w:sz w:val="28"/>
                <w:szCs w:val="28"/>
              </w:rPr>
            </w:pPr>
          </w:p>
        </w:tc>
        <w:tc>
          <w:tcPr>
            <w:tcW w:w="884" w:type="dxa"/>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手机</w:t>
            </w:r>
          </w:p>
        </w:tc>
        <w:tc>
          <w:tcPr>
            <w:tcW w:w="1501" w:type="dxa"/>
            <w:gridSpan w:val="2"/>
          </w:tcPr>
          <w:p w:rsidR="009E1906" w:rsidRDefault="009E1906">
            <w:pPr>
              <w:rPr>
                <w:rFonts w:ascii="宋体" w:eastAsia="宋体" w:hAnsi="宋体" w:cs="Times New Roman"/>
                <w:sz w:val="28"/>
                <w:szCs w:val="28"/>
              </w:rPr>
            </w:pPr>
          </w:p>
        </w:tc>
        <w:tc>
          <w:tcPr>
            <w:tcW w:w="940" w:type="dxa"/>
            <w:gridSpan w:val="3"/>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邮箱</w:t>
            </w:r>
          </w:p>
        </w:tc>
        <w:tc>
          <w:tcPr>
            <w:tcW w:w="1921" w:type="dxa"/>
            <w:gridSpan w:val="2"/>
          </w:tcPr>
          <w:p w:rsidR="009E1906" w:rsidRDefault="009E1906">
            <w:pPr>
              <w:rPr>
                <w:rFonts w:ascii="宋体" w:eastAsia="宋体" w:hAnsi="宋体" w:cs="Times New Roman"/>
                <w:sz w:val="28"/>
                <w:szCs w:val="28"/>
              </w:rPr>
            </w:pPr>
          </w:p>
        </w:tc>
      </w:tr>
      <w:tr w:rsidR="009E1906">
        <w:trPr>
          <w:trHeight w:val="563"/>
          <w:jc w:val="center"/>
        </w:trPr>
        <w:tc>
          <w:tcPr>
            <w:tcW w:w="2149" w:type="dxa"/>
          </w:tcPr>
          <w:p w:rsidR="009E1906" w:rsidRDefault="00DD09E4">
            <w:pPr>
              <w:jc w:val="center"/>
              <w:rPr>
                <w:rFonts w:ascii="宋体" w:eastAsia="宋体" w:hAnsi="宋体" w:cs="Times New Roman"/>
                <w:w w:val="66"/>
                <w:sz w:val="28"/>
                <w:szCs w:val="28"/>
              </w:rPr>
            </w:pPr>
            <w:r>
              <w:rPr>
                <w:rFonts w:ascii="宋体" w:eastAsia="宋体" w:hAnsi="宋体" w:cs="Times New Roman" w:hint="eastAsia"/>
                <w:w w:val="66"/>
                <w:sz w:val="28"/>
                <w:szCs w:val="28"/>
              </w:rPr>
              <w:t>统一社会信用代码证号</w:t>
            </w:r>
          </w:p>
        </w:tc>
        <w:tc>
          <w:tcPr>
            <w:tcW w:w="7030" w:type="dxa"/>
            <w:gridSpan w:val="10"/>
          </w:tcPr>
          <w:p w:rsidR="009E1906" w:rsidRDefault="009E1906">
            <w:pPr>
              <w:rPr>
                <w:rFonts w:ascii="宋体" w:eastAsia="宋体" w:hAnsi="宋体" w:cs="Times New Roman"/>
                <w:sz w:val="28"/>
                <w:szCs w:val="28"/>
              </w:rPr>
            </w:pPr>
          </w:p>
        </w:tc>
      </w:tr>
      <w:tr w:rsidR="009E1906">
        <w:trPr>
          <w:trHeight w:val="563"/>
          <w:jc w:val="center"/>
        </w:trPr>
        <w:tc>
          <w:tcPr>
            <w:tcW w:w="2149" w:type="dxa"/>
            <w:vAlign w:val="center"/>
          </w:tcPr>
          <w:p w:rsidR="009E1906" w:rsidRDefault="005D3A7D">
            <w:pPr>
              <w:jc w:val="center"/>
              <w:rPr>
                <w:rFonts w:ascii="宋体" w:eastAsia="宋体" w:hAnsi="宋体" w:cs="Times New Roman"/>
                <w:sz w:val="28"/>
                <w:szCs w:val="28"/>
              </w:rPr>
            </w:pPr>
            <w:r>
              <w:rPr>
                <w:rFonts w:ascii="宋体" w:eastAsia="宋体" w:hAnsi="宋体" w:cs="Times New Roman" w:hint="eastAsia"/>
                <w:sz w:val="28"/>
                <w:szCs w:val="28"/>
              </w:rPr>
              <w:t>投标</w:t>
            </w:r>
            <w:r w:rsidR="00DD09E4">
              <w:rPr>
                <w:rFonts w:ascii="宋体" w:eastAsia="宋体" w:hAnsi="宋体" w:cs="Times New Roman" w:hint="eastAsia"/>
                <w:sz w:val="28"/>
                <w:szCs w:val="28"/>
              </w:rPr>
              <w:t>项目</w:t>
            </w:r>
          </w:p>
        </w:tc>
        <w:tc>
          <w:tcPr>
            <w:tcW w:w="936"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名称</w:t>
            </w:r>
          </w:p>
        </w:tc>
        <w:tc>
          <w:tcPr>
            <w:tcW w:w="3377" w:type="dxa"/>
            <w:gridSpan w:val="5"/>
            <w:vAlign w:val="center"/>
          </w:tcPr>
          <w:p w:rsidR="009E1906" w:rsidRDefault="009E1906">
            <w:pPr>
              <w:jc w:val="center"/>
              <w:rPr>
                <w:rFonts w:ascii="宋体" w:eastAsia="宋体" w:hAnsi="宋体" w:cs="Times New Roman"/>
                <w:sz w:val="28"/>
                <w:szCs w:val="28"/>
              </w:rPr>
            </w:pPr>
          </w:p>
        </w:tc>
        <w:tc>
          <w:tcPr>
            <w:tcW w:w="936" w:type="dxa"/>
            <w:gridSpan w:val="3"/>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编号</w:t>
            </w:r>
          </w:p>
        </w:tc>
        <w:tc>
          <w:tcPr>
            <w:tcW w:w="1781" w:type="dxa"/>
            <w:vAlign w:val="center"/>
          </w:tcPr>
          <w:p w:rsidR="009E1906" w:rsidRDefault="009E1906">
            <w:pPr>
              <w:jc w:val="center"/>
              <w:rPr>
                <w:rFonts w:ascii="宋体" w:eastAsia="宋体" w:hAnsi="宋体" w:cs="Times New Roman"/>
                <w:sz w:val="28"/>
                <w:szCs w:val="28"/>
              </w:rPr>
            </w:pPr>
          </w:p>
        </w:tc>
      </w:tr>
      <w:tr w:rsidR="009E1906" w:rsidTr="005D3A7D">
        <w:trPr>
          <w:trHeight w:val="1649"/>
          <w:jc w:val="center"/>
        </w:trPr>
        <w:tc>
          <w:tcPr>
            <w:tcW w:w="2149"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经营范围</w:t>
            </w:r>
          </w:p>
        </w:tc>
        <w:tc>
          <w:tcPr>
            <w:tcW w:w="7030" w:type="dxa"/>
            <w:gridSpan w:val="10"/>
          </w:tcPr>
          <w:p w:rsidR="009E1906" w:rsidRDefault="009E1906">
            <w:pPr>
              <w:rPr>
                <w:rFonts w:ascii="宋体" w:eastAsia="宋体" w:hAnsi="宋体" w:cs="Times New Roman"/>
                <w:sz w:val="28"/>
                <w:szCs w:val="28"/>
              </w:rPr>
            </w:pPr>
          </w:p>
          <w:p w:rsidR="009E1906" w:rsidRDefault="009E1906">
            <w:pPr>
              <w:rPr>
                <w:rFonts w:ascii="宋体" w:eastAsia="宋体" w:hAnsi="宋体" w:cs="Times New Roman"/>
                <w:sz w:val="28"/>
                <w:szCs w:val="28"/>
              </w:rPr>
            </w:pPr>
          </w:p>
          <w:p w:rsidR="009E1906" w:rsidRDefault="009E1906">
            <w:pPr>
              <w:rPr>
                <w:rFonts w:ascii="宋体" w:eastAsia="宋体" w:hAnsi="宋体" w:cs="Times New Roman"/>
                <w:sz w:val="28"/>
                <w:szCs w:val="28"/>
              </w:rPr>
            </w:pPr>
          </w:p>
        </w:tc>
      </w:tr>
      <w:tr w:rsidR="009E1906" w:rsidTr="00390A1D">
        <w:trPr>
          <w:trHeight w:val="2822"/>
          <w:jc w:val="center"/>
        </w:trPr>
        <w:tc>
          <w:tcPr>
            <w:tcW w:w="2149"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附件</w:t>
            </w:r>
          </w:p>
        </w:tc>
        <w:tc>
          <w:tcPr>
            <w:tcW w:w="7030" w:type="dxa"/>
            <w:gridSpan w:val="10"/>
          </w:tcPr>
          <w:p w:rsidR="009E1906" w:rsidRDefault="00DD09E4">
            <w:pPr>
              <w:numPr>
                <w:ilvl w:val="0"/>
                <w:numId w:val="9"/>
              </w:numPr>
              <w:spacing w:line="360" w:lineRule="auto"/>
              <w:ind w:firstLineChars="200" w:firstLine="480"/>
              <w:rPr>
                <w:rFonts w:ascii="仿宋" w:eastAsia="仿宋" w:hAnsi="仿宋" w:cs="仿宋"/>
                <w:sz w:val="24"/>
              </w:rPr>
            </w:pPr>
            <w:r>
              <w:rPr>
                <w:rFonts w:ascii="仿宋" w:eastAsia="仿宋" w:hAnsi="仿宋" w:cs="仿宋" w:hint="eastAsia"/>
                <w:sz w:val="24"/>
              </w:rPr>
              <w:t>提供合法有效的律师事务所执业许可证副本（年审合格）。</w:t>
            </w:r>
          </w:p>
          <w:p w:rsidR="009E1906" w:rsidRDefault="00DD09E4">
            <w:pPr>
              <w:pStyle w:val="afff1"/>
              <w:numPr>
                <w:ilvl w:val="0"/>
                <w:numId w:val="9"/>
              </w:numPr>
              <w:spacing w:line="360" w:lineRule="auto"/>
              <w:ind w:firstLineChars="0"/>
              <w:rPr>
                <w:rFonts w:ascii="仿宋" w:eastAsia="仿宋" w:hAnsi="仿宋" w:cs="仿宋"/>
                <w:sz w:val="24"/>
              </w:rPr>
            </w:pPr>
            <w:r>
              <w:rPr>
                <w:rFonts w:ascii="仿宋" w:eastAsia="仿宋" w:hAnsi="仿宋" w:cs="仿宋" w:hint="eastAsia"/>
                <w:sz w:val="24"/>
              </w:rPr>
              <w:t>提供</w:t>
            </w:r>
            <w:r w:rsidR="005D3A7D">
              <w:rPr>
                <w:rFonts w:ascii="仿宋" w:eastAsia="仿宋" w:hAnsi="仿宋" w:cs="仿宋" w:hint="eastAsia"/>
                <w:sz w:val="24"/>
              </w:rPr>
              <w:t>法人</w:t>
            </w:r>
            <w:r>
              <w:rPr>
                <w:rFonts w:ascii="仿宋" w:eastAsia="仿宋" w:hAnsi="仿宋" w:cs="仿宋" w:hint="eastAsia"/>
                <w:sz w:val="24"/>
              </w:rPr>
              <w:t>授权书及被授权人身份证原件（</w:t>
            </w:r>
            <w:r w:rsidR="005D3A7D">
              <w:rPr>
                <w:rFonts w:ascii="仿宋" w:eastAsia="仿宋" w:hAnsi="仿宋" w:cs="仿宋" w:hint="eastAsia"/>
                <w:sz w:val="24"/>
              </w:rPr>
              <w:t>法</w:t>
            </w:r>
            <w:proofErr w:type="gramStart"/>
            <w:r w:rsidR="005D3A7D">
              <w:rPr>
                <w:rFonts w:ascii="仿宋" w:eastAsia="仿宋" w:hAnsi="仿宋" w:cs="仿宋" w:hint="eastAsia"/>
                <w:sz w:val="24"/>
              </w:rPr>
              <w:t>人参入只提供</w:t>
            </w:r>
            <w:proofErr w:type="gramEnd"/>
            <w:r>
              <w:rPr>
                <w:rFonts w:ascii="仿宋" w:eastAsia="仿宋" w:hAnsi="仿宋" w:cs="仿宋" w:hint="eastAsia"/>
                <w:sz w:val="24"/>
              </w:rPr>
              <w:t>身份证复印件）。</w:t>
            </w:r>
          </w:p>
          <w:p w:rsidR="00390A1D" w:rsidRDefault="00390A1D" w:rsidP="00390A1D">
            <w:pPr>
              <w:pStyle w:val="afff1"/>
              <w:numPr>
                <w:ilvl w:val="0"/>
                <w:numId w:val="2"/>
              </w:numPr>
              <w:spacing w:line="360" w:lineRule="auto"/>
              <w:ind w:firstLineChars="0"/>
              <w:rPr>
                <w:rFonts w:ascii="仿宋" w:eastAsia="仿宋" w:hAnsi="仿宋" w:cs="仿宋"/>
                <w:sz w:val="24"/>
              </w:rPr>
            </w:pPr>
            <w:r>
              <w:rPr>
                <w:rFonts w:ascii="仿宋" w:eastAsia="仿宋" w:hAnsi="仿宋" w:cs="仿宋" w:hint="eastAsia"/>
                <w:sz w:val="24"/>
              </w:rPr>
              <w:t>参加政府采购活动前3年内在经营活动中没有重大违法记录的书面声明。</w:t>
            </w:r>
          </w:p>
          <w:p w:rsidR="00390A1D" w:rsidRDefault="00390A1D" w:rsidP="00390A1D">
            <w:pPr>
              <w:pStyle w:val="afff1"/>
              <w:spacing w:line="360" w:lineRule="auto"/>
              <w:ind w:leftChars="200" w:left="420" w:firstLine="480"/>
              <w:rPr>
                <w:rFonts w:ascii="仿宋" w:eastAsia="仿宋" w:hAnsi="仿宋" w:cs="仿宋"/>
                <w:sz w:val="24"/>
              </w:rPr>
            </w:pPr>
          </w:p>
        </w:tc>
      </w:tr>
    </w:tbl>
    <w:p w:rsidR="009E1906" w:rsidRDefault="00DD09E4">
      <w:pPr>
        <w:rPr>
          <w:rFonts w:ascii="宋体" w:eastAsia="宋体" w:hAnsi="宋体" w:cs="Times New Roman"/>
          <w:sz w:val="28"/>
          <w:szCs w:val="28"/>
        </w:rPr>
      </w:pPr>
      <w:r>
        <w:rPr>
          <w:rFonts w:ascii="宋体" w:eastAsia="宋体" w:hAnsi="宋体" w:cs="Times New Roman" w:hint="eastAsia"/>
          <w:sz w:val="28"/>
          <w:szCs w:val="28"/>
        </w:rPr>
        <w:t xml:space="preserve">法定代表人：                            经办人：              </w:t>
      </w:r>
    </w:p>
    <w:p w:rsidR="009E1906" w:rsidRDefault="00DD09E4" w:rsidP="00CF6FC1">
      <w:pPr>
        <w:spacing w:line="400" w:lineRule="exact"/>
        <w:ind w:left="1238" w:hangingChars="442" w:hanging="1238"/>
        <w:rPr>
          <w:rFonts w:ascii="宋体" w:eastAsia="宋体" w:hAnsi="宋体" w:cs="Times New Roman"/>
          <w:sz w:val="28"/>
          <w:szCs w:val="28"/>
        </w:rPr>
      </w:pPr>
      <w:r>
        <w:rPr>
          <w:rFonts w:ascii="宋体" w:eastAsia="宋体" w:hAnsi="宋体" w:cs="Times New Roman" w:hint="eastAsia"/>
          <w:sz w:val="28"/>
          <w:szCs w:val="28"/>
        </w:rPr>
        <w:t>备注：1、本表是领取招标文件的凭据，由供应商填写，在领取招标文件时向招标人出具。招标人核实后向供应商发售招标文件，并存档备查，</w:t>
      </w:r>
    </w:p>
    <w:p w:rsidR="009E1906" w:rsidRDefault="00DD09E4" w:rsidP="00CF6FC1">
      <w:pPr>
        <w:spacing w:line="400" w:lineRule="exact"/>
        <w:ind w:leftChars="137" w:left="288" w:firstLineChars="196" w:firstLine="549"/>
        <w:rPr>
          <w:rFonts w:ascii="宋体" w:eastAsia="宋体" w:hAnsi="宋体" w:cs="Times New Roman"/>
          <w:sz w:val="28"/>
          <w:szCs w:val="28"/>
        </w:rPr>
      </w:pPr>
      <w:r>
        <w:rPr>
          <w:rFonts w:ascii="宋体" w:eastAsia="宋体" w:hAnsi="宋体" w:cs="Times New Roman" w:hint="eastAsia"/>
          <w:sz w:val="28"/>
          <w:szCs w:val="28"/>
        </w:rPr>
        <w:t>2、本表须如实填写，并承担相应法律责任。</w:t>
      </w:r>
    </w:p>
    <w:bookmarkEnd w:id="76"/>
    <w:p w:rsidR="005D3A7D" w:rsidRDefault="005D3A7D">
      <w:pPr>
        <w:rPr>
          <w:rFonts w:ascii="仿宋" w:eastAsia="仿宋" w:hAnsi="仿宋" w:cs="Times New Roman"/>
          <w:sz w:val="32"/>
          <w:szCs w:val="32"/>
        </w:rPr>
      </w:pPr>
    </w:p>
    <w:p w:rsidR="009E1906" w:rsidRDefault="00DD09E4">
      <w:pPr>
        <w:rPr>
          <w:rFonts w:ascii="仿宋" w:eastAsia="仿宋" w:hAnsi="仿宋" w:cs="Times New Roman"/>
          <w:sz w:val="32"/>
          <w:szCs w:val="32"/>
        </w:rPr>
      </w:pPr>
      <w:r>
        <w:rPr>
          <w:rFonts w:ascii="仿宋" w:eastAsia="仿宋" w:hAnsi="仿宋" w:cs="Times New Roman" w:hint="eastAsia"/>
          <w:sz w:val="32"/>
          <w:szCs w:val="32"/>
        </w:rPr>
        <w:lastRenderedPageBreak/>
        <w:t>8.4 供应商提交</w:t>
      </w:r>
      <w:r w:rsidR="005D3A7D">
        <w:rPr>
          <w:rFonts w:ascii="仿宋" w:eastAsia="仿宋" w:hAnsi="仿宋" w:cs="Times New Roman" w:hint="eastAsia"/>
          <w:sz w:val="32"/>
          <w:szCs w:val="32"/>
        </w:rPr>
        <w:t>投标</w:t>
      </w:r>
      <w:r>
        <w:rPr>
          <w:rFonts w:ascii="仿宋" w:eastAsia="仿宋" w:hAnsi="仿宋" w:cs="Times New Roman" w:hint="eastAsia"/>
          <w:sz w:val="32"/>
          <w:szCs w:val="32"/>
        </w:rPr>
        <w:t>文件确认函</w:t>
      </w:r>
    </w:p>
    <w:p w:rsidR="009E1906" w:rsidRPr="00390A1D" w:rsidRDefault="00DD09E4" w:rsidP="00390A1D">
      <w:pPr>
        <w:jc w:val="center"/>
        <w:rPr>
          <w:rFonts w:ascii="黑体" w:eastAsia="黑体" w:hAnsi="黑体" w:cs="Times New Roman"/>
          <w:sz w:val="32"/>
          <w:szCs w:val="32"/>
        </w:rPr>
      </w:pPr>
      <w:r>
        <w:rPr>
          <w:rFonts w:ascii="黑体" w:eastAsia="黑体" w:hAnsi="黑体" w:cs="Times New Roman" w:hint="eastAsia"/>
          <w:sz w:val="32"/>
          <w:szCs w:val="32"/>
        </w:rPr>
        <w:t>供应商提交</w:t>
      </w:r>
      <w:r w:rsidR="005D3A7D">
        <w:rPr>
          <w:rFonts w:ascii="黑体" w:eastAsia="黑体" w:hAnsi="黑体" w:cs="Times New Roman" w:hint="eastAsia"/>
          <w:sz w:val="32"/>
          <w:szCs w:val="32"/>
        </w:rPr>
        <w:t>投标</w:t>
      </w:r>
      <w:r>
        <w:rPr>
          <w:rFonts w:ascii="黑体" w:eastAsia="黑体" w:hAnsi="黑体" w:cs="Times New Roman" w:hint="eastAsia"/>
          <w:sz w:val="32"/>
          <w:szCs w:val="32"/>
        </w:rPr>
        <w:t>文件确认函（参考格式）</w:t>
      </w:r>
    </w:p>
    <w:tbl>
      <w:tblPr>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35"/>
        <w:gridCol w:w="1714"/>
        <w:gridCol w:w="942"/>
        <w:gridCol w:w="10"/>
        <w:gridCol w:w="573"/>
        <w:gridCol w:w="87"/>
        <w:gridCol w:w="1054"/>
        <w:gridCol w:w="954"/>
        <w:gridCol w:w="850"/>
      </w:tblGrid>
      <w:tr w:rsidR="009E1906">
        <w:trPr>
          <w:trHeight w:val="708"/>
          <w:jc w:val="center"/>
        </w:trPr>
        <w:tc>
          <w:tcPr>
            <w:tcW w:w="3135"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供应商名称</w:t>
            </w:r>
          </w:p>
        </w:tc>
        <w:tc>
          <w:tcPr>
            <w:tcW w:w="6184" w:type="dxa"/>
            <w:gridSpan w:val="8"/>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（加盖公章）</w:t>
            </w:r>
          </w:p>
        </w:tc>
      </w:tr>
      <w:tr w:rsidR="009E1906">
        <w:trPr>
          <w:trHeight w:val="708"/>
          <w:jc w:val="center"/>
        </w:trPr>
        <w:tc>
          <w:tcPr>
            <w:tcW w:w="3135"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地      址</w:t>
            </w:r>
          </w:p>
        </w:tc>
        <w:tc>
          <w:tcPr>
            <w:tcW w:w="3326" w:type="dxa"/>
            <w:gridSpan w:val="5"/>
          </w:tcPr>
          <w:p w:rsidR="009E1906" w:rsidRDefault="009E1906">
            <w:pPr>
              <w:rPr>
                <w:rFonts w:ascii="宋体" w:eastAsia="宋体" w:hAnsi="宋体" w:cs="Times New Roman"/>
                <w:sz w:val="28"/>
                <w:szCs w:val="28"/>
              </w:rPr>
            </w:pPr>
          </w:p>
        </w:tc>
        <w:tc>
          <w:tcPr>
            <w:tcW w:w="2008" w:type="dxa"/>
            <w:gridSpan w:val="2"/>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邮编</w:t>
            </w:r>
          </w:p>
        </w:tc>
        <w:tc>
          <w:tcPr>
            <w:tcW w:w="850" w:type="dxa"/>
          </w:tcPr>
          <w:p w:rsidR="009E1906" w:rsidRDefault="009E1906">
            <w:pPr>
              <w:rPr>
                <w:rFonts w:ascii="宋体" w:eastAsia="宋体" w:hAnsi="宋体" w:cs="Times New Roman"/>
                <w:sz w:val="28"/>
                <w:szCs w:val="28"/>
              </w:rPr>
            </w:pPr>
          </w:p>
        </w:tc>
      </w:tr>
      <w:tr w:rsidR="009E1906">
        <w:trPr>
          <w:trHeight w:val="708"/>
          <w:jc w:val="center"/>
        </w:trPr>
        <w:tc>
          <w:tcPr>
            <w:tcW w:w="3135"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电      话</w:t>
            </w:r>
          </w:p>
        </w:tc>
        <w:tc>
          <w:tcPr>
            <w:tcW w:w="2656" w:type="dxa"/>
            <w:gridSpan w:val="2"/>
          </w:tcPr>
          <w:p w:rsidR="009E1906" w:rsidRDefault="009E1906">
            <w:pPr>
              <w:rPr>
                <w:rFonts w:ascii="宋体" w:eastAsia="宋体" w:hAnsi="宋体" w:cs="Times New Roman"/>
                <w:sz w:val="28"/>
                <w:szCs w:val="28"/>
              </w:rPr>
            </w:pPr>
          </w:p>
        </w:tc>
        <w:tc>
          <w:tcPr>
            <w:tcW w:w="670" w:type="dxa"/>
            <w:gridSpan w:val="3"/>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传真</w:t>
            </w:r>
          </w:p>
        </w:tc>
        <w:tc>
          <w:tcPr>
            <w:tcW w:w="2858" w:type="dxa"/>
            <w:gridSpan w:val="3"/>
          </w:tcPr>
          <w:p w:rsidR="009E1906" w:rsidRDefault="009E1906">
            <w:pPr>
              <w:rPr>
                <w:rFonts w:ascii="宋体" w:eastAsia="宋体" w:hAnsi="宋体" w:cs="Times New Roman"/>
                <w:sz w:val="28"/>
                <w:szCs w:val="28"/>
              </w:rPr>
            </w:pPr>
          </w:p>
        </w:tc>
      </w:tr>
      <w:tr w:rsidR="009E1906">
        <w:trPr>
          <w:trHeight w:val="708"/>
          <w:jc w:val="center"/>
        </w:trPr>
        <w:tc>
          <w:tcPr>
            <w:tcW w:w="3135" w:type="dxa"/>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联  系  人</w:t>
            </w:r>
          </w:p>
        </w:tc>
        <w:tc>
          <w:tcPr>
            <w:tcW w:w="1714" w:type="dxa"/>
          </w:tcPr>
          <w:p w:rsidR="009E1906" w:rsidRDefault="009E1906">
            <w:pPr>
              <w:rPr>
                <w:rFonts w:ascii="宋体" w:eastAsia="宋体" w:hAnsi="宋体" w:cs="Times New Roman"/>
                <w:sz w:val="28"/>
                <w:szCs w:val="28"/>
              </w:rPr>
            </w:pPr>
          </w:p>
        </w:tc>
        <w:tc>
          <w:tcPr>
            <w:tcW w:w="952" w:type="dxa"/>
            <w:gridSpan w:val="2"/>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手机</w:t>
            </w:r>
          </w:p>
        </w:tc>
        <w:tc>
          <w:tcPr>
            <w:tcW w:w="1714" w:type="dxa"/>
            <w:gridSpan w:val="3"/>
          </w:tcPr>
          <w:p w:rsidR="009E1906" w:rsidRDefault="009E1906">
            <w:pPr>
              <w:rPr>
                <w:rFonts w:ascii="宋体" w:eastAsia="宋体" w:hAnsi="宋体" w:cs="Times New Roman"/>
                <w:sz w:val="28"/>
                <w:szCs w:val="28"/>
              </w:rPr>
            </w:pPr>
          </w:p>
        </w:tc>
        <w:tc>
          <w:tcPr>
            <w:tcW w:w="954" w:type="dxa"/>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邮箱</w:t>
            </w:r>
          </w:p>
        </w:tc>
        <w:tc>
          <w:tcPr>
            <w:tcW w:w="850" w:type="dxa"/>
          </w:tcPr>
          <w:p w:rsidR="009E1906" w:rsidRDefault="009E1906">
            <w:pPr>
              <w:rPr>
                <w:rFonts w:ascii="宋体" w:eastAsia="宋体" w:hAnsi="宋体" w:cs="Times New Roman"/>
                <w:sz w:val="28"/>
                <w:szCs w:val="28"/>
              </w:rPr>
            </w:pPr>
          </w:p>
        </w:tc>
      </w:tr>
      <w:tr w:rsidR="009E1906">
        <w:trPr>
          <w:trHeight w:val="708"/>
          <w:jc w:val="center"/>
        </w:trPr>
        <w:tc>
          <w:tcPr>
            <w:tcW w:w="3135" w:type="dxa"/>
            <w:vAlign w:val="center"/>
          </w:tcPr>
          <w:p w:rsidR="009E1906" w:rsidRDefault="005D3A7D">
            <w:pPr>
              <w:jc w:val="center"/>
              <w:rPr>
                <w:rFonts w:ascii="宋体" w:eastAsia="宋体" w:hAnsi="宋体" w:cs="Times New Roman"/>
                <w:sz w:val="28"/>
                <w:szCs w:val="28"/>
              </w:rPr>
            </w:pPr>
            <w:r>
              <w:rPr>
                <w:rFonts w:ascii="宋体" w:eastAsia="宋体" w:hAnsi="宋体" w:cs="Times New Roman" w:hint="eastAsia"/>
                <w:sz w:val="28"/>
                <w:szCs w:val="28"/>
              </w:rPr>
              <w:t>投标</w:t>
            </w:r>
            <w:r w:rsidR="00DD09E4">
              <w:rPr>
                <w:rFonts w:ascii="宋体" w:eastAsia="宋体" w:hAnsi="宋体" w:cs="Times New Roman" w:hint="eastAsia"/>
                <w:sz w:val="28"/>
                <w:szCs w:val="28"/>
              </w:rPr>
              <w:t>项目名称</w:t>
            </w:r>
          </w:p>
        </w:tc>
        <w:tc>
          <w:tcPr>
            <w:tcW w:w="3326" w:type="dxa"/>
            <w:gridSpan w:val="5"/>
            <w:vAlign w:val="center"/>
          </w:tcPr>
          <w:p w:rsidR="009E1906" w:rsidRDefault="009E1906">
            <w:pPr>
              <w:jc w:val="center"/>
              <w:rPr>
                <w:rFonts w:ascii="宋体" w:eastAsia="宋体" w:hAnsi="宋体" w:cs="Times New Roman"/>
                <w:sz w:val="28"/>
                <w:szCs w:val="28"/>
              </w:rPr>
            </w:pPr>
          </w:p>
        </w:tc>
        <w:tc>
          <w:tcPr>
            <w:tcW w:w="1054"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项目编号</w:t>
            </w:r>
          </w:p>
        </w:tc>
        <w:tc>
          <w:tcPr>
            <w:tcW w:w="1804" w:type="dxa"/>
            <w:gridSpan w:val="2"/>
            <w:vAlign w:val="center"/>
          </w:tcPr>
          <w:p w:rsidR="009E1906" w:rsidRDefault="009E1906">
            <w:pPr>
              <w:jc w:val="center"/>
              <w:rPr>
                <w:rFonts w:ascii="宋体" w:eastAsia="宋体" w:hAnsi="宋体" w:cs="Times New Roman"/>
                <w:sz w:val="28"/>
                <w:szCs w:val="28"/>
              </w:rPr>
            </w:pPr>
          </w:p>
        </w:tc>
      </w:tr>
      <w:tr w:rsidR="009E1906">
        <w:trPr>
          <w:trHeight w:val="676"/>
          <w:jc w:val="center"/>
        </w:trPr>
        <w:tc>
          <w:tcPr>
            <w:tcW w:w="3135"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是否领取招标文件</w:t>
            </w:r>
          </w:p>
        </w:tc>
        <w:tc>
          <w:tcPr>
            <w:tcW w:w="6184" w:type="dxa"/>
            <w:gridSpan w:val="8"/>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（是或否）</w:t>
            </w:r>
          </w:p>
        </w:tc>
      </w:tr>
      <w:tr w:rsidR="009E1906">
        <w:trPr>
          <w:trHeight w:val="684"/>
          <w:jc w:val="center"/>
        </w:trPr>
        <w:tc>
          <w:tcPr>
            <w:tcW w:w="3135"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拟提交</w:t>
            </w:r>
            <w:r w:rsidR="005D3A7D">
              <w:rPr>
                <w:rFonts w:ascii="宋体" w:eastAsia="宋体" w:hAnsi="宋体" w:cs="Times New Roman" w:hint="eastAsia"/>
                <w:sz w:val="28"/>
                <w:szCs w:val="28"/>
              </w:rPr>
              <w:t>投标</w:t>
            </w:r>
            <w:r>
              <w:rPr>
                <w:rFonts w:ascii="宋体" w:eastAsia="宋体" w:hAnsi="宋体" w:cs="Times New Roman" w:hint="eastAsia"/>
                <w:sz w:val="28"/>
                <w:szCs w:val="28"/>
              </w:rPr>
              <w:t>文件日期</w:t>
            </w:r>
          </w:p>
        </w:tc>
        <w:tc>
          <w:tcPr>
            <w:tcW w:w="3239" w:type="dxa"/>
            <w:gridSpan w:val="4"/>
          </w:tcPr>
          <w:p w:rsidR="009E1906" w:rsidRDefault="009E1906">
            <w:pPr>
              <w:rPr>
                <w:rFonts w:ascii="宋体" w:eastAsia="宋体" w:hAnsi="宋体" w:cs="Times New Roman"/>
                <w:sz w:val="28"/>
                <w:szCs w:val="28"/>
              </w:rPr>
            </w:pPr>
          </w:p>
        </w:tc>
        <w:tc>
          <w:tcPr>
            <w:tcW w:w="1141" w:type="dxa"/>
            <w:gridSpan w:val="2"/>
          </w:tcPr>
          <w:p w:rsidR="009E1906" w:rsidRDefault="00DD09E4">
            <w:pPr>
              <w:rPr>
                <w:rFonts w:ascii="宋体" w:eastAsia="宋体" w:hAnsi="宋体" w:cs="Times New Roman"/>
                <w:sz w:val="28"/>
                <w:szCs w:val="28"/>
              </w:rPr>
            </w:pPr>
            <w:r>
              <w:rPr>
                <w:rFonts w:ascii="宋体" w:eastAsia="宋体" w:hAnsi="宋体" w:cs="Times New Roman" w:hint="eastAsia"/>
                <w:sz w:val="28"/>
                <w:szCs w:val="28"/>
              </w:rPr>
              <w:t>提交人</w:t>
            </w:r>
          </w:p>
        </w:tc>
        <w:tc>
          <w:tcPr>
            <w:tcW w:w="1804" w:type="dxa"/>
            <w:gridSpan w:val="2"/>
          </w:tcPr>
          <w:p w:rsidR="009E1906" w:rsidRDefault="009E1906">
            <w:pPr>
              <w:rPr>
                <w:rFonts w:ascii="宋体" w:eastAsia="宋体" w:hAnsi="宋体" w:cs="Times New Roman"/>
                <w:sz w:val="28"/>
                <w:szCs w:val="28"/>
              </w:rPr>
            </w:pPr>
          </w:p>
        </w:tc>
      </w:tr>
      <w:tr w:rsidR="009E1906">
        <w:trPr>
          <w:trHeight w:val="684"/>
          <w:jc w:val="center"/>
        </w:trPr>
        <w:tc>
          <w:tcPr>
            <w:tcW w:w="3135" w:type="dxa"/>
            <w:vAlign w:val="center"/>
          </w:tcPr>
          <w:p w:rsidR="009E1906" w:rsidRDefault="00DD09E4">
            <w:pPr>
              <w:spacing w:line="300" w:lineRule="exact"/>
              <w:jc w:val="center"/>
              <w:rPr>
                <w:rFonts w:ascii="宋体" w:eastAsia="宋体" w:hAnsi="宋体" w:cs="Times New Roman"/>
                <w:sz w:val="28"/>
                <w:szCs w:val="28"/>
              </w:rPr>
            </w:pPr>
            <w:r>
              <w:rPr>
                <w:rFonts w:ascii="宋体" w:eastAsia="宋体" w:hAnsi="宋体" w:cs="Times New Roman" w:hint="eastAsia"/>
                <w:sz w:val="28"/>
                <w:szCs w:val="28"/>
              </w:rPr>
              <w:t>拟参加开启</w:t>
            </w:r>
            <w:r w:rsidR="005D3A7D">
              <w:rPr>
                <w:rFonts w:ascii="宋体" w:eastAsia="宋体" w:hAnsi="宋体" w:cs="Times New Roman" w:hint="eastAsia"/>
                <w:sz w:val="28"/>
                <w:szCs w:val="28"/>
              </w:rPr>
              <w:t>投标</w:t>
            </w:r>
            <w:r>
              <w:rPr>
                <w:rFonts w:ascii="宋体" w:eastAsia="宋体" w:hAnsi="宋体" w:cs="Times New Roman" w:hint="eastAsia"/>
                <w:sz w:val="28"/>
                <w:szCs w:val="28"/>
              </w:rPr>
              <w:t>文件会议的人员</w:t>
            </w:r>
          </w:p>
        </w:tc>
        <w:tc>
          <w:tcPr>
            <w:tcW w:w="6184" w:type="dxa"/>
            <w:gridSpan w:val="8"/>
            <w:vAlign w:val="center"/>
          </w:tcPr>
          <w:p w:rsidR="009E1906" w:rsidRDefault="00DD09E4">
            <w:pPr>
              <w:spacing w:line="300" w:lineRule="exact"/>
              <w:jc w:val="center"/>
              <w:rPr>
                <w:rFonts w:ascii="宋体" w:eastAsia="宋体" w:hAnsi="宋体" w:cs="Times New Roman"/>
                <w:sz w:val="28"/>
                <w:szCs w:val="28"/>
              </w:rPr>
            </w:pPr>
            <w:r>
              <w:rPr>
                <w:rFonts w:ascii="宋体" w:eastAsia="宋体" w:hAnsi="宋体" w:cs="Times New Roman" w:hint="eastAsia"/>
                <w:sz w:val="28"/>
                <w:szCs w:val="28"/>
              </w:rPr>
              <w:t>（填写人数及人员构成）</w:t>
            </w:r>
          </w:p>
        </w:tc>
      </w:tr>
      <w:tr w:rsidR="009E1906">
        <w:trPr>
          <w:trHeight w:val="1672"/>
          <w:jc w:val="center"/>
        </w:trPr>
        <w:tc>
          <w:tcPr>
            <w:tcW w:w="3135" w:type="dxa"/>
            <w:vAlign w:val="center"/>
          </w:tcPr>
          <w:p w:rsidR="009E1906" w:rsidRDefault="00DD09E4">
            <w:pPr>
              <w:jc w:val="center"/>
              <w:rPr>
                <w:rFonts w:ascii="宋体" w:eastAsia="宋体" w:hAnsi="宋体" w:cs="Times New Roman"/>
                <w:sz w:val="28"/>
                <w:szCs w:val="28"/>
              </w:rPr>
            </w:pPr>
            <w:r>
              <w:rPr>
                <w:rFonts w:ascii="宋体" w:eastAsia="宋体" w:hAnsi="宋体" w:cs="Times New Roman" w:hint="eastAsia"/>
                <w:sz w:val="28"/>
                <w:szCs w:val="28"/>
              </w:rPr>
              <w:t>附件（其它需要说明的情况）</w:t>
            </w:r>
          </w:p>
        </w:tc>
        <w:tc>
          <w:tcPr>
            <w:tcW w:w="6184" w:type="dxa"/>
            <w:gridSpan w:val="8"/>
          </w:tcPr>
          <w:p w:rsidR="009E1906" w:rsidRDefault="009E1906">
            <w:pPr>
              <w:rPr>
                <w:rFonts w:ascii="宋体" w:eastAsia="宋体" w:hAnsi="宋体" w:cs="Times New Roman"/>
                <w:sz w:val="28"/>
                <w:szCs w:val="28"/>
              </w:rPr>
            </w:pPr>
          </w:p>
          <w:p w:rsidR="009E1906" w:rsidRDefault="009E1906">
            <w:pPr>
              <w:rPr>
                <w:rFonts w:ascii="宋体" w:eastAsia="宋体" w:hAnsi="宋体" w:cs="Times New Roman"/>
                <w:sz w:val="28"/>
                <w:szCs w:val="28"/>
              </w:rPr>
            </w:pPr>
          </w:p>
          <w:p w:rsidR="009E1906" w:rsidRDefault="009E1906">
            <w:pPr>
              <w:rPr>
                <w:rFonts w:ascii="宋体" w:eastAsia="宋体" w:hAnsi="宋体" w:cs="Times New Roman"/>
                <w:sz w:val="28"/>
                <w:szCs w:val="28"/>
              </w:rPr>
            </w:pPr>
          </w:p>
        </w:tc>
      </w:tr>
    </w:tbl>
    <w:p w:rsidR="009E1906" w:rsidRDefault="00DD09E4">
      <w:pPr>
        <w:rPr>
          <w:rFonts w:ascii="宋体" w:eastAsia="宋体" w:hAnsi="宋体" w:cs="Times New Roman"/>
          <w:sz w:val="28"/>
          <w:szCs w:val="28"/>
        </w:rPr>
      </w:pPr>
      <w:r>
        <w:rPr>
          <w:rFonts w:ascii="宋体" w:eastAsia="宋体" w:hAnsi="宋体" w:cs="Times New Roman" w:hint="eastAsia"/>
          <w:sz w:val="28"/>
          <w:szCs w:val="28"/>
        </w:rPr>
        <w:t xml:space="preserve">法定代表人：                           联系人：              </w:t>
      </w:r>
    </w:p>
    <w:p w:rsidR="009E1906" w:rsidRDefault="00DD09E4" w:rsidP="00CF6FC1">
      <w:pPr>
        <w:spacing w:line="440" w:lineRule="exact"/>
        <w:ind w:leftChars="1" w:left="974" w:hangingChars="347" w:hanging="972"/>
        <w:rPr>
          <w:rFonts w:ascii="Times New Roman" w:eastAsia="宋体" w:hAnsi="Times New Roman" w:cs="Times New Roman"/>
          <w:sz w:val="28"/>
          <w:szCs w:val="28"/>
        </w:rPr>
      </w:pPr>
      <w:r>
        <w:rPr>
          <w:rFonts w:ascii="宋体" w:eastAsia="宋体" w:hAnsi="宋体" w:cs="Times New Roman" w:hint="eastAsia"/>
          <w:sz w:val="28"/>
          <w:szCs w:val="28"/>
        </w:rPr>
        <w:t>注：1、</w:t>
      </w:r>
      <w:r>
        <w:rPr>
          <w:rFonts w:ascii="Times New Roman" w:eastAsia="宋体" w:hAnsi="Times New Roman" w:cs="Times New Roman" w:hint="eastAsia"/>
          <w:sz w:val="28"/>
          <w:szCs w:val="28"/>
        </w:rPr>
        <w:t>为更好地为</w:t>
      </w:r>
      <w:r w:rsidR="005D3A7D">
        <w:rPr>
          <w:rFonts w:ascii="Times New Roman" w:eastAsia="宋体" w:hAnsi="Times New Roman" w:cs="Times New Roman" w:hint="eastAsia"/>
          <w:sz w:val="28"/>
          <w:szCs w:val="28"/>
        </w:rPr>
        <w:t>投标</w:t>
      </w:r>
      <w:r>
        <w:rPr>
          <w:rFonts w:ascii="Times New Roman" w:eastAsia="宋体" w:hAnsi="Times New Roman" w:cs="Times New Roman" w:hint="eastAsia"/>
          <w:sz w:val="28"/>
          <w:szCs w:val="28"/>
        </w:rPr>
        <w:t>本次招标活动的供应商服务，</w:t>
      </w:r>
      <w:proofErr w:type="gramStart"/>
      <w:r>
        <w:rPr>
          <w:rFonts w:ascii="Times New Roman" w:eastAsia="宋体" w:hAnsi="Times New Roman" w:cs="Times New Roman" w:hint="eastAsia"/>
          <w:sz w:val="28"/>
          <w:szCs w:val="28"/>
        </w:rPr>
        <w:t>请拟提交</w:t>
      </w:r>
      <w:proofErr w:type="gramEnd"/>
      <w:r w:rsidR="005D3A7D">
        <w:rPr>
          <w:rFonts w:ascii="Times New Roman" w:eastAsia="宋体" w:hAnsi="Times New Roman" w:cs="Times New Roman" w:hint="eastAsia"/>
          <w:sz w:val="28"/>
          <w:szCs w:val="28"/>
        </w:rPr>
        <w:t>投标</w:t>
      </w:r>
      <w:r>
        <w:rPr>
          <w:rFonts w:ascii="Times New Roman" w:eastAsia="宋体" w:hAnsi="Times New Roman" w:cs="Times New Roman" w:hint="eastAsia"/>
          <w:sz w:val="28"/>
          <w:szCs w:val="28"/>
        </w:rPr>
        <w:t>文件的各供应</w:t>
      </w:r>
      <w:proofErr w:type="gramStart"/>
      <w:r>
        <w:rPr>
          <w:rFonts w:ascii="Times New Roman" w:eastAsia="宋体" w:hAnsi="Times New Roman" w:cs="Times New Roman" w:hint="eastAsia"/>
          <w:sz w:val="28"/>
          <w:szCs w:val="28"/>
        </w:rPr>
        <w:t>商认真</w:t>
      </w:r>
      <w:proofErr w:type="gramEnd"/>
      <w:r>
        <w:rPr>
          <w:rFonts w:ascii="Times New Roman" w:eastAsia="宋体" w:hAnsi="Times New Roman" w:cs="Times New Roman" w:hint="eastAsia"/>
          <w:sz w:val="28"/>
          <w:szCs w:val="28"/>
        </w:rPr>
        <w:t>填写本表，</w:t>
      </w:r>
      <w:proofErr w:type="gramStart"/>
      <w:r>
        <w:rPr>
          <w:rFonts w:ascii="Times New Roman" w:eastAsia="宋体" w:hAnsi="Times New Roman" w:cs="Times New Roman" w:hint="eastAsia"/>
          <w:sz w:val="28"/>
          <w:szCs w:val="28"/>
        </w:rPr>
        <w:t>务</w:t>
      </w:r>
      <w:proofErr w:type="gramEnd"/>
      <w:r>
        <w:rPr>
          <w:rFonts w:ascii="Times New Roman" w:eastAsia="宋体" w:hAnsi="Times New Roman" w:cs="Times New Roman" w:hint="eastAsia"/>
          <w:sz w:val="28"/>
          <w:szCs w:val="28"/>
        </w:rPr>
        <w:t>于提交</w:t>
      </w:r>
      <w:r w:rsidR="005D3A7D">
        <w:rPr>
          <w:rFonts w:ascii="Times New Roman" w:eastAsia="宋体" w:hAnsi="Times New Roman" w:cs="Times New Roman" w:hint="eastAsia"/>
          <w:sz w:val="28"/>
          <w:szCs w:val="28"/>
        </w:rPr>
        <w:t>投标</w:t>
      </w:r>
      <w:r>
        <w:rPr>
          <w:rFonts w:ascii="Times New Roman" w:eastAsia="宋体" w:hAnsi="Times New Roman" w:cs="Times New Roman" w:hint="eastAsia"/>
          <w:sz w:val="28"/>
          <w:szCs w:val="28"/>
        </w:rPr>
        <w:t>文件截止时间</w:t>
      </w:r>
      <w:r>
        <w:rPr>
          <w:rFonts w:ascii="Times New Roman" w:eastAsia="宋体" w:hAnsi="Times New Roman" w:cs="Times New Roman" w:hint="eastAsia"/>
          <w:sz w:val="28"/>
          <w:szCs w:val="28"/>
        </w:rPr>
        <w:t>3</w:t>
      </w:r>
      <w:r>
        <w:rPr>
          <w:rFonts w:ascii="Times New Roman" w:eastAsia="宋体" w:hAnsi="Times New Roman" w:cs="Times New Roman" w:hint="eastAsia"/>
          <w:sz w:val="28"/>
          <w:szCs w:val="28"/>
        </w:rPr>
        <w:t>日前以现场送达或电话方式提交招标人。</w:t>
      </w:r>
    </w:p>
    <w:p w:rsidR="009E1906" w:rsidRDefault="00DD09E4" w:rsidP="009E1906">
      <w:pPr>
        <w:spacing w:line="440" w:lineRule="exact"/>
        <w:ind w:firstLineChars="196" w:firstLine="549"/>
        <w:rPr>
          <w:rFonts w:ascii="宋体" w:eastAsia="宋体" w:hAnsi="宋体" w:cs="Times New Roman"/>
          <w:sz w:val="28"/>
          <w:szCs w:val="28"/>
        </w:rPr>
      </w:pPr>
      <w:r>
        <w:rPr>
          <w:rFonts w:ascii="宋体" w:eastAsia="宋体" w:hAnsi="宋体" w:cs="Times New Roman" w:hint="eastAsia"/>
          <w:sz w:val="28"/>
          <w:szCs w:val="28"/>
        </w:rPr>
        <w:t>2、本表须如实填写，并按限定时限提交。</w:t>
      </w:r>
    </w:p>
    <w:sectPr w:rsidR="009E1906" w:rsidSect="009E19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D93" w:rsidRDefault="00DB7D93" w:rsidP="009E1906">
      <w:r>
        <w:separator/>
      </w:r>
    </w:p>
  </w:endnote>
  <w:endnote w:type="continuationSeparator" w:id="0">
    <w:p w:rsidR="00DB7D93" w:rsidRDefault="00DB7D93" w:rsidP="009E19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pperplate Gothic Bold">
    <w:altName w:val="Segoe Print"/>
    <w:panose1 w:val="020E07050202060204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仿宋简体">
    <w:altName w:val="微软雅黑"/>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Sim Sun">
    <w:altName w:val="微软雅黑"/>
    <w:charset w:val="86"/>
    <w:family w:val="swiss"/>
    <w:pitch w:val="default"/>
    <w:sig w:usb0="00000000" w:usb1="0000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大标宋简体">
    <w:altName w:val="微软雅黑"/>
    <w:charset w:val="86"/>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FE4" w:rsidRDefault="00725FE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FE4" w:rsidRDefault="00A7037A">
    <w:pPr>
      <w:pStyle w:val="ac"/>
    </w:pPr>
    <w:r>
      <w:pict>
        <v:shapetype id="_x0000_t202" coordsize="21600,21600" o:spt="202" path="m,l,21600r21600,l21600,xe">
          <v:stroke joinstyle="miter"/>
          <v:path gradientshapeok="t" o:connecttype="rect"/>
        </v:shapetype>
        <v:shape id="_x0000_s4101"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filled="f" stroked="f" strokeweight=".5pt">
          <v:textbox style="mso-fit-shape-to-text:t" inset="0,0,0,0">
            <w:txbxContent>
              <w:p w:rsidR="00725FE4" w:rsidRDefault="00725FE4">
                <w:pPr>
                  <w:pStyle w:val="ac"/>
                </w:pPr>
                <w:r>
                  <w:rPr>
                    <w:rFonts w:hint="eastAsia"/>
                  </w:rPr>
                  <w:t>第</w:t>
                </w:r>
                <w:fldSimple w:instr=" PAGE  \* MERGEFORMAT ">
                  <w:r w:rsidR="00EE458B">
                    <w:rPr>
                      <w:noProof/>
                    </w:rPr>
                    <w:t>7</w:t>
                  </w:r>
                </w:fldSimple>
                <w:r>
                  <w:rPr>
                    <w:rFonts w:hint="eastAsia"/>
                  </w:rPr>
                  <w:t>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FE4" w:rsidRDefault="00A7037A">
    <w:pPr>
      <w:widowControl/>
      <w:kinsoku w:val="0"/>
      <w:autoSpaceDE w:val="0"/>
      <w:autoSpaceDN w:val="0"/>
      <w:adjustRightInd w:val="0"/>
      <w:snapToGrid w:val="0"/>
      <w:spacing w:line="178" w:lineRule="auto"/>
      <w:ind w:left="4144"/>
      <w:jc w:val="left"/>
      <w:textAlignment w:val="baseline"/>
      <w:rPr>
        <w:rFonts w:ascii="宋体" w:eastAsia="宋体" w:hAnsi="宋体" w:cs="宋体"/>
        <w:snapToGrid w:val="0"/>
        <w:color w:val="000000"/>
        <w:kern w:val="0"/>
        <w:sz w:val="14"/>
        <w:szCs w:val="14"/>
        <w:lang w:eastAsia="en-US"/>
      </w:rPr>
    </w:pPr>
    <w:r w:rsidRPr="00A7037A">
      <w:rPr>
        <w:sz w:val="14"/>
      </w:rPr>
      <w:pict>
        <v:shapetype id="_x0000_t202" coordsize="21600,21600" o:spt="202" path="m,l,21600r21600,l21600,xe">
          <v:stroke joinstyle="miter"/>
          <v:path gradientshapeok="t" o:connecttype="rect"/>
        </v:shapetype>
        <v:shape id="_x0000_s4100" type="#_x0000_t202" style="position:absolute;left:0;text-align:left;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filled="f" stroked="f" strokeweight=".5pt">
          <v:textbox style="mso-fit-shape-to-text:t" inset="0,0,0,0">
            <w:txbxContent>
              <w:p w:rsidR="00725FE4" w:rsidRDefault="00725FE4">
                <w:pPr>
                  <w:pStyle w:val="ac"/>
                </w:pPr>
                <w:r>
                  <w:rPr>
                    <w:rFonts w:hint="eastAsia"/>
                  </w:rPr>
                  <w:t>第</w:t>
                </w:r>
                <w:fldSimple w:instr=" PAGE  \* MERGEFORMAT ">
                  <w:r w:rsidR="00EE458B">
                    <w:rPr>
                      <w:noProof/>
                    </w:rPr>
                    <w:t>11</w:t>
                  </w:r>
                </w:fldSimple>
                <w:r>
                  <w:rPr>
                    <w:rFonts w:hint="eastAsia"/>
                  </w:rPr>
                  <w:t>页</w:t>
                </w:r>
              </w:p>
            </w:txbxContent>
          </v:textbox>
          <w10:wrap anchorx="margin"/>
        </v:shape>
      </w:pict>
    </w:r>
    <w:r w:rsidRPr="00A7037A">
      <w:rPr>
        <w:sz w:val="14"/>
      </w:rPr>
      <w:pict>
        <v:shape id="_x0000_s4099" type="#_x0000_t202" style="position:absolute;left:0;text-align:left;margin-left:144.55pt;margin-top:6.15pt;width:2in;height:2in;z-index:251660288;mso-wrap-style:none;mso-position-horizontal-relative:margin" o:gfxdata="UEsDBAoAAAAAAIdO4kAAAAAAAAAAAAAAAAAEAAAAZHJzL1BLAwQUAAAACACHTuJATj1cX9cAAAAK&#10;AQAADwAAAGRycy9kb3ducmV2LnhtbE2Py07DMBBF90j8gzVI7KidBGgJcSpREZZIbViwdOMhCfgR&#10;2W4a/p5hBcuZe3TnTLVdrGEzhjh6JyFbCWDoOq9H10t4a5ubDbCYlNPKeIcSvjHCtr68qFSp/dnt&#10;cT6knlGJi6WSMKQ0lZzHbkCr4spP6Cj78MGqRGPouQ7qTOXW8FyIe27V6OjCoCbcDdh9HU5Wwq5p&#10;2zBjDOYdX5ri8/XpFp8XKa+vMvEILOGS/mD41Sd1qMnp6E9OR2Yk5JuHjFAK8gIYAXfrNS2OEgoh&#10;CuB1xf+/UP8AUEsDBBQAAAAIAIdO4kADt5T0MgIAAGMEAAAOAAAAZHJzL2Uyb0RvYy54bWytVM2O&#10;0zAQviPxDpbvNGkRq27VdFW2KkKq2JUWxNl1nCaS/2S7TcoDwBtw4sKd5+pz8NlpumjhsAcu6dgz&#10;/ma+b2Y6v+mUJAfhfGN0QcejnBKhuSkbvSvop4/rV1NKfGC6ZNJoUdCj8PRm8fLFvLUzMTG1kaVw&#10;BCDaz1pb0DoEO8syz2uhmB8ZKzSclXGKBRzdLisda4GuZDbJ86usNa60znDhPW5XvZOeEd1zAE1V&#10;NVysDN8roUOP6oRkAZR83VhPF6naqhI83FWVF4HIgoJpSF8kgb2N32wxZ7OdY7Zu+LkE9pwSnnBS&#10;rNFIeoFascDI3jV/QamGO+NNFUbcqKwnkhQBi3H+RJuHmlmRuEBqby+i+/8Hyz8c7h1pyoJeU6KZ&#10;QsNP37+dfvw6/fxKrqM8rfUzRD1YxIXurekwNMO9x2Vk3VVOxV/wIfBD3ONFXNEFwuOj6WQ6zeHi&#10;8A0H4GePz63z4Z0wikSjoA7dS6Kyw8aHPnQIidm0WTdSpg5KTdqCXr1+k6cHFw/ApY6xIs3CGSZS&#10;6kuPVui23Znn1pRH0HSmnxNv+bpBKRvmwz1zGAyUj9UJd/hU0iClOVuU1MZ9+dd9jEe/4KWkxaAV&#10;VGOvKJHvNfoIwDAYbjC2g6H36tZgcsdYScuTiQcuyMGsnFGfsU/LmAMupjkyFTQM5m3ohx37yMVy&#10;mYIweZaFjX6wPEJHebxd7gPkTCpHUXol0J14wOylPp33JA73n+cU9fjfsP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j1cX9cAAAAKAQAADwAAAAAAAAABACAAAAAiAAAAZHJzL2Rvd25yZXYueG1s&#10;UEsBAhQAFAAAAAgAh07iQAO3lPQyAgAAYwQAAA4AAAAAAAAAAQAgAAAAJgEAAGRycy9lMm9Eb2Mu&#10;eG1sUEsFBgAAAAAGAAYAWQEAAMoFAAAAAA==&#10;" filled="f" stroked="f" strokeweight=".5pt">
          <v:textbox style="mso-fit-shape-to-text:t" inset="0,0,0,0">
            <w:txbxContent>
              <w:p w:rsidR="00725FE4" w:rsidRDefault="00725FE4">
                <w:pPr>
                  <w:pStyle w:val="ac"/>
                </w:pP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FE4" w:rsidRDefault="00A7037A">
    <w:pPr>
      <w:rPr>
        <w:lang w:eastAsia="en-US"/>
      </w:rPr>
    </w:pPr>
    <w:r>
      <w:pict>
        <v:shapetype id="_x0000_t202" coordsize="21600,21600" o:spt="202" path="m,l,21600r21600,l21600,xe">
          <v:stroke joinstyle="miter"/>
          <v:path gradientshapeok="t" o:connecttype="rect"/>
        </v:shapetype>
        <v:shape id="_x0000_s4098" type="#_x0000_t202" style="position:absolute;left:0;text-align:left;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filled="f" stroked="f" strokeweight=".5pt">
          <v:textbox style="mso-fit-shape-to-text:t" inset="0,0,0,0">
            <w:txbxContent>
              <w:p w:rsidR="00725FE4" w:rsidRDefault="00725FE4">
                <w:pPr>
                  <w:pStyle w:val="ac"/>
                </w:pPr>
                <w:r>
                  <w:rPr>
                    <w:rFonts w:hint="eastAsia"/>
                  </w:rPr>
                  <w:t>第</w:t>
                </w:r>
                <w:fldSimple w:instr=" PAGE  \* MERGEFORMAT ">
                  <w:r w:rsidR="00EE458B">
                    <w:rPr>
                      <w:noProof/>
                    </w:rPr>
                    <w:t>20</w:t>
                  </w:r>
                </w:fldSimple>
                <w:r>
                  <w:rPr>
                    <w:rFonts w:hint="eastAsia"/>
                  </w:rPr>
                  <w:t>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FE4" w:rsidRDefault="00A7037A">
    <w:pPr>
      <w:rPr>
        <w:lang w:eastAsia="en-US"/>
      </w:rPr>
    </w:pPr>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filled="f" stroked="f" strokeweight=".5pt">
          <v:textbox style="mso-fit-shape-to-text:t" inset="0,0,0,0">
            <w:txbxContent>
              <w:p w:rsidR="00725FE4" w:rsidRDefault="00725FE4">
                <w:pPr>
                  <w:pStyle w:val="ac"/>
                </w:pPr>
                <w:r>
                  <w:rPr>
                    <w:rFonts w:hint="eastAsia"/>
                  </w:rPr>
                  <w:t>第</w:t>
                </w:r>
                <w:fldSimple w:instr=" PAGE  \* MERGEFORMAT ">
                  <w:r w:rsidR="00EE458B">
                    <w:rPr>
                      <w:noProof/>
                    </w:rPr>
                    <w:t>27</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D93" w:rsidRDefault="00DB7D93" w:rsidP="009E1906">
      <w:r>
        <w:separator/>
      </w:r>
    </w:p>
  </w:footnote>
  <w:footnote w:type="continuationSeparator" w:id="0">
    <w:p w:rsidR="00DB7D93" w:rsidRDefault="00DB7D93" w:rsidP="009E19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002FFC"/>
    <w:multiLevelType w:val="singleLevel"/>
    <w:tmpl w:val="A1002FFC"/>
    <w:lvl w:ilvl="0">
      <w:start w:val="3"/>
      <w:numFmt w:val="decimal"/>
      <w:lvlText w:val="%1."/>
      <w:lvlJc w:val="left"/>
      <w:pPr>
        <w:tabs>
          <w:tab w:val="left" w:pos="596"/>
        </w:tabs>
      </w:pPr>
    </w:lvl>
  </w:abstractNum>
  <w:abstractNum w:abstractNumId="1">
    <w:nsid w:val="1663BF03"/>
    <w:multiLevelType w:val="singleLevel"/>
    <w:tmpl w:val="1663BF03"/>
    <w:lvl w:ilvl="0">
      <w:start w:val="1"/>
      <w:numFmt w:val="decimal"/>
      <w:suff w:val="nothing"/>
      <w:lvlText w:val="（%1）"/>
      <w:lvlJc w:val="left"/>
      <w:rPr>
        <w:rFonts w:hint="default"/>
        <w:color w:val="auto"/>
      </w:rPr>
    </w:lvl>
  </w:abstractNum>
  <w:abstractNum w:abstractNumId="2">
    <w:nsid w:val="1C3DFEE9"/>
    <w:multiLevelType w:val="singleLevel"/>
    <w:tmpl w:val="1C3DFEE9"/>
    <w:lvl w:ilvl="0">
      <w:start w:val="1"/>
      <w:numFmt w:val="decimal"/>
      <w:suff w:val="nothing"/>
      <w:lvlText w:val="%1、"/>
      <w:lvlJc w:val="left"/>
    </w:lvl>
  </w:abstractNum>
  <w:abstractNum w:abstractNumId="3">
    <w:nsid w:val="20A4962A"/>
    <w:multiLevelType w:val="singleLevel"/>
    <w:tmpl w:val="20A4962A"/>
    <w:lvl w:ilvl="0">
      <w:start w:val="6"/>
      <w:numFmt w:val="chineseCounting"/>
      <w:suff w:val="nothing"/>
      <w:lvlText w:val="%1、"/>
      <w:lvlJc w:val="left"/>
      <w:rPr>
        <w:rFonts w:hint="eastAsia"/>
      </w:rPr>
    </w:lvl>
  </w:abstractNum>
  <w:abstractNum w:abstractNumId="4">
    <w:nsid w:val="2EB072CD"/>
    <w:multiLevelType w:val="singleLevel"/>
    <w:tmpl w:val="2EB072CD"/>
    <w:lvl w:ilvl="0">
      <w:start w:val="1"/>
      <w:numFmt w:val="decimal"/>
      <w:lvlText w:val="%1."/>
      <w:lvlJc w:val="left"/>
      <w:pPr>
        <w:tabs>
          <w:tab w:val="left" w:pos="312"/>
        </w:tabs>
      </w:pPr>
    </w:lvl>
  </w:abstractNum>
  <w:abstractNum w:abstractNumId="5">
    <w:nsid w:val="3AE84A6F"/>
    <w:multiLevelType w:val="singleLevel"/>
    <w:tmpl w:val="3AE84A6F"/>
    <w:lvl w:ilvl="0">
      <w:start w:val="2"/>
      <w:numFmt w:val="decimal"/>
      <w:suff w:val="nothing"/>
      <w:lvlText w:val="%1、"/>
      <w:lvlJc w:val="left"/>
    </w:lvl>
  </w:abstractNum>
  <w:abstractNum w:abstractNumId="6">
    <w:nsid w:val="49B7D08E"/>
    <w:multiLevelType w:val="singleLevel"/>
    <w:tmpl w:val="49B7D08E"/>
    <w:lvl w:ilvl="0">
      <w:start w:val="7"/>
      <w:numFmt w:val="decimal"/>
      <w:suff w:val="space"/>
      <w:lvlText w:val="第%1部分"/>
      <w:lvlJc w:val="left"/>
      <w:rPr>
        <w:rFonts w:ascii="黑体" w:eastAsia="黑体" w:hAnsi="黑体" w:cs="黑体" w:hint="default"/>
        <w:b w:val="0"/>
        <w:bCs w:val="0"/>
        <w:sz w:val="40"/>
        <w:szCs w:val="40"/>
      </w:rPr>
    </w:lvl>
  </w:abstractNum>
  <w:abstractNum w:abstractNumId="7">
    <w:nsid w:val="5BB0291B"/>
    <w:multiLevelType w:val="singleLevel"/>
    <w:tmpl w:val="5BB0291B"/>
    <w:lvl w:ilvl="0">
      <w:start w:val="1"/>
      <w:numFmt w:val="decimal"/>
      <w:suff w:val="nothing"/>
      <w:lvlText w:val="%1、"/>
      <w:lvlJc w:val="left"/>
    </w:lvl>
  </w:abstractNum>
  <w:num w:numId="1">
    <w:abstractNumId w:val="0"/>
  </w:num>
  <w:num w:numId="2">
    <w:abstractNumId w:val="1"/>
  </w:num>
  <w:num w:numId="3">
    <w:abstractNumId w:val="3"/>
  </w:num>
  <w:num w:numId="4">
    <w:abstractNumId w:val="4"/>
  </w:num>
  <w:num w:numId="5">
    <w:abstractNumId w:val="2"/>
  </w:num>
  <w:num w:numId="6">
    <w:abstractNumId w:val="7"/>
  </w:num>
  <w:num w:numId="7">
    <w:abstractNumId w:val="6"/>
  </w:num>
  <w:num w:numId="8">
    <w:abstractNumId w:val="5"/>
  </w:num>
  <w:num w:numId="9">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16386" fillcolor="white">
      <v:fill color="white"/>
    </o:shapedefaults>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66F2501B"/>
    <w:rsid w:val="F2F7B739"/>
    <w:rsid w:val="00033785"/>
    <w:rsid w:val="0003616E"/>
    <w:rsid w:val="00040DE7"/>
    <w:rsid w:val="00084BDB"/>
    <w:rsid w:val="0009146D"/>
    <w:rsid w:val="000C212E"/>
    <w:rsid w:val="000C794A"/>
    <w:rsid w:val="000E4493"/>
    <w:rsid w:val="000E736E"/>
    <w:rsid w:val="000F6915"/>
    <w:rsid w:val="001C0E38"/>
    <w:rsid w:val="001E07DB"/>
    <w:rsid w:val="001F59A1"/>
    <w:rsid w:val="002021E5"/>
    <w:rsid w:val="002168D9"/>
    <w:rsid w:val="00233A27"/>
    <w:rsid w:val="00292155"/>
    <w:rsid w:val="002C0D6D"/>
    <w:rsid w:val="003036A7"/>
    <w:rsid w:val="003048AC"/>
    <w:rsid w:val="00326C5A"/>
    <w:rsid w:val="00380744"/>
    <w:rsid w:val="003873E5"/>
    <w:rsid w:val="00390A1D"/>
    <w:rsid w:val="003B3C69"/>
    <w:rsid w:val="003B59AA"/>
    <w:rsid w:val="003D116B"/>
    <w:rsid w:val="003D20D1"/>
    <w:rsid w:val="003E393F"/>
    <w:rsid w:val="003F591C"/>
    <w:rsid w:val="0041258D"/>
    <w:rsid w:val="0041780D"/>
    <w:rsid w:val="004356E6"/>
    <w:rsid w:val="00467776"/>
    <w:rsid w:val="004804B0"/>
    <w:rsid w:val="004B498B"/>
    <w:rsid w:val="004C105D"/>
    <w:rsid w:val="00556BE0"/>
    <w:rsid w:val="00594088"/>
    <w:rsid w:val="005A289A"/>
    <w:rsid w:val="005A5E30"/>
    <w:rsid w:val="005B4964"/>
    <w:rsid w:val="005D0CBB"/>
    <w:rsid w:val="005D3A7D"/>
    <w:rsid w:val="005E23DC"/>
    <w:rsid w:val="0063635F"/>
    <w:rsid w:val="00637C65"/>
    <w:rsid w:val="00696D97"/>
    <w:rsid w:val="006F1310"/>
    <w:rsid w:val="00725BE1"/>
    <w:rsid w:val="00725FE4"/>
    <w:rsid w:val="007272AD"/>
    <w:rsid w:val="0073418B"/>
    <w:rsid w:val="0079523B"/>
    <w:rsid w:val="007E6806"/>
    <w:rsid w:val="00823CA7"/>
    <w:rsid w:val="008731D0"/>
    <w:rsid w:val="00890C6D"/>
    <w:rsid w:val="008A7628"/>
    <w:rsid w:val="008B06ED"/>
    <w:rsid w:val="008B7976"/>
    <w:rsid w:val="008D7A45"/>
    <w:rsid w:val="00945C25"/>
    <w:rsid w:val="009572D7"/>
    <w:rsid w:val="009E1906"/>
    <w:rsid w:val="00A627F8"/>
    <w:rsid w:val="00A7037A"/>
    <w:rsid w:val="00A82889"/>
    <w:rsid w:val="00AF3504"/>
    <w:rsid w:val="00B219B7"/>
    <w:rsid w:val="00B222C8"/>
    <w:rsid w:val="00B26DD3"/>
    <w:rsid w:val="00B57123"/>
    <w:rsid w:val="00B7340D"/>
    <w:rsid w:val="00B92664"/>
    <w:rsid w:val="00BC2CB9"/>
    <w:rsid w:val="00BE77BA"/>
    <w:rsid w:val="00BF7316"/>
    <w:rsid w:val="00C22C8A"/>
    <w:rsid w:val="00C5482E"/>
    <w:rsid w:val="00CA4BF1"/>
    <w:rsid w:val="00CB111E"/>
    <w:rsid w:val="00CB2DFD"/>
    <w:rsid w:val="00CF2090"/>
    <w:rsid w:val="00CF6FC1"/>
    <w:rsid w:val="00D12137"/>
    <w:rsid w:val="00D20238"/>
    <w:rsid w:val="00D95AAE"/>
    <w:rsid w:val="00DB7D93"/>
    <w:rsid w:val="00DC5F5A"/>
    <w:rsid w:val="00DD09E4"/>
    <w:rsid w:val="00DE04CC"/>
    <w:rsid w:val="00E02BDC"/>
    <w:rsid w:val="00E20A9A"/>
    <w:rsid w:val="00E55144"/>
    <w:rsid w:val="00EB0EFB"/>
    <w:rsid w:val="00EE458B"/>
    <w:rsid w:val="00EF37FD"/>
    <w:rsid w:val="00F56B9F"/>
    <w:rsid w:val="00F606CC"/>
    <w:rsid w:val="00F93882"/>
    <w:rsid w:val="00FD5386"/>
    <w:rsid w:val="06253E14"/>
    <w:rsid w:val="17271D54"/>
    <w:rsid w:val="46527BCD"/>
    <w:rsid w:val="47174AD8"/>
    <w:rsid w:val="49F370C0"/>
    <w:rsid w:val="4A092A83"/>
    <w:rsid w:val="55BE3491"/>
    <w:rsid w:val="579C1721"/>
    <w:rsid w:val="5C9F314E"/>
    <w:rsid w:val="66F2501B"/>
    <w:rsid w:val="6A5D19C3"/>
    <w:rsid w:val="6EA203D3"/>
    <w:rsid w:val="71186BD3"/>
    <w:rsid w:val="736C435B"/>
    <w:rsid w:val="7D5E727E"/>
    <w:rsid w:val="7EF1512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5"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page number"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4" w:qFormat="1"/>
    <w:lsdException w:name="Subtitle" w:qFormat="1"/>
    <w:lsdException w:name="Salutation" w:qFormat="1"/>
    <w:lsdException w:name="Date" w:qFormat="1"/>
    <w:lsdException w:name="Body Text First Indent"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1906"/>
    <w:pPr>
      <w:widowControl w:val="0"/>
      <w:jc w:val="both"/>
    </w:pPr>
    <w:rPr>
      <w:kern w:val="2"/>
      <w:sz w:val="21"/>
      <w:szCs w:val="24"/>
    </w:rPr>
  </w:style>
  <w:style w:type="paragraph" w:styleId="1">
    <w:name w:val="heading 1"/>
    <w:basedOn w:val="a"/>
    <w:next w:val="a"/>
    <w:link w:val="1Char"/>
    <w:qFormat/>
    <w:rsid w:val="009E1906"/>
    <w:pPr>
      <w:keepNext/>
      <w:keepLines/>
      <w:autoSpaceDE w:val="0"/>
      <w:autoSpaceDN w:val="0"/>
      <w:adjustRightInd w:val="0"/>
      <w:spacing w:before="340" w:after="330" w:line="578" w:lineRule="auto"/>
      <w:jc w:val="left"/>
      <w:outlineLvl w:val="0"/>
    </w:pPr>
    <w:rPr>
      <w:rFonts w:ascii="Copperplate Gothic Bold" w:eastAsia="宋体" w:hAnsi="Copperplate Gothic Bold" w:cs="Times New Roman"/>
      <w:b/>
      <w:bCs/>
      <w:kern w:val="44"/>
      <w:sz w:val="44"/>
      <w:szCs w:val="44"/>
    </w:rPr>
  </w:style>
  <w:style w:type="paragraph" w:styleId="2">
    <w:name w:val="heading 2"/>
    <w:basedOn w:val="a"/>
    <w:next w:val="a"/>
    <w:link w:val="2Char"/>
    <w:qFormat/>
    <w:rsid w:val="009E1906"/>
    <w:pPr>
      <w:keepNext/>
      <w:keepLines/>
      <w:autoSpaceDE w:val="0"/>
      <w:autoSpaceDN w:val="0"/>
      <w:adjustRightInd w:val="0"/>
      <w:spacing w:before="260" w:after="260" w:line="416" w:lineRule="auto"/>
      <w:jc w:val="left"/>
      <w:outlineLvl w:val="1"/>
    </w:pPr>
    <w:rPr>
      <w:rFonts w:ascii="Helvetica" w:eastAsia="黑体" w:hAnsi="Helvetica" w:cs="Times New Roman"/>
      <w:b/>
      <w:bCs/>
      <w:kern w:val="0"/>
      <w:sz w:val="32"/>
      <w:szCs w:val="32"/>
    </w:rPr>
  </w:style>
  <w:style w:type="paragraph" w:styleId="3">
    <w:name w:val="heading 3"/>
    <w:basedOn w:val="a"/>
    <w:next w:val="a"/>
    <w:link w:val="3Char"/>
    <w:qFormat/>
    <w:rsid w:val="009E1906"/>
    <w:pPr>
      <w:keepNext/>
      <w:keepLines/>
      <w:autoSpaceDE w:val="0"/>
      <w:autoSpaceDN w:val="0"/>
      <w:adjustRightInd w:val="0"/>
      <w:spacing w:before="260" w:after="260" w:line="416" w:lineRule="auto"/>
      <w:jc w:val="left"/>
      <w:outlineLvl w:val="2"/>
    </w:pPr>
    <w:rPr>
      <w:rFonts w:ascii="Copperplate Gothic Bold" w:eastAsia="宋体" w:hAnsi="Copperplate Gothic Bold" w:cs="Times New Roman"/>
      <w:b/>
      <w:bCs/>
      <w:kern w:val="0"/>
      <w:sz w:val="32"/>
      <w:szCs w:val="32"/>
    </w:rPr>
  </w:style>
  <w:style w:type="paragraph" w:styleId="4">
    <w:name w:val="heading 4"/>
    <w:basedOn w:val="a"/>
    <w:next w:val="a"/>
    <w:link w:val="4Char"/>
    <w:qFormat/>
    <w:rsid w:val="009E1906"/>
    <w:pPr>
      <w:keepNext/>
      <w:keepLines/>
      <w:tabs>
        <w:tab w:val="left" w:pos="2160"/>
      </w:tabs>
      <w:spacing w:before="280" w:after="290" w:line="376" w:lineRule="auto"/>
      <w:ind w:left="2160"/>
      <w:outlineLvl w:val="3"/>
    </w:pPr>
    <w:rPr>
      <w:rFonts w:ascii="Arial" w:eastAsia="黑体" w:hAnsi="Arial" w:cs="Times New Roman"/>
      <w:b/>
      <w:bCs/>
      <w:sz w:val="28"/>
      <w:szCs w:val="28"/>
    </w:rPr>
  </w:style>
  <w:style w:type="paragraph" w:styleId="5">
    <w:name w:val="heading 5"/>
    <w:basedOn w:val="a"/>
    <w:next w:val="a"/>
    <w:link w:val="5Char"/>
    <w:qFormat/>
    <w:rsid w:val="009E1906"/>
    <w:pPr>
      <w:keepNext/>
      <w:keepLines/>
      <w:tabs>
        <w:tab w:val="left" w:pos="0"/>
      </w:tabs>
      <w:spacing w:before="280" w:after="290" w:line="376" w:lineRule="auto"/>
      <w:outlineLvl w:val="4"/>
    </w:pPr>
    <w:rPr>
      <w:rFonts w:ascii="Times New Roman" w:eastAsia="宋体" w:hAnsi="Times New Roman" w:cs="Times New Roman"/>
      <w:b/>
      <w:bCs/>
      <w:sz w:val="28"/>
      <w:szCs w:val="28"/>
    </w:rPr>
  </w:style>
  <w:style w:type="paragraph" w:styleId="6">
    <w:name w:val="heading 6"/>
    <w:basedOn w:val="a"/>
    <w:next w:val="a"/>
    <w:link w:val="6Char"/>
    <w:qFormat/>
    <w:rsid w:val="009E1906"/>
    <w:pPr>
      <w:keepNext/>
      <w:keepLines/>
      <w:tabs>
        <w:tab w:val="left" w:pos="0"/>
      </w:tabs>
      <w:spacing w:before="240" w:after="64" w:line="320" w:lineRule="auto"/>
      <w:outlineLvl w:val="5"/>
    </w:pPr>
    <w:rPr>
      <w:rFonts w:ascii="Arial" w:eastAsia="黑体" w:hAnsi="Arial" w:cs="Times New Roman"/>
      <w:b/>
      <w:bCs/>
      <w:sz w:val="24"/>
    </w:rPr>
  </w:style>
  <w:style w:type="paragraph" w:styleId="7">
    <w:name w:val="heading 7"/>
    <w:basedOn w:val="a"/>
    <w:next w:val="a"/>
    <w:link w:val="7Char"/>
    <w:qFormat/>
    <w:rsid w:val="009E1906"/>
    <w:pPr>
      <w:keepNext/>
      <w:keepLines/>
      <w:tabs>
        <w:tab w:val="left" w:pos="1296"/>
      </w:tabs>
      <w:spacing w:before="240" w:after="64" w:line="320" w:lineRule="auto"/>
      <w:ind w:left="1296" w:hanging="1296"/>
      <w:outlineLvl w:val="6"/>
    </w:pPr>
    <w:rPr>
      <w:rFonts w:ascii="Times New Roman" w:eastAsia="宋体" w:hAnsi="Times New Roman" w:cs="Times New Roman"/>
      <w:b/>
      <w:bCs/>
      <w:sz w:val="24"/>
    </w:rPr>
  </w:style>
  <w:style w:type="paragraph" w:styleId="8">
    <w:name w:val="heading 8"/>
    <w:basedOn w:val="a"/>
    <w:next w:val="a"/>
    <w:link w:val="8Char"/>
    <w:qFormat/>
    <w:rsid w:val="009E1906"/>
    <w:pPr>
      <w:keepNext/>
      <w:keepLines/>
      <w:tabs>
        <w:tab w:val="left" w:pos="1440"/>
      </w:tabs>
      <w:spacing w:before="240" w:after="64" w:line="320" w:lineRule="auto"/>
      <w:ind w:left="1440" w:hanging="1440"/>
      <w:outlineLvl w:val="7"/>
    </w:pPr>
    <w:rPr>
      <w:rFonts w:ascii="Arial" w:eastAsia="黑体" w:hAnsi="Arial" w:cs="Times New Roman"/>
      <w:sz w:val="24"/>
    </w:rPr>
  </w:style>
  <w:style w:type="paragraph" w:styleId="9">
    <w:name w:val="heading 9"/>
    <w:basedOn w:val="a"/>
    <w:next w:val="a"/>
    <w:link w:val="9Char"/>
    <w:qFormat/>
    <w:rsid w:val="009E1906"/>
    <w:pPr>
      <w:keepNext/>
      <w:keepLines/>
      <w:tabs>
        <w:tab w:val="left" w:pos="1584"/>
      </w:tabs>
      <w:spacing w:before="240" w:after="64" w:line="320" w:lineRule="auto"/>
      <w:ind w:left="1584" w:hanging="1584"/>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qFormat/>
    <w:rsid w:val="009E1906"/>
    <w:pPr>
      <w:ind w:left="1260"/>
      <w:jc w:val="left"/>
    </w:pPr>
    <w:rPr>
      <w:rFonts w:ascii="Calibri" w:eastAsia="宋体" w:hAnsi="Calibri" w:cs="Times New Roman"/>
      <w:sz w:val="18"/>
      <w:szCs w:val="18"/>
    </w:rPr>
  </w:style>
  <w:style w:type="paragraph" w:styleId="a3">
    <w:name w:val="Normal Indent"/>
    <w:basedOn w:val="a"/>
    <w:link w:val="Char"/>
    <w:qFormat/>
    <w:rsid w:val="009E1906"/>
    <w:pPr>
      <w:ind w:firstLineChars="200" w:firstLine="420"/>
    </w:pPr>
    <w:rPr>
      <w:rFonts w:ascii="Times New Roman" w:eastAsia="宋体" w:hAnsi="Times New Roman" w:cs="Times New Roman"/>
    </w:rPr>
  </w:style>
  <w:style w:type="paragraph" w:styleId="a4">
    <w:name w:val="caption"/>
    <w:basedOn w:val="a"/>
    <w:next w:val="a"/>
    <w:link w:val="Char0"/>
    <w:qFormat/>
    <w:rsid w:val="009E1906"/>
    <w:pPr>
      <w:spacing w:beforeLines="50" w:afterLines="50" w:line="288" w:lineRule="auto"/>
    </w:pPr>
    <w:rPr>
      <w:rFonts w:ascii="Arial" w:eastAsia="黑体" w:hAnsi="Arial" w:cs="Arial"/>
      <w:sz w:val="20"/>
      <w:szCs w:val="20"/>
    </w:rPr>
  </w:style>
  <w:style w:type="paragraph" w:styleId="a5">
    <w:name w:val="annotation text"/>
    <w:basedOn w:val="a"/>
    <w:link w:val="Char1"/>
    <w:qFormat/>
    <w:rsid w:val="009E1906"/>
    <w:pPr>
      <w:jc w:val="left"/>
    </w:pPr>
    <w:rPr>
      <w:rFonts w:ascii="等线" w:eastAsia="等线" w:hAnsi="等线" w:cs="Times New Roman"/>
      <w:szCs w:val="22"/>
    </w:rPr>
  </w:style>
  <w:style w:type="paragraph" w:styleId="a6">
    <w:name w:val="Salutation"/>
    <w:basedOn w:val="a"/>
    <w:next w:val="a"/>
    <w:link w:val="Char2"/>
    <w:qFormat/>
    <w:rsid w:val="009E1906"/>
    <w:rPr>
      <w:rFonts w:ascii="Times New Roman" w:eastAsia="宋体" w:hAnsi="Times New Roman" w:cs="Times New Roman"/>
      <w:sz w:val="24"/>
      <w:szCs w:val="20"/>
    </w:rPr>
  </w:style>
  <w:style w:type="paragraph" w:styleId="a7">
    <w:name w:val="Body Text"/>
    <w:basedOn w:val="a"/>
    <w:link w:val="Char3"/>
    <w:qFormat/>
    <w:rsid w:val="009E1906"/>
    <w:pPr>
      <w:spacing w:after="120"/>
    </w:pPr>
    <w:rPr>
      <w:rFonts w:ascii="Times New Roman" w:eastAsia="宋体" w:hAnsi="Times New Roman" w:cs="Times New Roman"/>
    </w:rPr>
  </w:style>
  <w:style w:type="paragraph" w:styleId="a8">
    <w:name w:val="Body Text Indent"/>
    <w:basedOn w:val="a"/>
    <w:link w:val="Char4"/>
    <w:qFormat/>
    <w:rsid w:val="009E1906"/>
    <w:pPr>
      <w:spacing w:after="120"/>
      <w:ind w:leftChars="200" w:left="420"/>
    </w:pPr>
    <w:rPr>
      <w:rFonts w:ascii="Times New Roman" w:eastAsia="宋体" w:hAnsi="Times New Roman" w:cs="Times New Roman"/>
    </w:rPr>
  </w:style>
  <w:style w:type="paragraph" w:styleId="30">
    <w:name w:val="List Number 3"/>
    <w:basedOn w:val="a"/>
    <w:qFormat/>
    <w:rsid w:val="009E1906"/>
    <w:pPr>
      <w:tabs>
        <w:tab w:val="left" w:pos="596"/>
        <w:tab w:val="left" w:pos="1200"/>
      </w:tabs>
      <w:spacing w:line="360" w:lineRule="auto"/>
      <w:contextualSpacing/>
    </w:pPr>
    <w:rPr>
      <w:rFonts w:ascii="Times New Roman" w:eastAsia="宋体" w:hAnsi="Times New Roman" w:cs="Times New Roman"/>
      <w:sz w:val="24"/>
    </w:rPr>
  </w:style>
  <w:style w:type="paragraph" w:styleId="50">
    <w:name w:val="toc 5"/>
    <w:basedOn w:val="a"/>
    <w:next w:val="a"/>
    <w:qFormat/>
    <w:rsid w:val="009E1906"/>
    <w:pPr>
      <w:ind w:left="840"/>
      <w:jc w:val="left"/>
    </w:pPr>
    <w:rPr>
      <w:rFonts w:ascii="Calibri" w:eastAsia="宋体" w:hAnsi="Calibri" w:cs="Times New Roman"/>
      <w:sz w:val="18"/>
      <w:szCs w:val="18"/>
    </w:rPr>
  </w:style>
  <w:style w:type="paragraph" w:styleId="31">
    <w:name w:val="toc 3"/>
    <w:basedOn w:val="a"/>
    <w:next w:val="a"/>
    <w:rsid w:val="009E1906"/>
    <w:pPr>
      <w:tabs>
        <w:tab w:val="left" w:pos="1276"/>
        <w:tab w:val="right" w:leader="dot" w:pos="8302"/>
      </w:tabs>
      <w:ind w:left="420"/>
      <w:jc w:val="left"/>
    </w:pPr>
    <w:rPr>
      <w:rFonts w:ascii="Calibri" w:eastAsia="宋体" w:hAnsi="Calibri" w:cs="Times New Roman"/>
      <w:i/>
      <w:iCs/>
      <w:sz w:val="20"/>
      <w:szCs w:val="20"/>
    </w:rPr>
  </w:style>
  <w:style w:type="paragraph" w:styleId="a9">
    <w:name w:val="Plain Text"/>
    <w:basedOn w:val="a"/>
    <w:link w:val="Char5"/>
    <w:qFormat/>
    <w:rsid w:val="009E1906"/>
    <w:pPr>
      <w:autoSpaceDE w:val="0"/>
      <w:autoSpaceDN w:val="0"/>
      <w:adjustRightInd w:val="0"/>
      <w:jc w:val="left"/>
    </w:pPr>
    <w:rPr>
      <w:rFonts w:ascii="宋体" w:eastAsia="宋体" w:hAnsi="Courier New" w:cs="Times New Roman"/>
      <w:kern w:val="0"/>
      <w:sz w:val="28"/>
      <w:szCs w:val="21"/>
    </w:rPr>
  </w:style>
  <w:style w:type="paragraph" w:styleId="80">
    <w:name w:val="toc 8"/>
    <w:basedOn w:val="a"/>
    <w:next w:val="a"/>
    <w:qFormat/>
    <w:rsid w:val="009E1906"/>
    <w:pPr>
      <w:ind w:left="1470"/>
      <w:jc w:val="left"/>
    </w:pPr>
    <w:rPr>
      <w:rFonts w:ascii="Calibri" w:eastAsia="宋体" w:hAnsi="Calibri" w:cs="Times New Roman"/>
      <w:sz w:val="18"/>
      <w:szCs w:val="18"/>
    </w:rPr>
  </w:style>
  <w:style w:type="paragraph" w:styleId="aa">
    <w:name w:val="Date"/>
    <w:basedOn w:val="a"/>
    <w:next w:val="a"/>
    <w:link w:val="Char6"/>
    <w:qFormat/>
    <w:rsid w:val="009E1906"/>
    <w:pPr>
      <w:ind w:leftChars="2500" w:left="100"/>
    </w:pPr>
    <w:rPr>
      <w:rFonts w:ascii="Times New Roman" w:eastAsia="宋体" w:hAnsi="Times New Roman" w:cs="Times New Roman"/>
    </w:rPr>
  </w:style>
  <w:style w:type="paragraph" w:styleId="20">
    <w:name w:val="Body Text Indent 2"/>
    <w:basedOn w:val="a"/>
    <w:link w:val="2Char0"/>
    <w:qFormat/>
    <w:rsid w:val="009E1906"/>
    <w:pPr>
      <w:spacing w:after="120" w:line="480" w:lineRule="auto"/>
      <w:ind w:leftChars="200" w:left="420"/>
    </w:pPr>
    <w:rPr>
      <w:rFonts w:ascii="Times New Roman" w:eastAsia="宋体" w:hAnsi="Times New Roman" w:cs="Times New Roman"/>
    </w:rPr>
  </w:style>
  <w:style w:type="paragraph" w:styleId="ab">
    <w:name w:val="Balloon Text"/>
    <w:basedOn w:val="a"/>
    <w:link w:val="Char7"/>
    <w:qFormat/>
    <w:rsid w:val="009E1906"/>
    <w:rPr>
      <w:rFonts w:ascii="等线" w:eastAsia="等线" w:hAnsi="等线" w:cs="Times New Roman"/>
      <w:sz w:val="18"/>
      <w:szCs w:val="18"/>
    </w:rPr>
  </w:style>
  <w:style w:type="paragraph" w:styleId="ac">
    <w:name w:val="footer"/>
    <w:basedOn w:val="a"/>
    <w:link w:val="Char8"/>
    <w:qFormat/>
    <w:rsid w:val="009E1906"/>
    <w:pPr>
      <w:tabs>
        <w:tab w:val="center" w:pos="4153"/>
        <w:tab w:val="right" w:pos="8306"/>
      </w:tabs>
      <w:snapToGrid w:val="0"/>
      <w:jc w:val="left"/>
    </w:pPr>
    <w:rPr>
      <w:sz w:val="18"/>
    </w:rPr>
  </w:style>
  <w:style w:type="paragraph" w:styleId="ad">
    <w:name w:val="header"/>
    <w:basedOn w:val="a"/>
    <w:link w:val="Char9"/>
    <w:qFormat/>
    <w:rsid w:val="009E1906"/>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9E1906"/>
    <w:pPr>
      <w:tabs>
        <w:tab w:val="left" w:pos="840"/>
        <w:tab w:val="right" w:leader="dot" w:pos="8302"/>
      </w:tabs>
      <w:spacing w:before="120" w:after="120"/>
      <w:jc w:val="center"/>
    </w:pPr>
    <w:rPr>
      <w:rFonts w:ascii="Calibri" w:eastAsia="宋体" w:hAnsi="Calibri" w:cs="Times New Roman"/>
      <w:b/>
      <w:bCs/>
      <w:caps/>
      <w:sz w:val="20"/>
      <w:szCs w:val="20"/>
    </w:rPr>
  </w:style>
  <w:style w:type="paragraph" w:styleId="40">
    <w:name w:val="List Continue 4"/>
    <w:basedOn w:val="a"/>
    <w:qFormat/>
    <w:rsid w:val="009E1906"/>
    <w:pPr>
      <w:spacing w:after="120"/>
      <w:ind w:leftChars="800" w:left="1680"/>
    </w:pPr>
    <w:rPr>
      <w:rFonts w:ascii="Times New Roman" w:eastAsia="宋体" w:hAnsi="Times New Roman" w:cs="Times New Roman"/>
    </w:rPr>
  </w:style>
  <w:style w:type="paragraph" w:styleId="41">
    <w:name w:val="toc 4"/>
    <w:basedOn w:val="a"/>
    <w:next w:val="a"/>
    <w:rsid w:val="009E1906"/>
    <w:pPr>
      <w:ind w:left="630"/>
      <w:jc w:val="left"/>
    </w:pPr>
    <w:rPr>
      <w:rFonts w:ascii="Calibri" w:eastAsia="宋体" w:hAnsi="Calibri" w:cs="Times New Roman"/>
      <w:sz w:val="18"/>
      <w:szCs w:val="18"/>
    </w:rPr>
  </w:style>
  <w:style w:type="paragraph" w:styleId="60">
    <w:name w:val="toc 6"/>
    <w:basedOn w:val="a"/>
    <w:next w:val="a"/>
    <w:rsid w:val="009E1906"/>
    <w:pPr>
      <w:ind w:left="1050"/>
      <w:jc w:val="left"/>
    </w:pPr>
    <w:rPr>
      <w:rFonts w:ascii="Calibri" w:eastAsia="宋体" w:hAnsi="Calibri" w:cs="Times New Roman"/>
      <w:sz w:val="18"/>
      <w:szCs w:val="18"/>
    </w:rPr>
  </w:style>
  <w:style w:type="paragraph" w:styleId="ae">
    <w:name w:val="table of figures"/>
    <w:basedOn w:val="a"/>
    <w:next w:val="a"/>
    <w:rsid w:val="009E1906"/>
    <w:pPr>
      <w:ind w:left="420" w:hanging="420"/>
      <w:jc w:val="left"/>
    </w:pPr>
    <w:rPr>
      <w:rFonts w:ascii="Calibri" w:eastAsia="宋体" w:hAnsi="Calibri" w:cs="Times New Roman"/>
      <w:caps/>
      <w:sz w:val="20"/>
      <w:szCs w:val="20"/>
    </w:rPr>
  </w:style>
  <w:style w:type="paragraph" w:styleId="21">
    <w:name w:val="toc 2"/>
    <w:basedOn w:val="a"/>
    <w:next w:val="a"/>
    <w:rsid w:val="009E1906"/>
    <w:pPr>
      <w:ind w:left="210"/>
      <w:jc w:val="left"/>
    </w:pPr>
    <w:rPr>
      <w:rFonts w:ascii="Calibri" w:eastAsia="宋体" w:hAnsi="Calibri" w:cs="Times New Roman"/>
      <w:smallCaps/>
      <w:sz w:val="20"/>
      <w:szCs w:val="20"/>
    </w:rPr>
  </w:style>
  <w:style w:type="paragraph" w:styleId="90">
    <w:name w:val="toc 9"/>
    <w:basedOn w:val="a"/>
    <w:next w:val="a"/>
    <w:qFormat/>
    <w:rsid w:val="009E1906"/>
    <w:pPr>
      <w:ind w:left="1680"/>
      <w:jc w:val="left"/>
    </w:pPr>
    <w:rPr>
      <w:rFonts w:ascii="Calibri" w:eastAsia="宋体" w:hAnsi="Calibri" w:cs="Times New Roman"/>
      <w:sz w:val="18"/>
      <w:szCs w:val="18"/>
    </w:rPr>
  </w:style>
  <w:style w:type="paragraph" w:styleId="af">
    <w:name w:val="Normal (Web)"/>
    <w:basedOn w:val="a"/>
    <w:rsid w:val="009E1906"/>
    <w:pPr>
      <w:widowControl/>
      <w:spacing w:before="100" w:beforeAutospacing="1" w:after="100" w:afterAutospacing="1"/>
      <w:jc w:val="left"/>
    </w:pPr>
    <w:rPr>
      <w:rFonts w:ascii="宋体" w:eastAsia="宋体" w:hAnsi="宋体" w:cs="宋体"/>
      <w:kern w:val="0"/>
      <w:sz w:val="24"/>
    </w:rPr>
  </w:style>
  <w:style w:type="paragraph" w:styleId="af0">
    <w:name w:val="Title"/>
    <w:basedOn w:val="a"/>
    <w:next w:val="a"/>
    <w:link w:val="Chara"/>
    <w:qFormat/>
    <w:rsid w:val="009E1906"/>
    <w:pPr>
      <w:spacing w:before="240" w:after="60"/>
      <w:jc w:val="center"/>
      <w:outlineLvl w:val="0"/>
    </w:pPr>
    <w:rPr>
      <w:rFonts w:ascii="Cambria" w:eastAsia="宋体" w:hAnsi="Cambria" w:cs="Times New Roman"/>
      <w:b/>
      <w:bCs/>
      <w:sz w:val="32"/>
      <w:szCs w:val="32"/>
    </w:rPr>
  </w:style>
  <w:style w:type="paragraph" w:styleId="af1">
    <w:name w:val="annotation subject"/>
    <w:basedOn w:val="a5"/>
    <w:next w:val="a5"/>
    <w:link w:val="Charb"/>
    <w:qFormat/>
    <w:rsid w:val="009E1906"/>
    <w:rPr>
      <w:b/>
      <w:bCs/>
    </w:rPr>
  </w:style>
  <w:style w:type="paragraph" w:styleId="af2">
    <w:name w:val="Body Text First Indent"/>
    <w:basedOn w:val="a"/>
    <w:link w:val="Charc"/>
    <w:qFormat/>
    <w:rsid w:val="009E1906"/>
    <w:pPr>
      <w:ind w:firstLine="425"/>
      <w:textAlignment w:val="baseline"/>
    </w:pPr>
    <w:rPr>
      <w:rFonts w:ascii="Times New Roman" w:eastAsia="宋体" w:hAnsi="Times New Roman" w:cs="Times New Roman"/>
      <w:sz w:val="18"/>
      <w:szCs w:val="18"/>
    </w:rPr>
  </w:style>
  <w:style w:type="paragraph" w:styleId="22">
    <w:name w:val="Body Text First Indent 2"/>
    <w:basedOn w:val="a8"/>
    <w:link w:val="2Char1"/>
    <w:qFormat/>
    <w:rsid w:val="009E1906"/>
    <w:pPr>
      <w:ind w:firstLineChars="200" w:firstLine="420"/>
    </w:pPr>
  </w:style>
  <w:style w:type="table" w:styleId="af3">
    <w:name w:val="Table Grid"/>
    <w:basedOn w:val="a1"/>
    <w:qFormat/>
    <w:rsid w:val="009E1906"/>
    <w:pPr>
      <w:widowControl w:val="0"/>
      <w:autoSpaceDE w:val="0"/>
      <w:autoSpaceDN w:val="0"/>
      <w:adjustRightInd w:val="0"/>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9E1906"/>
    <w:rPr>
      <w:b/>
      <w:bCs/>
    </w:rPr>
  </w:style>
  <w:style w:type="character" w:styleId="af5">
    <w:name w:val="page number"/>
    <w:qFormat/>
    <w:rsid w:val="009E1906"/>
  </w:style>
  <w:style w:type="character" w:styleId="af6">
    <w:name w:val="FollowedHyperlink"/>
    <w:basedOn w:val="a0"/>
    <w:qFormat/>
    <w:rsid w:val="009E1906"/>
    <w:rPr>
      <w:color w:val="7E1FAD" w:themeColor="followedHyperlink"/>
      <w:u w:val="single"/>
    </w:rPr>
  </w:style>
  <w:style w:type="character" w:styleId="af7">
    <w:name w:val="Hyperlink"/>
    <w:qFormat/>
    <w:rsid w:val="009E1906"/>
    <w:rPr>
      <w:color w:val="0000FF"/>
      <w:u w:val="single"/>
    </w:rPr>
  </w:style>
  <w:style w:type="character" w:styleId="af8">
    <w:name w:val="annotation reference"/>
    <w:qFormat/>
    <w:rsid w:val="009E1906"/>
    <w:rPr>
      <w:sz w:val="21"/>
    </w:rPr>
  </w:style>
  <w:style w:type="character" w:styleId="af9">
    <w:name w:val="footnote reference"/>
    <w:qFormat/>
    <w:rsid w:val="009E1906"/>
    <w:rPr>
      <w:vertAlign w:val="superscript"/>
    </w:rPr>
  </w:style>
  <w:style w:type="table" w:customStyle="1" w:styleId="TableNormal">
    <w:name w:val="Table Normal"/>
    <w:autoRedefine/>
    <w:semiHidden/>
    <w:unhideWhenUsed/>
    <w:qFormat/>
    <w:rsid w:val="009E1906"/>
    <w:tblPr>
      <w:tblCellMar>
        <w:top w:w="0" w:type="dxa"/>
        <w:left w:w="0" w:type="dxa"/>
        <w:bottom w:w="0" w:type="dxa"/>
        <w:right w:w="0" w:type="dxa"/>
      </w:tblCellMar>
    </w:tblPr>
  </w:style>
  <w:style w:type="character" w:customStyle="1" w:styleId="Char9">
    <w:name w:val="页眉 Char"/>
    <w:basedOn w:val="a0"/>
    <w:link w:val="ad"/>
    <w:qFormat/>
    <w:rsid w:val="009E1906"/>
    <w:rPr>
      <w:kern w:val="2"/>
      <w:sz w:val="18"/>
      <w:szCs w:val="18"/>
    </w:rPr>
  </w:style>
  <w:style w:type="character" w:customStyle="1" w:styleId="1Char">
    <w:name w:val="标题 1 Char"/>
    <w:basedOn w:val="a0"/>
    <w:link w:val="1"/>
    <w:qFormat/>
    <w:rsid w:val="009E1906"/>
    <w:rPr>
      <w:rFonts w:ascii="Copperplate Gothic Bold" w:eastAsia="宋体" w:hAnsi="Copperplate Gothic Bold" w:cs="Times New Roman"/>
      <w:b/>
      <w:bCs/>
      <w:kern w:val="44"/>
      <w:sz w:val="44"/>
      <w:szCs w:val="44"/>
    </w:rPr>
  </w:style>
  <w:style w:type="character" w:customStyle="1" w:styleId="2Char">
    <w:name w:val="标题 2 Char"/>
    <w:basedOn w:val="a0"/>
    <w:link w:val="2"/>
    <w:qFormat/>
    <w:rsid w:val="009E1906"/>
    <w:rPr>
      <w:rFonts w:ascii="Helvetica" w:eastAsia="黑体" w:hAnsi="Helvetica" w:cs="Times New Roman"/>
      <w:b/>
      <w:bCs/>
      <w:sz w:val="32"/>
      <w:szCs w:val="32"/>
    </w:rPr>
  </w:style>
  <w:style w:type="character" w:customStyle="1" w:styleId="3Char">
    <w:name w:val="标题 3 Char"/>
    <w:basedOn w:val="a0"/>
    <w:link w:val="3"/>
    <w:qFormat/>
    <w:rsid w:val="009E1906"/>
    <w:rPr>
      <w:rFonts w:ascii="Copperplate Gothic Bold" w:eastAsia="宋体" w:hAnsi="Copperplate Gothic Bold" w:cs="Times New Roman"/>
      <w:b/>
      <w:bCs/>
      <w:sz w:val="32"/>
      <w:szCs w:val="32"/>
    </w:rPr>
  </w:style>
  <w:style w:type="character" w:customStyle="1" w:styleId="4Char">
    <w:name w:val="标题 4 Char"/>
    <w:basedOn w:val="a0"/>
    <w:link w:val="4"/>
    <w:qFormat/>
    <w:rsid w:val="009E1906"/>
    <w:rPr>
      <w:rFonts w:ascii="Arial" w:eastAsia="黑体" w:hAnsi="Arial" w:cs="Times New Roman"/>
      <w:b/>
      <w:bCs/>
      <w:kern w:val="2"/>
      <w:sz w:val="28"/>
      <w:szCs w:val="28"/>
    </w:rPr>
  </w:style>
  <w:style w:type="character" w:customStyle="1" w:styleId="5Char">
    <w:name w:val="标题 5 Char"/>
    <w:basedOn w:val="a0"/>
    <w:link w:val="5"/>
    <w:qFormat/>
    <w:rsid w:val="009E1906"/>
    <w:rPr>
      <w:rFonts w:ascii="Times New Roman" w:eastAsia="宋体" w:hAnsi="Times New Roman" w:cs="Times New Roman"/>
      <w:b/>
      <w:bCs/>
      <w:kern w:val="2"/>
      <w:sz w:val="28"/>
      <w:szCs w:val="28"/>
    </w:rPr>
  </w:style>
  <w:style w:type="character" w:customStyle="1" w:styleId="6Char">
    <w:name w:val="标题 6 Char"/>
    <w:basedOn w:val="a0"/>
    <w:link w:val="6"/>
    <w:qFormat/>
    <w:rsid w:val="009E1906"/>
    <w:rPr>
      <w:rFonts w:ascii="Arial" w:eastAsia="黑体" w:hAnsi="Arial" w:cs="Times New Roman"/>
      <w:b/>
      <w:bCs/>
      <w:kern w:val="2"/>
      <w:sz w:val="24"/>
      <w:szCs w:val="24"/>
    </w:rPr>
  </w:style>
  <w:style w:type="character" w:customStyle="1" w:styleId="7Char">
    <w:name w:val="标题 7 Char"/>
    <w:basedOn w:val="a0"/>
    <w:link w:val="7"/>
    <w:qFormat/>
    <w:rsid w:val="009E1906"/>
    <w:rPr>
      <w:rFonts w:ascii="Times New Roman" w:eastAsia="宋体" w:hAnsi="Times New Roman" w:cs="Times New Roman"/>
      <w:b/>
      <w:bCs/>
      <w:kern w:val="2"/>
      <w:sz w:val="24"/>
      <w:szCs w:val="24"/>
    </w:rPr>
  </w:style>
  <w:style w:type="character" w:customStyle="1" w:styleId="8Char">
    <w:name w:val="标题 8 Char"/>
    <w:basedOn w:val="a0"/>
    <w:link w:val="8"/>
    <w:qFormat/>
    <w:rsid w:val="009E1906"/>
    <w:rPr>
      <w:rFonts w:ascii="Arial" w:eastAsia="黑体" w:hAnsi="Arial" w:cs="Times New Roman"/>
      <w:kern w:val="2"/>
      <w:sz w:val="24"/>
      <w:szCs w:val="24"/>
    </w:rPr>
  </w:style>
  <w:style w:type="character" w:customStyle="1" w:styleId="9Char">
    <w:name w:val="标题 9 Char"/>
    <w:basedOn w:val="a0"/>
    <w:link w:val="9"/>
    <w:qFormat/>
    <w:rsid w:val="009E1906"/>
    <w:rPr>
      <w:rFonts w:ascii="Arial" w:eastAsia="黑体" w:hAnsi="Arial" w:cs="Times New Roman"/>
      <w:kern w:val="2"/>
      <w:sz w:val="21"/>
      <w:szCs w:val="21"/>
    </w:rPr>
  </w:style>
  <w:style w:type="character" w:customStyle="1" w:styleId="Char">
    <w:name w:val="正文缩进 Char"/>
    <w:link w:val="a3"/>
    <w:qFormat/>
    <w:rsid w:val="009E1906"/>
    <w:rPr>
      <w:rFonts w:ascii="Times New Roman" w:eastAsia="宋体" w:hAnsi="Times New Roman" w:cs="Times New Roman"/>
      <w:kern w:val="2"/>
      <w:sz w:val="21"/>
      <w:szCs w:val="24"/>
    </w:rPr>
  </w:style>
  <w:style w:type="character" w:customStyle="1" w:styleId="Char0">
    <w:name w:val="题注 Char"/>
    <w:link w:val="a4"/>
    <w:qFormat/>
    <w:rsid w:val="009E1906"/>
    <w:rPr>
      <w:rFonts w:ascii="Arial" w:eastAsia="黑体" w:hAnsi="Arial" w:cs="Arial"/>
      <w:kern w:val="2"/>
    </w:rPr>
  </w:style>
  <w:style w:type="character" w:customStyle="1" w:styleId="Char1">
    <w:name w:val="批注文字 Char"/>
    <w:basedOn w:val="a0"/>
    <w:link w:val="a5"/>
    <w:qFormat/>
    <w:rsid w:val="009E1906"/>
    <w:rPr>
      <w:rFonts w:ascii="等线" w:eastAsia="等线" w:hAnsi="等线" w:cs="Times New Roman"/>
      <w:kern w:val="2"/>
      <w:sz w:val="21"/>
      <w:szCs w:val="22"/>
    </w:rPr>
  </w:style>
  <w:style w:type="character" w:customStyle="1" w:styleId="Char2">
    <w:name w:val="称呼 Char"/>
    <w:basedOn w:val="a0"/>
    <w:link w:val="a6"/>
    <w:qFormat/>
    <w:rsid w:val="009E1906"/>
    <w:rPr>
      <w:rFonts w:ascii="Times New Roman" w:eastAsia="宋体" w:hAnsi="Times New Roman" w:cs="Times New Roman"/>
      <w:kern w:val="2"/>
      <w:sz w:val="24"/>
    </w:rPr>
  </w:style>
  <w:style w:type="character" w:customStyle="1" w:styleId="Char3">
    <w:name w:val="正文文本 Char"/>
    <w:basedOn w:val="a0"/>
    <w:link w:val="a7"/>
    <w:qFormat/>
    <w:rsid w:val="009E1906"/>
    <w:rPr>
      <w:rFonts w:ascii="Times New Roman" w:eastAsia="宋体" w:hAnsi="Times New Roman" w:cs="Times New Roman"/>
      <w:kern w:val="2"/>
      <w:sz w:val="21"/>
      <w:szCs w:val="24"/>
    </w:rPr>
  </w:style>
  <w:style w:type="character" w:customStyle="1" w:styleId="Char4">
    <w:name w:val="正文文本缩进 Char"/>
    <w:basedOn w:val="a0"/>
    <w:link w:val="a8"/>
    <w:qFormat/>
    <w:rsid w:val="009E1906"/>
    <w:rPr>
      <w:rFonts w:ascii="Times New Roman" w:eastAsia="宋体" w:hAnsi="Times New Roman" w:cs="Times New Roman"/>
      <w:kern w:val="2"/>
      <w:sz w:val="21"/>
      <w:szCs w:val="24"/>
    </w:rPr>
  </w:style>
  <w:style w:type="character" w:customStyle="1" w:styleId="Char5">
    <w:name w:val="纯文本 Char"/>
    <w:basedOn w:val="a0"/>
    <w:link w:val="a9"/>
    <w:rsid w:val="009E1906"/>
    <w:rPr>
      <w:rFonts w:ascii="宋体" w:eastAsia="宋体" w:hAnsi="Courier New" w:cs="Times New Roman"/>
      <w:sz w:val="28"/>
      <w:szCs w:val="21"/>
    </w:rPr>
  </w:style>
  <w:style w:type="character" w:customStyle="1" w:styleId="Char6">
    <w:name w:val="日期 Char"/>
    <w:basedOn w:val="a0"/>
    <w:link w:val="aa"/>
    <w:rsid w:val="009E1906"/>
    <w:rPr>
      <w:rFonts w:ascii="Times New Roman" w:eastAsia="宋体" w:hAnsi="Times New Roman" w:cs="Times New Roman"/>
      <w:kern w:val="2"/>
      <w:sz w:val="21"/>
      <w:szCs w:val="24"/>
    </w:rPr>
  </w:style>
  <w:style w:type="character" w:customStyle="1" w:styleId="2Char0">
    <w:name w:val="正文文本缩进 2 Char"/>
    <w:basedOn w:val="a0"/>
    <w:link w:val="20"/>
    <w:rsid w:val="009E1906"/>
    <w:rPr>
      <w:rFonts w:ascii="Times New Roman" w:eastAsia="宋体" w:hAnsi="Times New Roman" w:cs="Times New Roman"/>
      <w:kern w:val="2"/>
      <w:sz w:val="21"/>
      <w:szCs w:val="24"/>
    </w:rPr>
  </w:style>
  <w:style w:type="character" w:customStyle="1" w:styleId="Char7">
    <w:name w:val="批注框文本 Char"/>
    <w:basedOn w:val="a0"/>
    <w:link w:val="ab"/>
    <w:rsid w:val="009E1906"/>
    <w:rPr>
      <w:rFonts w:ascii="等线" w:eastAsia="等线" w:hAnsi="等线" w:cs="Times New Roman"/>
      <w:kern w:val="2"/>
      <w:sz w:val="18"/>
      <w:szCs w:val="18"/>
    </w:rPr>
  </w:style>
  <w:style w:type="character" w:customStyle="1" w:styleId="Char8">
    <w:name w:val="页脚 Char"/>
    <w:basedOn w:val="a0"/>
    <w:link w:val="ac"/>
    <w:rsid w:val="009E1906"/>
    <w:rPr>
      <w:kern w:val="2"/>
      <w:sz w:val="18"/>
      <w:szCs w:val="24"/>
    </w:rPr>
  </w:style>
  <w:style w:type="character" w:customStyle="1" w:styleId="Chara">
    <w:name w:val="标题 Char"/>
    <w:basedOn w:val="a0"/>
    <w:link w:val="af0"/>
    <w:rsid w:val="009E1906"/>
    <w:rPr>
      <w:rFonts w:ascii="Cambria" w:eastAsia="宋体" w:hAnsi="Cambria" w:cs="Times New Roman"/>
      <w:b/>
      <w:bCs/>
      <w:kern w:val="2"/>
      <w:sz w:val="32"/>
      <w:szCs w:val="32"/>
    </w:rPr>
  </w:style>
  <w:style w:type="character" w:customStyle="1" w:styleId="Charb">
    <w:name w:val="批注主题 Char"/>
    <w:basedOn w:val="Char1"/>
    <w:link w:val="af1"/>
    <w:rsid w:val="009E1906"/>
    <w:rPr>
      <w:rFonts w:ascii="等线" w:eastAsia="等线" w:hAnsi="等线" w:cs="Times New Roman"/>
      <w:b/>
      <w:bCs/>
      <w:kern w:val="2"/>
      <w:sz w:val="21"/>
      <w:szCs w:val="22"/>
    </w:rPr>
  </w:style>
  <w:style w:type="character" w:customStyle="1" w:styleId="Charc">
    <w:name w:val="正文首行缩进 Char"/>
    <w:basedOn w:val="Char3"/>
    <w:link w:val="af2"/>
    <w:rsid w:val="009E1906"/>
    <w:rPr>
      <w:rFonts w:ascii="Times New Roman" w:eastAsia="宋体" w:hAnsi="Times New Roman" w:cs="Times New Roman"/>
      <w:kern w:val="2"/>
      <w:sz w:val="18"/>
      <w:szCs w:val="18"/>
    </w:rPr>
  </w:style>
  <w:style w:type="character" w:customStyle="1" w:styleId="2Char1">
    <w:name w:val="正文首行缩进 2 Char"/>
    <w:basedOn w:val="Char4"/>
    <w:link w:val="22"/>
    <w:rsid w:val="009E1906"/>
    <w:rPr>
      <w:rFonts w:ascii="Times New Roman" w:eastAsia="宋体" w:hAnsi="Times New Roman" w:cs="Times New Roman"/>
      <w:kern w:val="2"/>
      <w:sz w:val="21"/>
      <w:szCs w:val="24"/>
    </w:rPr>
  </w:style>
  <w:style w:type="paragraph" w:customStyle="1" w:styleId="11">
    <w:name w:val="1"/>
    <w:rsid w:val="009E1906"/>
    <w:pPr>
      <w:widowControl w:val="0"/>
      <w:jc w:val="both"/>
    </w:pPr>
    <w:rPr>
      <w:rFonts w:ascii="Times New Roman" w:eastAsia="宋体" w:hAnsi="Times New Roman" w:cs="Times New Roman"/>
      <w:kern w:val="2"/>
      <w:sz w:val="21"/>
      <w:szCs w:val="24"/>
    </w:rPr>
  </w:style>
  <w:style w:type="character" w:customStyle="1" w:styleId="afa">
    <w:name w:val="正文文本首行缩进 字符"/>
    <w:locked/>
    <w:rsid w:val="009E1906"/>
    <w:rPr>
      <w:rFonts w:ascii="Calibri" w:eastAsia="等线" w:hAnsi="Calibri"/>
      <w:kern w:val="2"/>
      <w:sz w:val="21"/>
      <w:szCs w:val="22"/>
      <w:lang w:val="en-US" w:eastAsia="zh-CN" w:bidi="ar-SA"/>
    </w:rPr>
  </w:style>
  <w:style w:type="paragraph" w:customStyle="1" w:styleId="12">
    <w:name w:val="无间隔1"/>
    <w:rsid w:val="009E1906"/>
    <w:pPr>
      <w:widowControl w:val="0"/>
      <w:jc w:val="both"/>
    </w:pPr>
    <w:rPr>
      <w:rFonts w:ascii="Times New Roman" w:eastAsia="宋体" w:hAnsi="Times New Roman" w:cs="Times New Roman"/>
      <w:kern w:val="2"/>
      <w:sz w:val="21"/>
      <w:szCs w:val="24"/>
    </w:rPr>
  </w:style>
  <w:style w:type="character" w:customStyle="1" w:styleId="3Char0">
    <w:name w:val="3级标题 Char"/>
    <w:link w:val="32"/>
    <w:rsid w:val="009E1906"/>
    <w:rPr>
      <w:b/>
      <w:sz w:val="32"/>
      <w:szCs w:val="36"/>
      <w:lang w:eastAsia="en-US" w:bidi="en-US"/>
    </w:rPr>
  </w:style>
  <w:style w:type="paragraph" w:customStyle="1" w:styleId="32">
    <w:name w:val="3级标题"/>
    <w:basedOn w:val="a"/>
    <w:link w:val="3Char0"/>
    <w:qFormat/>
    <w:rsid w:val="009E1906"/>
    <w:pPr>
      <w:keepLines/>
      <w:widowControl/>
      <w:spacing w:before="120" w:after="120" w:line="360" w:lineRule="auto"/>
      <w:contextualSpacing/>
      <w:jc w:val="left"/>
      <w:outlineLvl w:val="2"/>
    </w:pPr>
    <w:rPr>
      <w:b/>
      <w:kern w:val="0"/>
      <w:sz w:val="32"/>
      <w:szCs w:val="36"/>
      <w:lang w:eastAsia="en-US" w:bidi="en-US"/>
    </w:rPr>
  </w:style>
  <w:style w:type="character" w:customStyle="1" w:styleId="21Char">
    <w:name w:val="样式21 Char"/>
    <w:link w:val="210"/>
    <w:rsid w:val="009E1906"/>
    <w:rPr>
      <w:rFonts w:ascii="方正仿宋简体" w:eastAsia="方正仿宋简体"/>
      <w:kern w:val="2"/>
      <w:sz w:val="28"/>
      <w:szCs w:val="28"/>
    </w:rPr>
  </w:style>
  <w:style w:type="paragraph" w:customStyle="1" w:styleId="210">
    <w:name w:val="样式21"/>
    <w:basedOn w:val="a"/>
    <w:link w:val="21Char"/>
    <w:qFormat/>
    <w:rsid w:val="009E1906"/>
    <w:pPr>
      <w:ind w:firstLine="540"/>
    </w:pPr>
    <w:rPr>
      <w:rFonts w:ascii="方正仿宋简体" w:eastAsia="方正仿宋简体"/>
      <w:sz w:val="28"/>
      <w:szCs w:val="28"/>
    </w:rPr>
  </w:style>
  <w:style w:type="character" w:customStyle="1" w:styleId="CharChar6">
    <w:name w:val="Char Char6"/>
    <w:rsid w:val="009E1906"/>
    <w:rPr>
      <w:rFonts w:ascii="宋体" w:hAnsi="Courier New"/>
      <w:kern w:val="2"/>
      <w:sz w:val="21"/>
    </w:rPr>
  </w:style>
  <w:style w:type="character" w:customStyle="1" w:styleId="CharChar5">
    <w:name w:val="Char Char5"/>
    <w:locked/>
    <w:rsid w:val="009E1906"/>
    <w:rPr>
      <w:kern w:val="2"/>
      <w:sz w:val="18"/>
      <w:szCs w:val="18"/>
    </w:rPr>
  </w:style>
  <w:style w:type="paragraph" w:customStyle="1" w:styleId="23">
    <w:name w:val="样式2"/>
    <w:basedOn w:val="2"/>
    <w:rsid w:val="009E1906"/>
    <w:pPr>
      <w:autoSpaceDE/>
      <w:autoSpaceDN/>
      <w:adjustRightInd/>
      <w:spacing w:beforeLines="100" w:afterLines="50" w:line="300" w:lineRule="auto"/>
    </w:pPr>
    <w:rPr>
      <w:rFonts w:ascii="Times New Roman" w:hAnsi="Times New Roman"/>
      <w:kern w:val="2"/>
      <w:sz w:val="30"/>
    </w:rPr>
  </w:style>
  <w:style w:type="paragraph" w:customStyle="1" w:styleId="13">
    <w:name w:val="纯文本1"/>
    <w:basedOn w:val="a"/>
    <w:qFormat/>
    <w:rsid w:val="009E1906"/>
    <w:rPr>
      <w:rFonts w:ascii="宋体" w:eastAsia="Times New Roman" w:hAnsi="Courier New" w:cs="宋体"/>
      <w:kern w:val="0"/>
      <w:sz w:val="20"/>
      <w:szCs w:val="20"/>
    </w:rPr>
  </w:style>
  <w:style w:type="paragraph" w:customStyle="1" w:styleId="default">
    <w:name w:val="default"/>
    <w:basedOn w:val="a"/>
    <w:rsid w:val="009E1906"/>
    <w:pPr>
      <w:spacing w:before="100" w:beforeAutospacing="1" w:after="100" w:afterAutospacing="1"/>
    </w:pPr>
    <w:rPr>
      <w:rFonts w:ascii="宋体" w:eastAsia="宋体" w:hAnsi="宋体" w:cs="宋体"/>
      <w:sz w:val="24"/>
    </w:rPr>
  </w:style>
  <w:style w:type="paragraph" w:customStyle="1" w:styleId="afb">
    <w:name w:val="须知二级小标题"/>
    <w:basedOn w:val="a"/>
    <w:qFormat/>
    <w:rsid w:val="009E1906"/>
    <w:pPr>
      <w:spacing w:line="500" w:lineRule="exact"/>
    </w:pPr>
    <w:rPr>
      <w:rFonts w:ascii="宋体" w:eastAsia="宋体" w:hAnsi="Times New Roman" w:cs="宋体"/>
      <w:b/>
      <w:bCs/>
      <w:sz w:val="24"/>
    </w:rPr>
  </w:style>
  <w:style w:type="paragraph" w:customStyle="1" w:styleId="Default0">
    <w:name w:val="Default"/>
    <w:qFormat/>
    <w:rsid w:val="009E1906"/>
    <w:pPr>
      <w:widowControl w:val="0"/>
      <w:autoSpaceDE w:val="0"/>
      <w:autoSpaceDN w:val="0"/>
      <w:adjustRightInd w:val="0"/>
    </w:pPr>
    <w:rPr>
      <w:rFonts w:ascii="Times New Roman" w:eastAsia="宋体" w:hAnsi="Times New Roman" w:cs="Times New Roman"/>
      <w:color w:val="000000"/>
      <w:sz w:val="24"/>
      <w:szCs w:val="24"/>
    </w:rPr>
  </w:style>
  <w:style w:type="paragraph" w:customStyle="1" w:styleId="14">
    <w:name w:val="列出段落1"/>
    <w:basedOn w:val="a"/>
    <w:rsid w:val="009E1906"/>
    <w:pPr>
      <w:ind w:firstLineChars="200" w:firstLine="200"/>
    </w:pPr>
    <w:rPr>
      <w:rFonts w:ascii="Times New Roman" w:eastAsia="黑体" w:hAnsi="Times New Roman" w:cs="Times New Roman"/>
    </w:rPr>
  </w:style>
  <w:style w:type="paragraph" w:customStyle="1" w:styleId="NERCIS-">
    <w:name w:val="NERCIS-四级标题"/>
    <w:basedOn w:val="140"/>
    <w:rsid w:val="009E1906"/>
    <w:pPr>
      <w:spacing w:before="240" w:after="240"/>
    </w:pPr>
    <w:rPr>
      <w:rFonts w:cs="宋体"/>
      <w:sz w:val="28"/>
      <w:szCs w:val="20"/>
    </w:rPr>
  </w:style>
  <w:style w:type="paragraph" w:customStyle="1" w:styleId="140">
    <w:name w:val="样式14"/>
    <w:basedOn w:val="130"/>
    <w:rsid w:val="009E1906"/>
    <w:pPr>
      <w:spacing w:beforeLines="100" w:afterLines="100"/>
    </w:pPr>
    <w:rPr>
      <w:b w:val="0"/>
      <w:sz w:val="24"/>
      <w:szCs w:val="24"/>
    </w:rPr>
  </w:style>
  <w:style w:type="paragraph" w:customStyle="1" w:styleId="130">
    <w:name w:val="样式13"/>
    <w:basedOn w:val="120"/>
    <w:rsid w:val="009E1906"/>
    <w:pPr>
      <w:spacing w:afterLines="50"/>
    </w:pPr>
  </w:style>
  <w:style w:type="paragraph" w:customStyle="1" w:styleId="120">
    <w:name w:val="样式12"/>
    <w:basedOn w:val="110"/>
    <w:rsid w:val="009E1906"/>
    <w:rPr>
      <w:b/>
    </w:rPr>
  </w:style>
  <w:style w:type="paragraph" w:customStyle="1" w:styleId="110">
    <w:name w:val="样式11"/>
    <w:basedOn w:val="a"/>
    <w:rsid w:val="009E1906"/>
    <w:pPr>
      <w:tabs>
        <w:tab w:val="left" w:pos="654"/>
      </w:tabs>
      <w:jc w:val="left"/>
      <w:outlineLvl w:val="3"/>
    </w:pPr>
    <w:rPr>
      <w:rFonts w:ascii="黑体" w:eastAsia="黑体" w:hAnsi="Times New Roman" w:cs="Times New Roman"/>
      <w:sz w:val="28"/>
      <w:szCs w:val="21"/>
    </w:rPr>
  </w:style>
  <w:style w:type="paragraph" w:customStyle="1" w:styleId="comm">
    <w:name w:val="comm"/>
    <w:basedOn w:val="a"/>
    <w:rsid w:val="009E1906"/>
    <w:pPr>
      <w:widowControl/>
      <w:spacing w:before="100" w:beforeAutospacing="1" w:after="100" w:afterAutospacing="1" w:line="360" w:lineRule="auto"/>
      <w:jc w:val="left"/>
    </w:pPr>
    <w:rPr>
      <w:rFonts w:ascii="宋体" w:eastAsia="宋体" w:hAnsi="宋体" w:cs="宋体"/>
      <w:kern w:val="0"/>
      <w:sz w:val="18"/>
      <w:szCs w:val="18"/>
    </w:rPr>
  </w:style>
  <w:style w:type="paragraph" w:customStyle="1" w:styleId="NERCIS-0">
    <w:name w:val="NERCIS-二级标题"/>
    <w:basedOn w:val="afc"/>
    <w:rsid w:val="009E1906"/>
    <w:rPr>
      <w:kern w:val="0"/>
    </w:rPr>
  </w:style>
  <w:style w:type="paragraph" w:customStyle="1" w:styleId="afc">
    <w:name w:val="第二"/>
    <w:basedOn w:val="2"/>
    <w:rsid w:val="009E1906"/>
    <w:pPr>
      <w:tabs>
        <w:tab w:val="left" w:pos="366"/>
      </w:tabs>
      <w:autoSpaceDE/>
      <w:autoSpaceDN/>
      <w:adjustRightInd/>
      <w:spacing w:before="100" w:beforeAutospacing="1" w:after="100" w:afterAutospacing="1" w:line="360" w:lineRule="auto"/>
      <w:jc w:val="both"/>
    </w:pPr>
    <w:rPr>
      <w:rFonts w:ascii="黑体" w:hAnsi="Arial" w:cs="Arial"/>
      <w:kern w:val="2"/>
    </w:rPr>
  </w:style>
  <w:style w:type="character" w:customStyle="1" w:styleId="afd">
    <w:name w:val="样式 小五"/>
    <w:rsid w:val="009E1906"/>
    <w:rPr>
      <w:b/>
      <w:sz w:val="18"/>
    </w:rPr>
  </w:style>
  <w:style w:type="paragraph" w:customStyle="1" w:styleId="afe">
    <w:name w:val="前言、引言标题"/>
    <w:next w:val="a"/>
    <w:rsid w:val="009E1906"/>
    <w:pPr>
      <w:shd w:val="clear" w:color="FFFFFF" w:fill="FFFFFF"/>
      <w:spacing w:before="640" w:after="560"/>
      <w:jc w:val="center"/>
      <w:outlineLvl w:val="0"/>
    </w:pPr>
    <w:rPr>
      <w:rFonts w:ascii="黑体" w:eastAsia="黑体" w:hAnsi="Times New Roman" w:cs="Times New Roman"/>
      <w:sz w:val="32"/>
    </w:rPr>
  </w:style>
  <w:style w:type="paragraph" w:customStyle="1" w:styleId="aff">
    <w:name w:val="章标题"/>
    <w:next w:val="a"/>
    <w:rsid w:val="009E1906"/>
    <w:pPr>
      <w:spacing w:beforeLines="50" w:afterLines="50"/>
      <w:jc w:val="both"/>
      <w:outlineLvl w:val="1"/>
    </w:pPr>
    <w:rPr>
      <w:rFonts w:ascii="黑体" w:eastAsia="黑体" w:hAnsi="Times New Roman" w:cs="Times New Roman"/>
      <w:sz w:val="21"/>
    </w:rPr>
  </w:style>
  <w:style w:type="paragraph" w:customStyle="1" w:styleId="aff0">
    <w:name w:val="一级条标题"/>
    <w:next w:val="a"/>
    <w:link w:val="Chard"/>
    <w:rsid w:val="009E1906"/>
    <w:pPr>
      <w:outlineLvl w:val="2"/>
    </w:pPr>
    <w:rPr>
      <w:rFonts w:ascii="Times New Roman" w:eastAsia="黑体" w:hAnsi="Times New Roman" w:cs="Times New Roman"/>
      <w:sz w:val="21"/>
    </w:rPr>
  </w:style>
  <w:style w:type="character" w:customStyle="1" w:styleId="Chard">
    <w:name w:val="一级条标题 Char"/>
    <w:link w:val="aff0"/>
    <w:rsid w:val="009E1906"/>
    <w:rPr>
      <w:rFonts w:ascii="Times New Roman" w:eastAsia="黑体" w:hAnsi="Times New Roman" w:cs="Times New Roman"/>
      <w:sz w:val="21"/>
    </w:rPr>
  </w:style>
  <w:style w:type="paragraph" w:customStyle="1" w:styleId="aff1">
    <w:name w:val="二级条标题"/>
    <w:basedOn w:val="aff0"/>
    <w:next w:val="a"/>
    <w:link w:val="Chare"/>
    <w:rsid w:val="009E1906"/>
    <w:pPr>
      <w:outlineLvl w:val="3"/>
    </w:pPr>
  </w:style>
  <w:style w:type="character" w:customStyle="1" w:styleId="Chare">
    <w:name w:val="二级条标题 Char"/>
    <w:link w:val="aff1"/>
    <w:rsid w:val="009E1906"/>
    <w:rPr>
      <w:rFonts w:ascii="Times New Roman" w:eastAsia="黑体" w:hAnsi="Times New Roman" w:cs="Times New Roman"/>
      <w:sz w:val="21"/>
    </w:rPr>
  </w:style>
  <w:style w:type="paragraph" w:customStyle="1" w:styleId="aff2">
    <w:name w:val="三级条标题"/>
    <w:basedOn w:val="aff1"/>
    <w:next w:val="a"/>
    <w:link w:val="Charf"/>
    <w:rsid w:val="009E1906"/>
    <w:pPr>
      <w:outlineLvl w:val="4"/>
    </w:pPr>
  </w:style>
  <w:style w:type="character" w:customStyle="1" w:styleId="Charf">
    <w:name w:val="三级条标题 Char"/>
    <w:link w:val="aff2"/>
    <w:rsid w:val="009E1906"/>
    <w:rPr>
      <w:rFonts w:ascii="Times New Roman" w:eastAsia="黑体" w:hAnsi="Times New Roman" w:cs="Times New Roman"/>
      <w:sz w:val="21"/>
    </w:rPr>
  </w:style>
  <w:style w:type="paragraph" w:customStyle="1" w:styleId="aff3">
    <w:name w:val="四级条标题"/>
    <w:basedOn w:val="aff2"/>
    <w:next w:val="a"/>
    <w:rsid w:val="009E1906"/>
    <w:pPr>
      <w:outlineLvl w:val="5"/>
    </w:pPr>
  </w:style>
  <w:style w:type="paragraph" w:customStyle="1" w:styleId="NERCIS-1">
    <w:name w:val="NERCIS-一级标题"/>
    <w:basedOn w:val="15"/>
    <w:rsid w:val="009E1906"/>
    <w:rPr>
      <w:rFonts w:ascii="宋体" w:eastAsia="宋体" w:hAnsi="宋体"/>
      <w:kern w:val="0"/>
    </w:rPr>
  </w:style>
  <w:style w:type="paragraph" w:customStyle="1" w:styleId="15">
    <w:name w:val="第1"/>
    <w:basedOn w:val="1"/>
    <w:rsid w:val="009E1906"/>
    <w:pPr>
      <w:tabs>
        <w:tab w:val="left" w:pos="1230"/>
      </w:tabs>
      <w:autoSpaceDE/>
      <w:autoSpaceDN/>
      <w:adjustRightInd/>
      <w:spacing w:before="100" w:beforeAutospacing="1" w:after="100" w:afterAutospacing="1" w:line="360" w:lineRule="auto"/>
      <w:jc w:val="center"/>
    </w:pPr>
    <w:rPr>
      <w:rFonts w:ascii="黑体" w:eastAsia="黑体" w:hAnsi="Times New Roman"/>
    </w:rPr>
  </w:style>
  <w:style w:type="paragraph" w:customStyle="1" w:styleId="220">
    <w:name w:val="样式 样式 左侧:  2 字符 + 左侧:  2 字符"/>
    <w:basedOn w:val="a"/>
    <w:rsid w:val="009E1906"/>
    <w:pPr>
      <w:spacing w:line="360" w:lineRule="auto"/>
    </w:pPr>
    <w:rPr>
      <w:rFonts w:ascii="Times New Roman" w:eastAsia="宋体" w:hAnsi="Times New Roman" w:cs="宋体"/>
      <w:sz w:val="24"/>
      <w:szCs w:val="20"/>
    </w:rPr>
  </w:style>
  <w:style w:type="paragraph" w:customStyle="1" w:styleId="16">
    <w:name w:val="正文1"/>
    <w:basedOn w:val="a"/>
    <w:rsid w:val="009E1906"/>
    <w:pPr>
      <w:spacing w:line="360" w:lineRule="auto"/>
      <w:ind w:firstLineChars="200" w:firstLine="480"/>
    </w:pPr>
    <w:rPr>
      <w:rFonts w:ascii="仿宋_GB2312" w:eastAsia="仿宋_GB2312" w:hAnsi="宋体" w:cs="Times New Roman"/>
      <w:sz w:val="24"/>
    </w:rPr>
  </w:style>
  <w:style w:type="paragraph" w:customStyle="1" w:styleId="NERCIS-2">
    <w:name w:val="NERCIS-正文"/>
    <w:basedOn w:val="aff4"/>
    <w:link w:val="NERCIS-Char"/>
    <w:rsid w:val="009E1906"/>
    <w:pPr>
      <w:ind w:firstLine="480"/>
    </w:pPr>
    <w:rPr>
      <w:rFonts w:cs="宋体"/>
      <w:szCs w:val="20"/>
    </w:rPr>
  </w:style>
  <w:style w:type="paragraph" w:customStyle="1" w:styleId="aff4">
    <w:name w:val="样式 正文新新 + 宋体 小四"/>
    <w:basedOn w:val="aff5"/>
    <w:rsid w:val="009E1906"/>
    <w:pPr>
      <w:ind w:firstLineChars="200" w:firstLine="200"/>
    </w:pPr>
    <w:rPr>
      <w:rFonts w:ascii="宋体" w:eastAsia="宋体" w:hAnsi="宋体"/>
      <w:kern w:val="0"/>
      <w:sz w:val="24"/>
    </w:rPr>
  </w:style>
  <w:style w:type="paragraph" w:customStyle="1" w:styleId="aff5">
    <w:name w:val="正文新新"/>
    <w:basedOn w:val="aff6"/>
    <w:link w:val="Charf0"/>
    <w:rsid w:val="009E1906"/>
    <w:rPr>
      <w:rFonts w:ascii="Arial" w:hAnsi="Arial" w:cs="Arial"/>
      <w:sz w:val="21"/>
    </w:rPr>
  </w:style>
  <w:style w:type="paragraph" w:customStyle="1" w:styleId="aff6">
    <w:name w:val="正文新"/>
    <w:basedOn w:val="a"/>
    <w:link w:val="Charf1"/>
    <w:rsid w:val="009E1906"/>
    <w:pPr>
      <w:spacing w:line="360" w:lineRule="auto"/>
      <w:ind w:firstLineChars="250" w:firstLine="600"/>
    </w:pPr>
    <w:rPr>
      <w:rFonts w:ascii="仿宋_GB2312" w:eastAsia="Arial" w:hAnsi="仿宋_GB2312" w:cs="Times New Roman"/>
      <w:sz w:val="24"/>
    </w:rPr>
  </w:style>
  <w:style w:type="character" w:customStyle="1" w:styleId="Charf1">
    <w:name w:val="正文新 Char"/>
    <w:link w:val="aff6"/>
    <w:rsid w:val="009E1906"/>
    <w:rPr>
      <w:rFonts w:ascii="仿宋_GB2312" w:eastAsia="Arial" w:hAnsi="仿宋_GB2312" w:cs="Times New Roman"/>
      <w:kern w:val="2"/>
      <w:sz w:val="24"/>
      <w:szCs w:val="24"/>
    </w:rPr>
  </w:style>
  <w:style w:type="character" w:customStyle="1" w:styleId="Charf0">
    <w:name w:val="正文新新 Char"/>
    <w:link w:val="aff5"/>
    <w:rsid w:val="009E1906"/>
    <w:rPr>
      <w:rFonts w:ascii="Arial" w:eastAsia="Arial" w:hAnsi="Arial" w:cs="Arial"/>
      <w:kern w:val="2"/>
      <w:sz w:val="21"/>
      <w:szCs w:val="24"/>
    </w:rPr>
  </w:style>
  <w:style w:type="character" w:customStyle="1" w:styleId="NERCIS-Char">
    <w:name w:val="NERCIS-正文 Char"/>
    <w:link w:val="NERCIS-2"/>
    <w:rsid w:val="009E1906"/>
    <w:rPr>
      <w:rFonts w:ascii="宋体" w:eastAsia="宋体" w:hAnsi="宋体" w:cs="宋体"/>
      <w:sz w:val="24"/>
    </w:rPr>
  </w:style>
  <w:style w:type="paragraph" w:customStyle="1" w:styleId="aff7">
    <w:name w:val="表题"/>
    <w:basedOn w:val="a"/>
    <w:next w:val="NERCIS-2"/>
    <w:rsid w:val="009E1906"/>
    <w:pPr>
      <w:autoSpaceDE w:val="0"/>
      <w:autoSpaceDN w:val="0"/>
      <w:adjustRightInd w:val="0"/>
      <w:jc w:val="left"/>
    </w:pPr>
    <w:rPr>
      <w:rFonts w:ascii="黑体" w:eastAsia="黑体" w:hAnsi="Times New Roman" w:cs="Times New Roman"/>
      <w:kern w:val="0"/>
      <w:sz w:val="24"/>
    </w:rPr>
  </w:style>
  <w:style w:type="paragraph" w:customStyle="1" w:styleId="aff8">
    <w:name w:val="表格"/>
    <w:basedOn w:val="a"/>
    <w:next w:val="NERCIS-2"/>
    <w:rsid w:val="009E1906"/>
    <w:pPr>
      <w:autoSpaceDE w:val="0"/>
      <w:autoSpaceDN w:val="0"/>
      <w:adjustRightInd w:val="0"/>
      <w:jc w:val="left"/>
    </w:pPr>
    <w:rPr>
      <w:rFonts w:ascii="黑体" w:eastAsia="黑体" w:hAnsi="Times New Roman" w:cs="Times New Roman"/>
      <w:kern w:val="0"/>
      <w:sz w:val="24"/>
    </w:rPr>
  </w:style>
  <w:style w:type="paragraph" w:customStyle="1" w:styleId="17">
    <w:name w:val="样式1"/>
    <w:basedOn w:val="aff3"/>
    <w:link w:val="1Char0"/>
    <w:rsid w:val="009E1906"/>
    <w:pPr>
      <w:widowControl w:val="0"/>
      <w:spacing w:line="360" w:lineRule="auto"/>
      <w:jc w:val="both"/>
    </w:pPr>
    <w:rPr>
      <w:rFonts w:ascii="黑体"/>
      <w:b/>
      <w:szCs w:val="21"/>
    </w:rPr>
  </w:style>
  <w:style w:type="character" w:customStyle="1" w:styleId="1Char0">
    <w:name w:val="样式1 Char"/>
    <w:link w:val="17"/>
    <w:rsid w:val="009E1906"/>
    <w:rPr>
      <w:rFonts w:ascii="黑体" w:eastAsia="黑体" w:hAnsi="Times New Roman" w:cs="Times New Roman"/>
      <w:b/>
      <w:sz w:val="21"/>
      <w:szCs w:val="21"/>
    </w:rPr>
  </w:style>
  <w:style w:type="paragraph" w:customStyle="1" w:styleId="33">
    <w:name w:val="样式3"/>
    <w:basedOn w:val="aff2"/>
    <w:rsid w:val="009E1906"/>
    <w:pPr>
      <w:widowControl w:val="0"/>
      <w:spacing w:line="360" w:lineRule="auto"/>
      <w:jc w:val="both"/>
    </w:pPr>
    <w:rPr>
      <w:rFonts w:ascii="黑体"/>
      <w:b/>
      <w:szCs w:val="21"/>
    </w:rPr>
  </w:style>
  <w:style w:type="paragraph" w:customStyle="1" w:styleId="42">
    <w:name w:val="样式4"/>
    <w:basedOn w:val="40"/>
    <w:rsid w:val="009E1906"/>
  </w:style>
  <w:style w:type="paragraph" w:customStyle="1" w:styleId="51">
    <w:name w:val="样式5"/>
    <w:basedOn w:val="4"/>
    <w:rsid w:val="009E1906"/>
    <w:pPr>
      <w:tabs>
        <w:tab w:val="left" w:pos="312"/>
        <w:tab w:val="left" w:pos="1680"/>
      </w:tabs>
      <w:spacing w:before="0" w:after="0" w:line="360" w:lineRule="auto"/>
      <w:ind w:left="1680" w:hanging="420"/>
    </w:pPr>
    <w:rPr>
      <w:sz w:val="24"/>
    </w:rPr>
  </w:style>
  <w:style w:type="paragraph" w:customStyle="1" w:styleId="61">
    <w:name w:val="样式6"/>
    <w:basedOn w:val="4"/>
    <w:next w:val="3"/>
    <w:rsid w:val="009E1906"/>
    <w:pPr>
      <w:tabs>
        <w:tab w:val="clear" w:pos="2160"/>
      </w:tabs>
      <w:spacing w:before="0" w:after="0" w:line="360" w:lineRule="auto"/>
      <w:ind w:left="0"/>
    </w:pPr>
    <w:rPr>
      <w:sz w:val="24"/>
    </w:rPr>
  </w:style>
  <w:style w:type="paragraph" w:customStyle="1" w:styleId="71">
    <w:name w:val="样式7"/>
    <w:basedOn w:val="61"/>
    <w:rsid w:val="009E1906"/>
  </w:style>
  <w:style w:type="paragraph" w:customStyle="1" w:styleId="81">
    <w:name w:val="样式8"/>
    <w:basedOn w:val="71"/>
    <w:rsid w:val="009E1906"/>
    <w:pPr>
      <w:tabs>
        <w:tab w:val="left" w:pos="851"/>
      </w:tabs>
      <w:ind w:left="851" w:hanging="851"/>
    </w:pPr>
  </w:style>
  <w:style w:type="character" w:customStyle="1" w:styleId="style21">
    <w:name w:val="style21"/>
    <w:rsid w:val="009E1906"/>
    <w:rPr>
      <w:sz w:val="15"/>
      <w:szCs w:val="15"/>
    </w:rPr>
  </w:style>
  <w:style w:type="paragraph" w:customStyle="1" w:styleId="aff9">
    <w:name w:val="首行缩进"/>
    <w:basedOn w:val="a"/>
    <w:next w:val="a"/>
    <w:rsid w:val="009E1906"/>
    <w:pPr>
      <w:spacing w:line="360" w:lineRule="auto"/>
      <w:ind w:firstLineChars="200" w:firstLine="200"/>
    </w:pPr>
    <w:rPr>
      <w:rFonts w:ascii="Times New Roman" w:eastAsia="宋体" w:hAnsi="Times New Roman" w:cs="Times New Roman"/>
    </w:rPr>
  </w:style>
  <w:style w:type="paragraph" w:customStyle="1" w:styleId="affa">
    <w:name w:val="标题四"/>
    <w:basedOn w:val="4"/>
    <w:rsid w:val="009E1906"/>
    <w:pPr>
      <w:tabs>
        <w:tab w:val="clear" w:pos="2160"/>
        <w:tab w:val="left" w:pos="0"/>
      </w:tabs>
      <w:ind w:left="0"/>
    </w:pPr>
  </w:style>
  <w:style w:type="paragraph" w:customStyle="1" w:styleId="1111">
    <w:name w:val="1。1。1。1"/>
    <w:basedOn w:val="4"/>
    <w:rsid w:val="009E1906"/>
    <w:pPr>
      <w:tabs>
        <w:tab w:val="clear" w:pos="2160"/>
        <w:tab w:val="left" w:pos="0"/>
      </w:tabs>
      <w:ind w:left="0"/>
    </w:pPr>
  </w:style>
  <w:style w:type="paragraph" w:customStyle="1" w:styleId="43">
    <w:name w:val="标题4"/>
    <w:basedOn w:val="4"/>
    <w:rsid w:val="009E1906"/>
    <w:pPr>
      <w:tabs>
        <w:tab w:val="left" w:pos="180"/>
      </w:tabs>
      <w:ind w:leftChars="-2" w:left="-4"/>
      <w:jc w:val="left"/>
    </w:pPr>
    <w:rPr>
      <w:rFonts w:cs="Arial"/>
    </w:rPr>
  </w:style>
  <w:style w:type="paragraph" w:customStyle="1" w:styleId="NERCIS-3">
    <w:name w:val="NERCIS-三级标题"/>
    <w:basedOn w:val="3"/>
    <w:rsid w:val="009E1906"/>
    <w:pPr>
      <w:tabs>
        <w:tab w:val="left" w:pos="1077"/>
      </w:tabs>
      <w:autoSpaceDE/>
      <w:autoSpaceDN/>
      <w:adjustRightInd/>
      <w:spacing w:before="100" w:beforeAutospacing="1" w:after="100" w:afterAutospacing="1" w:line="360" w:lineRule="auto"/>
      <w:jc w:val="both"/>
    </w:pPr>
    <w:rPr>
      <w:rFonts w:ascii="黑体" w:eastAsia="黑体" w:hAnsi="Arial" w:cs="Arial"/>
      <w:kern w:val="2"/>
      <w:sz w:val="30"/>
      <w:szCs w:val="30"/>
    </w:rPr>
  </w:style>
  <w:style w:type="paragraph" w:customStyle="1" w:styleId="affb">
    <w:name w:val="正文第一"/>
    <w:basedOn w:val="aff5"/>
    <w:link w:val="Charf2"/>
    <w:rsid w:val="009E1906"/>
    <w:pPr>
      <w:spacing w:line="240" w:lineRule="auto"/>
      <w:ind w:firstLine="525"/>
    </w:pPr>
  </w:style>
  <w:style w:type="character" w:customStyle="1" w:styleId="Charf2">
    <w:name w:val="正文第一 Char"/>
    <w:link w:val="affb"/>
    <w:rsid w:val="009E1906"/>
    <w:rPr>
      <w:rFonts w:ascii="Arial" w:eastAsia="Arial" w:hAnsi="Arial" w:cs="Arial"/>
      <w:kern w:val="2"/>
      <w:sz w:val="21"/>
      <w:szCs w:val="24"/>
    </w:rPr>
  </w:style>
  <w:style w:type="paragraph" w:customStyle="1" w:styleId="91">
    <w:name w:val="样式9"/>
    <w:basedOn w:val="affb"/>
    <w:link w:val="9Char0"/>
    <w:rsid w:val="009E1906"/>
    <w:pPr>
      <w:spacing w:line="360" w:lineRule="auto"/>
      <w:ind w:firstLine="250"/>
    </w:pPr>
    <w:rPr>
      <w:rFonts w:eastAsia="宋体"/>
      <w:sz w:val="24"/>
    </w:rPr>
  </w:style>
  <w:style w:type="character" w:customStyle="1" w:styleId="9Char0">
    <w:name w:val="样式9 Char"/>
    <w:link w:val="91"/>
    <w:rsid w:val="009E1906"/>
    <w:rPr>
      <w:rFonts w:ascii="Arial" w:eastAsia="宋体" w:hAnsi="Arial" w:cs="Arial"/>
      <w:kern w:val="2"/>
      <w:sz w:val="24"/>
      <w:szCs w:val="24"/>
    </w:rPr>
  </w:style>
  <w:style w:type="paragraph" w:customStyle="1" w:styleId="100">
    <w:name w:val="样式10"/>
    <w:basedOn w:val="91"/>
    <w:link w:val="10Char"/>
    <w:rsid w:val="009E1906"/>
    <w:pPr>
      <w:ind w:firstLine="600"/>
    </w:pPr>
    <w:rPr>
      <w:sz w:val="21"/>
    </w:rPr>
  </w:style>
  <w:style w:type="character" w:customStyle="1" w:styleId="10Char">
    <w:name w:val="样式10 Char"/>
    <w:link w:val="100"/>
    <w:rsid w:val="009E1906"/>
    <w:rPr>
      <w:rFonts w:ascii="Arial" w:eastAsia="宋体" w:hAnsi="Arial" w:cs="Arial"/>
      <w:kern w:val="2"/>
      <w:sz w:val="21"/>
      <w:szCs w:val="24"/>
    </w:rPr>
  </w:style>
  <w:style w:type="paragraph" w:customStyle="1" w:styleId="2CharTimesNewRoman">
    <w:name w:val="样式 样式 样式 首行缩进:  2 字符 Char + 黑色 + Times New Roman 五号"/>
    <w:basedOn w:val="a"/>
    <w:rsid w:val="009E1906"/>
    <w:pPr>
      <w:spacing w:line="360" w:lineRule="auto"/>
      <w:ind w:firstLineChars="200" w:firstLine="480"/>
    </w:pPr>
    <w:rPr>
      <w:rFonts w:ascii="黑体" w:eastAsia="宋体" w:hAnsi="Times New Roman" w:cs="Times New Roman"/>
      <w:color w:val="000000"/>
      <w:kern w:val="0"/>
      <w:sz w:val="24"/>
    </w:rPr>
  </w:style>
  <w:style w:type="paragraph" w:customStyle="1" w:styleId="affc">
    <w:name w:val="图表脚注"/>
    <w:next w:val="a"/>
    <w:rsid w:val="009E1906"/>
    <w:pPr>
      <w:ind w:leftChars="200" w:left="300" w:hangingChars="100" w:hanging="100"/>
      <w:jc w:val="both"/>
    </w:pPr>
    <w:rPr>
      <w:rFonts w:ascii="宋体" w:eastAsia="宋体" w:hAnsi="Times New Roman" w:cs="Times New Roman"/>
      <w:sz w:val="18"/>
    </w:rPr>
  </w:style>
  <w:style w:type="paragraph" w:customStyle="1" w:styleId="2Char2">
    <w:name w:val="样式 样式 首行缩进:  2 字符 Char + 桔黄"/>
    <w:basedOn w:val="a"/>
    <w:rsid w:val="009E1906"/>
    <w:pPr>
      <w:spacing w:beforeLines="50" w:afterLines="50" w:line="360" w:lineRule="auto"/>
      <w:ind w:firstLineChars="225" w:firstLine="405"/>
    </w:pPr>
    <w:rPr>
      <w:rFonts w:ascii="宋体" w:eastAsia="宋体" w:hAnsi="宋体" w:cs="Times New Roman"/>
      <w:color w:val="000000"/>
      <w:kern w:val="0"/>
      <w:sz w:val="18"/>
      <w:szCs w:val="18"/>
    </w:rPr>
  </w:style>
  <w:style w:type="paragraph" w:customStyle="1" w:styleId="2CharChar">
    <w:name w:val="样式 样式 首行缩进:  2 字符 Char + 黑色 Char"/>
    <w:basedOn w:val="a"/>
    <w:rsid w:val="009E1906"/>
    <w:pPr>
      <w:spacing w:line="360" w:lineRule="auto"/>
    </w:pPr>
    <w:rPr>
      <w:rFonts w:ascii="宋体" w:eastAsia="宋体" w:hAnsi="宋体" w:cs="宋体"/>
      <w:color w:val="000000"/>
      <w:kern w:val="0"/>
      <w:sz w:val="18"/>
      <w:szCs w:val="18"/>
    </w:rPr>
  </w:style>
  <w:style w:type="paragraph" w:customStyle="1" w:styleId="2Char074">
    <w:name w:val="样式 样式 样式 首行缩进:  2 字符 Char + 桔黄 + 首行缩进:  0.74 厘米"/>
    <w:basedOn w:val="a"/>
    <w:rsid w:val="009E1906"/>
    <w:pPr>
      <w:spacing w:line="400" w:lineRule="exact"/>
      <w:ind w:firstLine="420"/>
    </w:pPr>
    <w:rPr>
      <w:rFonts w:ascii="宋体" w:eastAsia="宋体" w:hAnsi="宋体" w:cs="Times New Roman"/>
      <w:color w:val="000000"/>
      <w:kern w:val="0"/>
      <w:szCs w:val="20"/>
    </w:rPr>
  </w:style>
  <w:style w:type="paragraph" w:customStyle="1" w:styleId="2Char3">
    <w:name w:val="样式 样式 首行缩进:  2 字符 Char + 黑色"/>
    <w:basedOn w:val="a"/>
    <w:rsid w:val="009E1906"/>
    <w:pPr>
      <w:spacing w:beforeLines="50" w:afterLines="50" w:line="360" w:lineRule="auto"/>
    </w:pPr>
    <w:rPr>
      <w:rFonts w:ascii="宋体" w:eastAsia="宋体" w:hAnsi="宋体" w:cs="Times New Roman"/>
      <w:bCs/>
      <w:color w:val="000000"/>
      <w:szCs w:val="28"/>
    </w:rPr>
  </w:style>
  <w:style w:type="paragraph" w:customStyle="1" w:styleId="affd">
    <w:name w:val="段"/>
    <w:rsid w:val="009E1906"/>
    <w:pPr>
      <w:autoSpaceDE w:val="0"/>
      <w:autoSpaceDN w:val="0"/>
      <w:ind w:firstLineChars="200" w:firstLine="200"/>
      <w:jc w:val="both"/>
    </w:pPr>
    <w:rPr>
      <w:rFonts w:ascii="宋体" w:eastAsia="宋体" w:hAnsi="Times New Roman" w:cs="Times New Roman"/>
      <w:sz w:val="21"/>
    </w:rPr>
  </w:style>
  <w:style w:type="paragraph" w:customStyle="1" w:styleId="affe">
    <w:name w:val="五级条标题"/>
    <w:basedOn w:val="aff3"/>
    <w:next w:val="affd"/>
    <w:rsid w:val="009E1906"/>
    <w:pPr>
      <w:outlineLvl w:val="6"/>
    </w:pPr>
  </w:style>
  <w:style w:type="paragraph" w:customStyle="1" w:styleId="150">
    <w:name w:val="样式 三级条标题 + 加粗 行距: 1.5 倍行距"/>
    <w:basedOn w:val="aff2"/>
    <w:link w:val="15Char"/>
    <w:rsid w:val="009E1906"/>
    <w:pPr>
      <w:spacing w:line="360" w:lineRule="auto"/>
    </w:pPr>
    <w:rPr>
      <w:rFonts w:cs="宋体"/>
      <w:b/>
      <w:bCs/>
    </w:rPr>
  </w:style>
  <w:style w:type="character" w:customStyle="1" w:styleId="15Char">
    <w:name w:val="样式 三级条标题 + 加粗 行距: 1.5 倍行距 Char"/>
    <w:link w:val="150"/>
    <w:rsid w:val="009E1906"/>
    <w:rPr>
      <w:rFonts w:ascii="Times New Roman" w:eastAsia="黑体" w:hAnsi="Times New Roman" w:cs="宋体"/>
      <w:b/>
      <w:bCs/>
      <w:sz w:val="21"/>
    </w:rPr>
  </w:style>
  <w:style w:type="character" w:customStyle="1" w:styleId="style421">
    <w:name w:val="style421"/>
    <w:rsid w:val="009E1906"/>
    <w:rPr>
      <w:sz w:val="18"/>
      <w:szCs w:val="18"/>
    </w:rPr>
  </w:style>
  <w:style w:type="paragraph" w:customStyle="1" w:styleId="2Char20">
    <w:name w:val="样式 样式 首行缩进:  2 字符 Char + 首行缩进:  2 字符"/>
    <w:basedOn w:val="a"/>
    <w:rsid w:val="009E1906"/>
    <w:pPr>
      <w:spacing w:line="360" w:lineRule="auto"/>
      <w:ind w:left="420"/>
    </w:pPr>
    <w:rPr>
      <w:rFonts w:ascii="宋体" w:eastAsia="宋体" w:hAnsi="宋体" w:cs="Times New Roman"/>
      <w:bCs/>
      <w:szCs w:val="21"/>
    </w:rPr>
  </w:style>
  <w:style w:type="paragraph" w:customStyle="1" w:styleId="afff">
    <w:name w:val="封面标准文稿编辑信息"/>
    <w:rsid w:val="009E1906"/>
    <w:pPr>
      <w:spacing w:before="180" w:line="180" w:lineRule="exact"/>
      <w:jc w:val="center"/>
    </w:pPr>
    <w:rPr>
      <w:rFonts w:ascii="宋体" w:eastAsia="宋体" w:hAnsi="Times New Roman" w:cs="Times New Roman"/>
      <w:sz w:val="21"/>
    </w:rPr>
  </w:style>
  <w:style w:type="paragraph" w:customStyle="1" w:styleId="25">
    <w:name w:val="样式 正文新新 + 首行缩进:  2.5 字符"/>
    <w:basedOn w:val="aff5"/>
    <w:rsid w:val="009E1906"/>
    <w:pPr>
      <w:ind w:firstLineChars="200" w:firstLine="200"/>
    </w:pPr>
    <w:rPr>
      <w:rFonts w:cs="宋体"/>
      <w:szCs w:val="20"/>
    </w:rPr>
  </w:style>
  <w:style w:type="character" w:customStyle="1" w:styleId="1Char1">
    <w:name w:val="普通文字1 Char"/>
    <w:rsid w:val="009E1906"/>
    <w:rPr>
      <w:rFonts w:ascii="宋体" w:hAnsi="Courier New" w:cs="Courier New"/>
      <w:kern w:val="2"/>
      <w:sz w:val="21"/>
      <w:szCs w:val="21"/>
    </w:rPr>
  </w:style>
  <w:style w:type="character" w:customStyle="1" w:styleId="Charf3">
    <w:name w:val="章标题 Char"/>
    <w:rsid w:val="009E1906"/>
    <w:rPr>
      <w:rFonts w:ascii="黑体" w:eastAsia="黑体"/>
      <w:sz w:val="21"/>
      <w:lang w:val="en-US" w:eastAsia="zh-CN" w:bidi="ar-SA"/>
    </w:rPr>
  </w:style>
  <w:style w:type="paragraph" w:customStyle="1" w:styleId="afff0">
    <w:name w:val="一级样式"/>
    <w:basedOn w:val="a"/>
    <w:rsid w:val="009E1906"/>
    <w:pPr>
      <w:autoSpaceDE w:val="0"/>
      <w:autoSpaceDN w:val="0"/>
      <w:adjustRightInd w:val="0"/>
      <w:jc w:val="center"/>
      <w:outlineLvl w:val="0"/>
    </w:pPr>
    <w:rPr>
      <w:rFonts w:ascii="黑体" w:eastAsia="黑体" w:hAnsi="Times New Roman" w:cs="Sim Sun"/>
      <w:kern w:val="0"/>
      <w:sz w:val="30"/>
      <w:szCs w:val="30"/>
    </w:rPr>
  </w:style>
  <w:style w:type="character" w:customStyle="1" w:styleId="p121">
    <w:name w:val="p121"/>
    <w:rsid w:val="009E1906"/>
  </w:style>
  <w:style w:type="paragraph" w:customStyle="1" w:styleId="Preformatted">
    <w:name w:val="Preformatted"/>
    <w:basedOn w:val="a"/>
    <w:qFormat/>
    <w:rsid w:val="009E190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styleId="afff1">
    <w:name w:val="List Paragraph"/>
    <w:basedOn w:val="a"/>
    <w:link w:val="Charf4"/>
    <w:qFormat/>
    <w:rsid w:val="009E1906"/>
    <w:pPr>
      <w:ind w:firstLineChars="200" w:firstLine="420"/>
    </w:pPr>
    <w:rPr>
      <w:rFonts w:ascii="Times New Roman" w:eastAsia="宋体" w:hAnsi="Times New Roman" w:cs="Times New Roman"/>
    </w:rPr>
  </w:style>
  <w:style w:type="character" w:customStyle="1" w:styleId="Charf4">
    <w:name w:val="列出段落 Char"/>
    <w:link w:val="afff1"/>
    <w:qFormat/>
    <w:rsid w:val="009E1906"/>
    <w:rPr>
      <w:rFonts w:ascii="Times New Roman" w:eastAsia="宋体" w:hAnsi="Times New Roman" w:cs="Times New Roman"/>
      <w:kern w:val="2"/>
      <w:sz w:val="21"/>
      <w:szCs w:val="24"/>
    </w:rPr>
  </w:style>
  <w:style w:type="paragraph" w:customStyle="1" w:styleId="afff2">
    <w:name w:val="第四"/>
    <w:basedOn w:val="NERCIS-3"/>
    <w:next w:val="NERCIS-3"/>
    <w:link w:val="Charf5"/>
    <w:qFormat/>
    <w:rsid w:val="009E1906"/>
    <w:pPr>
      <w:tabs>
        <w:tab w:val="clear" w:pos="1077"/>
      </w:tabs>
      <w:ind w:left="-300" w:hanging="420"/>
    </w:pPr>
    <w:rPr>
      <w:rFonts w:cs="宋体"/>
      <w:b w:val="0"/>
      <w:bCs w:val="0"/>
      <w:sz w:val="32"/>
    </w:rPr>
  </w:style>
  <w:style w:type="character" w:customStyle="1" w:styleId="Charf5">
    <w:name w:val="第四 Char"/>
    <w:link w:val="afff2"/>
    <w:qFormat/>
    <w:rsid w:val="009E1906"/>
    <w:rPr>
      <w:rFonts w:ascii="黑体" w:eastAsia="黑体" w:hAnsi="Arial" w:cs="宋体"/>
      <w:kern w:val="2"/>
      <w:sz w:val="32"/>
      <w:szCs w:val="30"/>
    </w:rPr>
  </w:style>
  <w:style w:type="paragraph" w:customStyle="1" w:styleId="TOC1">
    <w:name w:val="TOC 标题1"/>
    <w:basedOn w:val="1"/>
    <w:next w:val="a"/>
    <w:qFormat/>
    <w:rsid w:val="009E1906"/>
    <w:pPr>
      <w:widowControl/>
      <w:autoSpaceDE/>
      <w:autoSpaceDN/>
      <w:adjustRightInd/>
      <w:spacing w:before="480" w:after="0" w:line="276" w:lineRule="auto"/>
      <w:outlineLvl w:val="9"/>
    </w:pPr>
    <w:rPr>
      <w:rFonts w:ascii="Cambria" w:hAnsi="Cambria"/>
      <w:color w:val="365F91"/>
      <w:kern w:val="0"/>
      <w:sz w:val="28"/>
      <w:szCs w:val="28"/>
    </w:rPr>
  </w:style>
  <w:style w:type="paragraph" w:customStyle="1" w:styleId="tytytyty">
    <w:name w:val="tytytyty"/>
    <w:basedOn w:val="a"/>
    <w:link w:val="tytytytyChar"/>
    <w:qFormat/>
    <w:rsid w:val="009E1906"/>
    <w:pPr>
      <w:spacing w:line="360" w:lineRule="auto"/>
      <w:ind w:leftChars="171" w:left="359" w:firstLineChars="200" w:firstLine="480"/>
    </w:pPr>
    <w:rPr>
      <w:rFonts w:ascii="Times New Roman" w:eastAsia="宋体" w:hAnsi="Times New Roman" w:cs="Times New Roman"/>
      <w:sz w:val="24"/>
    </w:rPr>
  </w:style>
  <w:style w:type="character" w:customStyle="1" w:styleId="tytytytyChar">
    <w:name w:val="tytytyty Char"/>
    <w:link w:val="tytytyty"/>
    <w:qFormat/>
    <w:rsid w:val="009E1906"/>
    <w:rPr>
      <w:rFonts w:ascii="Times New Roman" w:eastAsia="宋体" w:hAnsi="Times New Roman" w:cs="Times New Roman"/>
      <w:kern w:val="2"/>
      <w:sz w:val="24"/>
      <w:szCs w:val="24"/>
    </w:rPr>
  </w:style>
  <w:style w:type="paragraph" w:customStyle="1" w:styleId="CharCharChar1CharCharCharCharCharCharCharCharCharCharCharCharCharCharCharCharCharChar1CharCharCharCharCharCharCharCharCharCharCharCharCharCharCharCharChar">
    <w:name w:val="Char Char Char1 Char Char Char Char Char Char Char Char Char Char Char Char Char Char Char Char Char Char1 Char Char Char Char Char Char Char Char Char Char Char Char Char Char Char Char Char"/>
    <w:basedOn w:val="a"/>
    <w:qFormat/>
    <w:rsid w:val="009E1906"/>
    <w:pPr>
      <w:spacing w:line="360" w:lineRule="auto"/>
    </w:pPr>
    <w:rPr>
      <w:rFonts w:ascii="Times New Roman" w:eastAsia="宋体" w:hAnsi="Times New Roman" w:cs="Times New Roman"/>
    </w:rPr>
  </w:style>
  <w:style w:type="paragraph" w:customStyle="1" w:styleId="NERCIS-20">
    <w:name w:val="NERCIS-表 + 五号 加粗 居中 首行缩进:  2 字符"/>
    <w:basedOn w:val="NERCIS-2"/>
    <w:qFormat/>
    <w:rsid w:val="009E1906"/>
    <w:pPr>
      <w:spacing w:beforeLines="50"/>
      <w:ind w:firstLine="420"/>
      <w:jc w:val="center"/>
    </w:pPr>
    <w:rPr>
      <w:sz w:val="21"/>
      <w:szCs w:val="21"/>
    </w:rPr>
  </w:style>
  <w:style w:type="paragraph" w:customStyle="1" w:styleId="1067067">
    <w:name w:val="样式 样式 样式1 + 左侧:  0.67 字符 + 左侧:  0.67 字符"/>
    <w:basedOn w:val="a"/>
    <w:qFormat/>
    <w:rsid w:val="009E1906"/>
    <w:pPr>
      <w:spacing w:line="360" w:lineRule="auto"/>
      <w:ind w:leftChars="67" w:left="161" w:firstLineChars="236" w:firstLine="566"/>
    </w:pPr>
    <w:rPr>
      <w:rFonts w:ascii="宋体" w:eastAsia="宋体" w:hAnsi="宋体" w:cs="宋体"/>
      <w:sz w:val="24"/>
      <w:szCs w:val="20"/>
    </w:rPr>
  </w:style>
  <w:style w:type="paragraph" w:customStyle="1" w:styleId="bianhao1">
    <w:name w:val="bianhao1"/>
    <w:basedOn w:val="tytytyty"/>
    <w:link w:val="bianhao1Char"/>
    <w:qFormat/>
    <w:rsid w:val="009E1906"/>
    <w:pPr>
      <w:tabs>
        <w:tab w:val="left" w:pos="1259"/>
      </w:tabs>
      <w:ind w:leftChars="0" w:left="0" w:firstLineChars="0" w:firstLine="0"/>
    </w:pPr>
  </w:style>
  <w:style w:type="character" w:customStyle="1" w:styleId="bianhao1Char">
    <w:name w:val="bianhao1 Char"/>
    <w:link w:val="bianhao1"/>
    <w:qFormat/>
    <w:rsid w:val="009E1906"/>
    <w:rPr>
      <w:rFonts w:ascii="Times New Roman" w:eastAsia="宋体" w:hAnsi="Times New Roman" w:cs="Times New Roman"/>
      <w:kern w:val="2"/>
      <w:sz w:val="24"/>
      <w:szCs w:val="24"/>
    </w:rPr>
  </w:style>
  <w:style w:type="paragraph" w:customStyle="1" w:styleId="biaoti1">
    <w:name w:val="biaoti1"/>
    <w:basedOn w:val="1"/>
    <w:qFormat/>
    <w:rsid w:val="009E1906"/>
    <w:pPr>
      <w:tabs>
        <w:tab w:val="left" w:pos="432"/>
      </w:tabs>
      <w:autoSpaceDE/>
      <w:autoSpaceDN/>
      <w:adjustRightInd/>
      <w:spacing w:line="360" w:lineRule="auto"/>
      <w:ind w:left="432" w:hanging="432"/>
      <w:jc w:val="both"/>
    </w:pPr>
    <w:rPr>
      <w:rFonts w:ascii="Times New Roman" w:hAnsi="Times New Roman"/>
    </w:rPr>
  </w:style>
  <w:style w:type="paragraph" w:customStyle="1" w:styleId="NormalLatinArial">
    <w:name w:val="Normal + (Latin) Arial"/>
    <w:basedOn w:val="a"/>
    <w:qFormat/>
    <w:rsid w:val="009E1906"/>
    <w:pPr>
      <w:widowControl/>
      <w:jc w:val="left"/>
    </w:pPr>
    <w:rPr>
      <w:rFonts w:ascii="Arial" w:eastAsia="楷体_GB2312" w:hAnsi="Arial" w:cs="Times New Roman"/>
      <w:kern w:val="0"/>
      <w:sz w:val="23"/>
      <w:szCs w:val="23"/>
    </w:rPr>
  </w:style>
  <w:style w:type="paragraph" w:customStyle="1" w:styleId="225225">
    <w:name w:val="样式 样式 首行缩进:  2.25 字符 + 首行缩进:  2.25 字符"/>
    <w:basedOn w:val="a"/>
    <w:link w:val="225225Char"/>
    <w:qFormat/>
    <w:rsid w:val="009E1906"/>
    <w:pPr>
      <w:spacing w:line="360" w:lineRule="auto"/>
      <w:ind w:firstLineChars="225" w:firstLine="540"/>
    </w:pPr>
    <w:rPr>
      <w:rFonts w:ascii="宋体" w:eastAsia="宋体" w:hAnsi="宋体" w:cs="宋体"/>
      <w:sz w:val="24"/>
      <w:szCs w:val="20"/>
    </w:rPr>
  </w:style>
  <w:style w:type="character" w:customStyle="1" w:styleId="225225Char">
    <w:name w:val="样式 样式 首行缩进:  2.25 字符 + 首行缩进:  2.25 字符 Char"/>
    <w:link w:val="225225"/>
    <w:qFormat/>
    <w:rsid w:val="009E1906"/>
    <w:rPr>
      <w:rFonts w:ascii="宋体" w:eastAsia="宋体" w:hAnsi="宋体" w:cs="宋体"/>
      <w:kern w:val="2"/>
      <w:sz w:val="24"/>
    </w:rPr>
  </w:style>
  <w:style w:type="paragraph" w:customStyle="1" w:styleId="afff3">
    <w:name w:val="方案正文"/>
    <w:basedOn w:val="a"/>
    <w:link w:val="Charf6"/>
    <w:qFormat/>
    <w:rsid w:val="009E1906"/>
    <w:pPr>
      <w:spacing w:before="156" w:line="360" w:lineRule="auto"/>
      <w:ind w:firstLineChars="171" w:firstLine="359"/>
      <w:jc w:val="left"/>
    </w:pPr>
    <w:rPr>
      <w:rFonts w:ascii="Arial" w:eastAsia="宋体" w:hAnsi="Arial" w:cs="宋体"/>
      <w:sz w:val="24"/>
      <w:szCs w:val="21"/>
    </w:rPr>
  </w:style>
  <w:style w:type="character" w:customStyle="1" w:styleId="Charf6">
    <w:name w:val="方案正文 Char"/>
    <w:link w:val="afff3"/>
    <w:qFormat/>
    <w:rsid w:val="009E1906"/>
    <w:rPr>
      <w:rFonts w:ascii="Arial" w:eastAsia="宋体" w:hAnsi="Arial" w:cs="宋体"/>
      <w:kern w:val="2"/>
      <w:sz w:val="24"/>
      <w:szCs w:val="21"/>
    </w:rPr>
  </w:style>
  <w:style w:type="paragraph" w:customStyle="1" w:styleId="ListBulleted">
    <w:name w:val="List: Bulleted"/>
    <w:basedOn w:val="a"/>
    <w:qFormat/>
    <w:rsid w:val="009E1906"/>
    <w:pPr>
      <w:keepLines/>
      <w:widowControl/>
      <w:tabs>
        <w:tab w:val="left" w:pos="709"/>
      </w:tabs>
      <w:autoSpaceDE w:val="0"/>
      <w:autoSpaceDN w:val="0"/>
      <w:spacing w:before="40" w:after="40"/>
      <w:ind w:left="851" w:hanging="371"/>
    </w:pPr>
    <w:rPr>
      <w:rFonts w:ascii="Times" w:eastAsia="宋体" w:hAnsi="Times" w:cs="Times New Roman"/>
      <w:kern w:val="0"/>
      <w:sz w:val="22"/>
      <w:szCs w:val="20"/>
    </w:rPr>
  </w:style>
  <w:style w:type="paragraph" w:customStyle="1" w:styleId="ListBulletedNospace">
    <w:name w:val="List: Bulleted Nospace"/>
    <w:basedOn w:val="ListBulleted"/>
    <w:qFormat/>
    <w:rsid w:val="009E1906"/>
    <w:pPr>
      <w:spacing w:before="0" w:after="0"/>
    </w:pPr>
  </w:style>
  <w:style w:type="paragraph" w:customStyle="1" w:styleId="afff4">
    <w:name w:val="图案编号"/>
    <w:basedOn w:val="a"/>
    <w:link w:val="CharChar"/>
    <w:qFormat/>
    <w:rsid w:val="009E1906"/>
    <w:pPr>
      <w:spacing w:line="360" w:lineRule="auto"/>
      <w:ind w:left="420"/>
      <w:jc w:val="center"/>
      <w:textAlignment w:val="center"/>
    </w:pPr>
    <w:rPr>
      <w:rFonts w:ascii="宋体" w:eastAsia="宋体" w:hAnsi="宋体" w:cs="Times New Roman"/>
    </w:rPr>
  </w:style>
  <w:style w:type="character" w:customStyle="1" w:styleId="CharChar">
    <w:name w:val="图案编号 Char Char"/>
    <w:link w:val="afff4"/>
    <w:qFormat/>
    <w:rsid w:val="009E1906"/>
    <w:rPr>
      <w:rFonts w:ascii="宋体" w:eastAsia="宋体" w:hAnsi="宋体" w:cs="Times New Roman"/>
      <w:kern w:val="2"/>
      <w:sz w:val="21"/>
      <w:szCs w:val="24"/>
    </w:rPr>
  </w:style>
  <w:style w:type="paragraph" w:customStyle="1" w:styleId="afff5">
    <w:name w:val="标准正文"/>
    <w:basedOn w:val="a"/>
    <w:qFormat/>
    <w:rsid w:val="009E1906"/>
    <w:pPr>
      <w:topLinePunct/>
      <w:adjustRightInd w:val="0"/>
      <w:snapToGrid w:val="0"/>
      <w:spacing w:line="360" w:lineRule="auto"/>
      <w:ind w:firstLineChars="200" w:firstLine="480"/>
    </w:pPr>
    <w:rPr>
      <w:rFonts w:ascii="Times New Roman" w:eastAsia="宋体" w:hAnsi="Times New Roman" w:cs="Times New Roman"/>
      <w:color w:val="000000"/>
      <w:kern w:val="24"/>
      <w:sz w:val="24"/>
    </w:rPr>
  </w:style>
  <w:style w:type="paragraph" w:customStyle="1" w:styleId="24">
    <w:name w:val="首行缩进2字符"/>
    <w:basedOn w:val="a"/>
    <w:link w:val="2Char4"/>
    <w:qFormat/>
    <w:rsid w:val="009E1906"/>
    <w:pPr>
      <w:spacing w:line="360" w:lineRule="auto"/>
      <w:ind w:firstLineChars="200" w:firstLine="200"/>
    </w:pPr>
    <w:rPr>
      <w:rFonts w:ascii="Times New Roman" w:eastAsia="宋体" w:hAnsi="Times New Roman" w:cs="Times New Roman"/>
      <w:sz w:val="24"/>
    </w:rPr>
  </w:style>
  <w:style w:type="character" w:customStyle="1" w:styleId="2Char4">
    <w:name w:val="首行缩进2字符 Char"/>
    <w:link w:val="24"/>
    <w:qFormat/>
    <w:rsid w:val="009E1906"/>
    <w:rPr>
      <w:rFonts w:ascii="Times New Roman" w:eastAsia="宋体" w:hAnsi="Times New Roman" w:cs="Times New Roman"/>
      <w:kern w:val="2"/>
      <w:sz w:val="24"/>
      <w:szCs w:val="24"/>
    </w:rPr>
  </w:style>
  <w:style w:type="character" w:customStyle="1" w:styleId="h1Char">
    <w:name w:val="h1 Char"/>
    <w:qFormat/>
    <w:rsid w:val="009E1906"/>
    <w:rPr>
      <w:b/>
      <w:bCs/>
      <w:kern w:val="44"/>
      <w:sz w:val="44"/>
      <w:szCs w:val="44"/>
    </w:rPr>
  </w:style>
  <w:style w:type="paragraph" w:customStyle="1" w:styleId="afff6">
    <w:name w:val="正文（绿盟科技）"/>
    <w:link w:val="Charf7"/>
    <w:qFormat/>
    <w:rsid w:val="009E1906"/>
    <w:pPr>
      <w:spacing w:line="300" w:lineRule="auto"/>
    </w:pPr>
    <w:rPr>
      <w:rFonts w:ascii="Arial" w:eastAsia="宋体" w:hAnsi="Arial" w:cs="Times New Roman"/>
      <w:sz w:val="21"/>
      <w:szCs w:val="21"/>
    </w:rPr>
  </w:style>
  <w:style w:type="character" w:customStyle="1" w:styleId="Charf7">
    <w:name w:val="正文（绿盟科技） Char"/>
    <w:link w:val="afff6"/>
    <w:qFormat/>
    <w:rsid w:val="009E1906"/>
    <w:rPr>
      <w:rFonts w:ascii="Arial" w:eastAsia="宋体" w:hAnsi="Arial" w:cs="Times New Roman"/>
      <w:sz w:val="21"/>
      <w:szCs w:val="21"/>
    </w:rPr>
  </w:style>
  <w:style w:type="paragraph" w:customStyle="1" w:styleId="WW-">
    <w:name w:val="WW-正文缩进"/>
    <w:basedOn w:val="a"/>
    <w:qFormat/>
    <w:rsid w:val="009E1906"/>
    <w:pPr>
      <w:suppressAutoHyphens/>
      <w:spacing w:line="360" w:lineRule="auto"/>
      <w:ind w:firstLine="200"/>
    </w:pPr>
    <w:rPr>
      <w:rFonts w:ascii="Times New Roman" w:eastAsia="宋体" w:hAnsi="Times New Roman" w:cs="Times New Roman"/>
      <w:kern w:val="1"/>
      <w:sz w:val="24"/>
      <w:lang w:eastAsia="ar-SA"/>
    </w:rPr>
  </w:style>
  <w:style w:type="paragraph" w:customStyle="1" w:styleId="afff7">
    <w:name w:val="投标文件 正文首行缩进"/>
    <w:basedOn w:val="22"/>
    <w:link w:val="Charf8"/>
    <w:qFormat/>
    <w:rsid w:val="009E1906"/>
    <w:pPr>
      <w:spacing w:after="220" w:line="360" w:lineRule="auto"/>
      <w:ind w:leftChars="0" w:left="0" w:firstLine="200"/>
    </w:pPr>
    <w:rPr>
      <w:rFonts w:ascii="Arial" w:hAnsi="Arial"/>
    </w:rPr>
  </w:style>
  <w:style w:type="character" w:customStyle="1" w:styleId="Charf8">
    <w:name w:val="投标文件 正文首行缩进 Char"/>
    <w:link w:val="afff7"/>
    <w:qFormat/>
    <w:rsid w:val="009E1906"/>
    <w:rPr>
      <w:rFonts w:ascii="Arial" w:eastAsia="宋体" w:hAnsi="Arial" w:cs="Times New Roman"/>
      <w:kern w:val="2"/>
      <w:sz w:val="21"/>
      <w:szCs w:val="24"/>
    </w:rPr>
  </w:style>
  <w:style w:type="paragraph" w:customStyle="1" w:styleId="18">
    <w:name w:val="列表符号项目级别1"/>
    <w:basedOn w:val="a"/>
    <w:qFormat/>
    <w:rsid w:val="009E1906"/>
    <w:pPr>
      <w:tabs>
        <w:tab w:val="left" w:pos="1260"/>
      </w:tabs>
    </w:pPr>
    <w:rPr>
      <w:rFonts w:ascii="Times New Roman" w:eastAsia="仿宋_GB2312" w:hAnsi="Times New Roman" w:cs="Times New Roman"/>
      <w:sz w:val="28"/>
    </w:rPr>
  </w:style>
  <w:style w:type="paragraph" w:customStyle="1" w:styleId="CharCharCharCharCharCharCharCharCharCharCharCharCharCharCharChar">
    <w:name w:val="Char Char Char Char Char Char Char Char Char Char Char Char Char Char Char Char"/>
    <w:basedOn w:val="a"/>
    <w:qFormat/>
    <w:rsid w:val="009E1906"/>
    <w:pPr>
      <w:tabs>
        <w:tab w:val="left" w:pos="360"/>
      </w:tabs>
    </w:pPr>
    <w:rPr>
      <w:rFonts w:ascii="Times New Roman" w:eastAsia="宋体" w:hAnsi="Times New Roman" w:cs="Times New Roman"/>
      <w:sz w:val="24"/>
    </w:rPr>
  </w:style>
  <w:style w:type="paragraph" w:customStyle="1" w:styleId="afff8">
    <w:name w:val="插入式样"/>
    <w:basedOn w:val="a"/>
    <w:qFormat/>
    <w:rsid w:val="009E1906"/>
    <w:pPr>
      <w:spacing w:line="360" w:lineRule="auto"/>
      <w:ind w:firstLineChars="200" w:firstLine="480"/>
      <w:jc w:val="left"/>
    </w:pPr>
    <w:rPr>
      <w:rFonts w:ascii="宋体" w:eastAsia="宋体" w:hAnsi="宋体" w:cs="Times New Roman"/>
      <w:bCs/>
      <w:kern w:val="0"/>
      <w:sz w:val="24"/>
    </w:rPr>
  </w:style>
  <w:style w:type="character" w:customStyle="1" w:styleId="afff9">
    <w:name w:val="页脚 字符"/>
    <w:qFormat/>
    <w:rsid w:val="009E1906"/>
  </w:style>
  <w:style w:type="character" w:customStyle="1" w:styleId="NormalIndentChar">
    <w:name w:val="Normal Indent Char"/>
    <w:qFormat/>
    <w:locked/>
    <w:rsid w:val="009E1906"/>
    <w:rPr>
      <w:kern w:val="2"/>
      <w:sz w:val="24"/>
    </w:rPr>
  </w:style>
  <w:style w:type="paragraph" w:customStyle="1" w:styleId="72">
    <w:name w:val="7正文"/>
    <w:basedOn w:val="a"/>
    <w:qFormat/>
    <w:rsid w:val="009E1906"/>
    <w:pPr>
      <w:adjustRightInd w:val="0"/>
      <w:spacing w:line="360" w:lineRule="auto"/>
      <w:ind w:firstLineChars="200" w:firstLine="200"/>
    </w:pPr>
    <w:rPr>
      <w:rFonts w:ascii="Calibri" w:eastAsia="宋体" w:hAnsi="Calibri" w:cs="Times New Roman"/>
      <w:sz w:val="24"/>
      <w:szCs w:val="22"/>
    </w:rPr>
  </w:style>
  <w:style w:type="paragraph" w:customStyle="1" w:styleId="09-">
    <w:name w:val="09-插入表"/>
    <w:basedOn w:val="a"/>
    <w:link w:val="09-Char"/>
    <w:qFormat/>
    <w:rsid w:val="009E1906"/>
    <w:pPr>
      <w:jc w:val="left"/>
    </w:pPr>
    <w:rPr>
      <w:rFonts w:ascii="Calibri" w:eastAsia="宋体" w:hAnsi="Calibri" w:cs="Times New Roman"/>
      <w:szCs w:val="21"/>
    </w:rPr>
  </w:style>
  <w:style w:type="character" w:customStyle="1" w:styleId="09-Char">
    <w:name w:val="09-插入表 Char"/>
    <w:link w:val="09-"/>
    <w:qFormat/>
    <w:locked/>
    <w:rsid w:val="009E1906"/>
    <w:rPr>
      <w:rFonts w:ascii="Calibri" w:eastAsia="宋体" w:hAnsi="Calibri" w:cs="Times New Roman"/>
      <w:kern w:val="2"/>
      <w:sz w:val="21"/>
      <w:szCs w:val="21"/>
    </w:rPr>
  </w:style>
  <w:style w:type="character" w:customStyle="1" w:styleId="HeaderChar">
    <w:name w:val="Header Char"/>
    <w:qFormat/>
    <w:locked/>
    <w:rsid w:val="009E1906"/>
    <w:rPr>
      <w:kern w:val="2"/>
      <w:sz w:val="18"/>
    </w:rPr>
  </w:style>
  <w:style w:type="paragraph" w:customStyle="1" w:styleId="title1">
    <w:name w:val="title1"/>
    <w:basedOn w:val="a"/>
    <w:qFormat/>
    <w:rsid w:val="009E1906"/>
    <w:pPr>
      <w:widowControl/>
      <w:spacing w:before="100" w:beforeAutospacing="1" w:after="100" w:afterAutospacing="1"/>
      <w:jc w:val="left"/>
    </w:pPr>
    <w:rPr>
      <w:rFonts w:ascii="宋体" w:eastAsia="宋体" w:hAnsi="宋体" w:cs="宋体"/>
      <w:kern w:val="0"/>
      <w:sz w:val="24"/>
    </w:rPr>
  </w:style>
  <w:style w:type="paragraph" w:customStyle="1" w:styleId="08-">
    <w:name w:val="08-表注"/>
    <w:basedOn w:val="a"/>
    <w:next w:val="a"/>
    <w:qFormat/>
    <w:rsid w:val="009E1906"/>
    <w:pPr>
      <w:spacing w:after="60"/>
      <w:ind w:left="3681"/>
      <w:jc w:val="left"/>
    </w:pPr>
    <w:rPr>
      <w:rFonts w:ascii="Arial" w:eastAsia="宋体" w:hAnsi="Arial" w:cs="Arial"/>
      <w:szCs w:val="21"/>
    </w:rPr>
  </w:style>
  <w:style w:type="character" w:customStyle="1" w:styleId="08-Char">
    <w:name w:val="08-表注 Char"/>
    <w:link w:val="08-2"/>
    <w:qFormat/>
    <w:locked/>
    <w:rsid w:val="009E1906"/>
    <w:rPr>
      <w:rFonts w:ascii="Arial" w:hAnsi="Arial"/>
      <w:b/>
      <w:sz w:val="21"/>
    </w:rPr>
  </w:style>
  <w:style w:type="paragraph" w:customStyle="1" w:styleId="08-2">
    <w:name w:val="08-表注2"/>
    <w:basedOn w:val="a4"/>
    <w:next w:val="a"/>
    <w:link w:val="08-Char"/>
    <w:qFormat/>
    <w:rsid w:val="009E1906"/>
    <w:pPr>
      <w:spacing w:beforeLines="0" w:afterLines="0" w:line="240" w:lineRule="auto"/>
      <w:ind w:left="420" w:hanging="420"/>
      <w:jc w:val="center"/>
    </w:pPr>
    <w:rPr>
      <w:rFonts w:eastAsiaTheme="minorEastAsia" w:cstheme="minorBidi"/>
      <w:b/>
      <w:kern w:val="0"/>
      <w:sz w:val="21"/>
    </w:rPr>
  </w:style>
  <w:style w:type="paragraph" w:customStyle="1" w:styleId="111">
    <w:name w:val="列出段落11"/>
    <w:basedOn w:val="a"/>
    <w:qFormat/>
    <w:rsid w:val="009E1906"/>
    <w:pPr>
      <w:ind w:firstLineChars="200" w:firstLine="420"/>
    </w:pPr>
    <w:rPr>
      <w:rFonts w:ascii="Calibri" w:eastAsia="宋体" w:hAnsi="Calibri" w:cs="Times New Roman"/>
      <w:szCs w:val="22"/>
    </w:rPr>
  </w:style>
  <w:style w:type="character" w:customStyle="1" w:styleId="FooterChar">
    <w:name w:val="Footer Char"/>
    <w:qFormat/>
    <w:locked/>
    <w:rsid w:val="009E1906"/>
    <w:rPr>
      <w:kern w:val="2"/>
      <w:sz w:val="18"/>
    </w:rPr>
  </w:style>
  <w:style w:type="paragraph" w:customStyle="1" w:styleId="afffa">
    <w:name w:val="正文缩近"/>
    <w:basedOn w:val="a"/>
    <w:qFormat/>
    <w:rsid w:val="009E1906"/>
    <w:pPr>
      <w:spacing w:line="360" w:lineRule="auto"/>
      <w:ind w:firstLineChars="200" w:firstLine="200"/>
    </w:pPr>
    <w:rPr>
      <w:rFonts w:ascii="Calibri" w:eastAsia="宋体" w:hAnsi="Calibri" w:cs="Times New Roman"/>
      <w:sz w:val="24"/>
    </w:rPr>
  </w:style>
  <w:style w:type="character" w:customStyle="1" w:styleId="BodyTextChar">
    <w:name w:val="Body Text Char"/>
    <w:qFormat/>
    <w:locked/>
    <w:rsid w:val="009E1906"/>
    <w:rPr>
      <w:rFonts w:ascii="等线" w:eastAsia="等线" w:hAnsi="等线"/>
      <w:kern w:val="2"/>
      <w:sz w:val="22"/>
    </w:rPr>
  </w:style>
  <w:style w:type="character" w:customStyle="1" w:styleId="PlainTextChar">
    <w:name w:val="Plain Text Char"/>
    <w:qFormat/>
    <w:locked/>
    <w:rsid w:val="009E1906"/>
    <w:rPr>
      <w:rFonts w:ascii="宋体" w:eastAsia="宋体" w:hAnsi="Courier New" w:cs="Times New Roman"/>
      <w:sz w:val="21"/>
    </w:rPr>
  </w:style>
  <w:style w:type="paragraph" w:customStyle="1" w:styleId="xl48">
    <w:name w:val="xl48"/>
    <w:basedOn w:val="a"/>
    <w:qFormat/>
    <w:rsid w:val="009E1906"/>
    <w:pPr>
      <w:widowControl/>
      <w:pBdr>
        <w:bottom w:val="single" w:sz="4" w:space="0" w:color="auto"/>
      </w:pBdr>
      <w:spacing w:before="100" w:beforeAutospacing="1" w:after="100" w:afterAutospacing="1"/>
      <w:jc w:val="center"/>
    </w:pPr>
    <w:rPr>
      <w:rFonts w:ascii="Times New Roman" w:eastAsia="Arial Unicode MS" w:hAnsi="Times New Roman" w:cs="Times New Roman"/>
      <w:kern w:val="0"/>
      <w:sz w:val="24"/>
    </w:rPr>
  </w:style>
  <w:style w:type="paragraph" w:customStyle="1" w:styleId="afffb">
    <w:name w:val="样式"/>
    <w:basedOn w:val="a"/>
    <w:qFormat/>
    <w:rsid w:val="009E1906"/>
    <w:pPr>
      <w:autoSpaceDE w:val="0"/>
      <w:autoSpaceDN w:val="0"/>
      <w:adjustRightInd w:val="0"/>
      <w:snapToGrid w:val="0"/>
      <w:spacing w:before="120" w:after="120" w:line="360" w:lineRule="auto"/>
    </w:pPr>
    <w:rPr>
      <w:rFonts w:ascii="宋体" w:eastAsia="宋体" w:hAnsi="Times New Roman" w:cs="Times New Roman"/>
      <w:sz w:val="24"/>
      <w:szCs w:val="20"/>
    </w:rPr>
  </w:style>
  <w:style w:type="character" w:customStyle="1" w:styleId="19">
    <w:name w:val="不明显强调1"/>
    <w:qFormat/>
    <w:rsid w:val="009E1906"/>
    <w:rPr>
      <w:rFonts w:ascii="Times New Roman" w:hAnsi="Times New Roman" w:cs="Times New Roman" w:hint="default"/>
      <w:i/>
      <w:iCs/>
      <w:color w:val="7F7F7F"/>
    </w:rPr>
  </w:style>
  <w:style w:type="paragraph" w:styleId="afffc">
    <w:name w:val="No Spacing"/>
    <w:qFormat/>
    <w:rsid w:val="009E1906"/>
    <w:pPr>
      <w:widowControl w:val="0"/>
      <w:jc w:val="both"/>
    </w:pPr>
    <w:rPr>
      <w:rFonts w:ascii="Times New Roman" w:eastAsia="宋体" w:hAnsi="Times New Roman" w:cs="Times New Roman"/>
      <w:kern w:val="2"/>
      <w:sz w:val="21"/>
      <w:szCs w:val="24"/>
    </w:rPr>
  </w:style>
  <w:style w:type="paragraph" w:customStyle="1" w:styleId="WPSOffice1">
    <w:name w:val="WPSOffice手动目录 1"/>
    <w:qFormat/>
    <w:rsid w:val="009E1906"/>
    <w:rPr>
      <w:rFonts w:ascii="Times New Roman" w:eastAsia="宋体" w:hAnsi="Times New Roman" w:cs="Times New Roman"/>
    </w:rPr>
  </w:style>
  <w:style w:type="character" w:customStyle="1" w:styleId="font41">
    <w:name w:val="font41"/>
    <w:qFormat/>
    <w:rsid w:val="009E1906"/>
    <w:rPr>
      <w:rFonts w:ascii="宋体" w:eastAsia="宋体" w:hAnsi="宋体" w:cs="宋体" w:hint="eastAsia"/>
      <w:color w:val="000000"/>
      <w:sz w:val="22"/>
      <w:szCs w:val="22"/>
      <w:u w:val="single"/>
    </w:rPr>
  </w:style>
  <w:style w:type="character" w:customStyle="1" w:styleId="font21">
    <w:name w:val="font21"/>
    <w:qFormat/>
    <w:rsid w:val="009E1906"/>
    <w:rPr>
      <w:rFonts w:ascii="宋体" w:eastAsia="宋体" w:hAnsi="宋体" w:cs="宋体" w:hint="eastAsia"/>
      <w:color w:val="000000"/>
      <w:sz w:val="22"/>
      <w:szCs w:val="22"/>
      <w:u w:val="none"/>
    </w:rPr>
  </w:style>
  <w:style w:type="character" w:customStyle="1" w:styleId="font51">
    <w:name w:val="font51"/>
    <w:qFormat/>
    <w:rsid w:val="009E1906"/>
    <w:rPr>
      <w:rFonts w:ascii="Times New Roman" w:hAnsi="Times New Roman" w:cs="Times New Roman" w:hint="default"/>
      <w:color w:val="000000"/>
      <w:sz w:val="21"/>
      <w:szCs w:val="21"/>
      <w:u w:val="none"/>
    </w:rPr>
  </w:style>
  <w:style w:type="character" w:customStyle="1" w:styleId="1a">
    <w:name w:val="访问过的超链接1"/>
    <w:basedOn w:val="a0"/>
    <w:uiPriority w:val="99"/>
    <w:semiHidden/>
    <w:unhideWhenUsed/>
    <w:qFormat/>
    <w:rsid w:val="009E1906"/>
    <w:rPr>
      <w:color w:val="800080"/>
      <w:u w:val="single"/>
    </w:rPr>
  </w:style>
  <w:style w:type="table" w:customStyle="1" w:styleId="TableNormal1">
    <w:name w:val="Table Normal1"/>
    <w:autoRedefine/>
    <w:semiHidden/>
    <w:qFormat/>
    <w:rsid w:val="009E1906"/>
    <w:rPr>
      <w:rFonts w:eastAsia="Times New Roma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1681621">
      <w:bodyDiv w:val="1"/>
      <w:marLeft w:val="0"/>
      <w:marRight w:val="0"/>
      <w:marTop w:val="0"/>
      <w:marBottom w:val="0"/>
      <w:divBdr>
        <w:top w:val="none" w:sz="0" w:space="0" w:color="auto"/>
        <w:left w:val="none" w:sz="0" w:space="0" w:color="auto"/>
        <w:bottom w:val="none" w:sz="0" w:space="0" w:color="auto"/>
        <w:right w:val="none" w:sz="0" w:space="0" w:color="auto"/>
      </w:divBdr>
    </w:div>
    <w:div w:id="557740779">
      <w:bodyDiv w:val="1"/>
      <w:marLeft w:val="0"/>
      <w:marRight w:val="0"/>
      <w:marTop w:val="0"/>
      <w:marBottom w:val="0"/>
      <w:divBdr>
        <w:top w:val="none" w:sz="0" w:space="0" w:color="auto"/>
        <w:left w:val="none" w:sz="0" w:space="0" w:color="auto"/>
        <w:bottom w:val="none" w:sz="0" w:space="0" w:color="auto"/>
        <w:right w:val="none" w:sz="0" w:space="0" w:color="auto"/>
      </w:divBdr>
    </w:div>
    <w:div w:id="1010912505">
      <w:bodyDiv w:val="1"/>
      <w:marLeft w:val="0"/>
      <w:marRight w:val="0"/>
      <w:marTop w:val="0"/>
      <w:marBottom w:val="0"/>
      <w:divBdr>
        <w:top w:val="none" w:sz="0" w:space="0" w:color="auto"/>
        <w:left w:val="none" w:sz="0" w:space="0" w:color="auto"/>
        <w:bottom w:val="none" w:sz="0" w:space="0" w:color="auto"/>
        <w:right w:val="none" w:sz="0" w:space="0" w:color="auto"/>
      </w:divBdr>
    </w:div>
    <w:div w:id="20485309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ACB27D-0D69-4D6D-A2EA-B58D7934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3843</Words>
  <Characters>21911</Characters>
  <Application>Microsoft Office Word</Application>
  <DocSecurity>0</DocSecurity>
  <Lines>182</Lines>
  <Paragraphs>51</Paragraphs>
  <ScaleCrop>false</ScaleCrop>
  <Company/>
  <LinksUpToDate>false</LinksUpToDate>
  <CharactersWithSpaces>25703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坏人¥</dc:creator>
  <cp:lastModifiedBy>lenovo</cp:lastModifiedBy>
  <cp:revision>11</cp:revision>
  <cp:lastPrinted>2026-06-12T02:12:00Z</cp:lastPrinted>
  <dcterms:created xsi:type="dcterms:W3CDTF">2026-06-16T00:53:00Z</dcterms:created>
  <dcterms:modified xsi:type="dcterms:W3CDTF">2026-06-23T00:15:00Z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BB29330BC1464E3DA4C1EBAE02EB67F8_13</vt:lpwstr>
  </property>
  <property fmtid="{D5CDD505-2E9C-101B-9397-08002B2CF9AE}" pid="4" name="KSOTemplateDocerSaveRecord">
    <vt:lpwstr>eyJoZGlkIjoiNWQxMWMwZjNiOGNhZmM3NDdmYmNkYmE4ZmJlYWQyOTkiLCJ1c2VySWQiOiIzNDc5MjczMDIifQ==</vt:lpwstr>
  </property>
</Properties>
</file>