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023C610F">
      <w:pPr>
        <w:widowControl/>
        <w:shd w:val="clear" w:color="auto" w:fill="FFFFFF"/>
        <w:spacing w:before="156" w:beforeLines="50" w:line="480" w:lineRule="atLeast"/>
        <w:ind w:right="-483" w:rightChars="-230"/>
        <w:rPr>
          <w:rFonts w:hint="eastAsia" w:ascii="微软雅黑" w:hAnsi="微软雅黑" w:eastAsia="微软雅黑" w:cs="宋体"/>
          <w:color w:val="333333"/>
          <w:kern w:val="0"/>
          <w:sz w:val="24"/>
          <w:szCs w:val="24"/>
          <w14:ligatures w14:val="none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222222"/>
          <w:spacing w:val="0"/>
          <w:sz w:val="24"/>
          <w:szCs w:val="24"/>
          <w:shd w:val="clear" w:fill="FFFFFF"/>
        </w:rPr>
        <w:t>全院办公及日杂用品采购项目(二次)</w:t>
      </w:r>
    </w:p>
    <w:tbl>
      <w:tblPr>
        <w:tblStyle w:val="6"/>
        <w:tblW w:w="5287" w:type="pct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63"/>
        <w:gridCol w:w="1132"/>
        <w:gridCol w:w="1557"/>
        <w:gridCol w:w="1558"/>
        <w:gridCol w:w="1558"/>
      </w:tblGrid>
      <w:tr w14:paraId="217ED29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42DB5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0DA26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B3C0C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885D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343FC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14:paraId="0FDADD5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7" w:hRule="atLeast"/>
        </w:trPr>
        <w:tc>
          <w:tcPr>
            <w:tcW w:w="29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97D11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aps w:val="0"/>
                <w:color w:val="222222"/>
                <w:spacing w:val="0"/>
                <w:sz w:val="24"/>
                <w:szCs w:val="24"/>
                <w:shd w:val="clear" w:fill="FFFFFF"/>
              </w:rPr>
              <w:t>全院办公及日杂用品采购项目(二次)</w:t>
            </w:r>
          </w:p>
        </w:tc>
        <w:tc>
          <w:tcPr>
            <w:tcW w:w="11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8A2B1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1项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A2DE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4D1DF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800,000.00</w:t>
            </w:r>
          </w:p>
        </w:tc>
        <w:tc>
          <w:tcPr>
            <w:tcW w:w="15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82E6B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</w:rPr>
              <w:t>800,000.00</w:t>
            </w:r>
          </w:p>
        </w:tc>
      </w:tr>
    </w:tbl>
    <w:p w14:paraId="0D989CBA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0F28EC"/>
    <w:rsid w:val="001222EA"/>
    <w:rsid w:val="00125346"/>
    <w:rsid w:val="002357E0"/>
    <w:rsid w:val="00490D5E"/>
    <w:rsid w:val="004C6495"/>
    <w:rsid w:val="005875F8"/>
    <w:rsid w:val="005B1878"/>
    <w:rsid w:val="006235B9"/>
    <w:rsid w:val="0063633B"/>
    <w:rsid w:val="006B2CA6"/>
    <w:rsid w:val="006C5A90"/>
    <w:rsid w:val="00790612"/>
    <w:rsid w:val="007A730B"/>
    <w:rsid w:val="007B4AFA"/>
    <w:rsid w:val="00807CA0"/>
    <w:rsid w:val="00876FC5"/>
    <w:rsid w:val="008B74C2"/>
    <w:rsid w:val="0095264D"/>
    <w:rsid w:val="00965CFA"/>
    <w:rsid w:val="00976D0B"/>
    <w:rsid w:val="00990C16"/>
    <w:rsid w:val="00A74E1D"/>
    <w:rsid w:val="00A8262B"/>
    <w:rsid w:val="00BF72A3"/>
    <w:rsid w:val="00C03CA4"/>
    <w:rsid w:val="00C04CE4"/>
    <w:rsid w:val="00D7290D"/>
    <w:rsid w:val="00DB2C70"/>
    <w:rsid w:val="00E34A94"/>
    <w:rsid w:val="00EB4460"/>
    <w:rsid w:val="00F003EC"/>
    <w:rsid w:val="00F309F2"/>
    <w:rsid w:val="00F3138D"/>
    <w:rsid w:val="09785D01"/>
    <w:rsid w:val="107D3680"/>
    <w:rsid w:val="10B168F5"/>
    <w:rsid w:val="166B5CCB"/>
    <w:rsid w:val="1BFD37C8"/>
    <w:rsid w:val="1F0D500C"/>
    <w:rsid w:val="27DB48FA"/>
    <w:rsid w:val="2AF668B0"/>
    <w:rsid w:val="2BE91202"/>
    <w:rsid w:val="2F2E6FE6"/>
    <w:rsid w:val="2FEE50F3"/>
    <w:rsid w:val="3228718E"/>
    <w:rsid w:val="32C20171"/>
    <w:rsid w:val="3C383B84"/>
    <w:rsid w:val="43FD36FF"/>
    <w:rsid w:val="5A9F59F7"/>
    <w:rsid w:val="5AA81304"/>
    <w:rsid w:val="65946136"/>
    <w:rsid w:val="662A0770"/>
    <w:rsid w:val="70FB6130"/>
    <w:rsid w:val="73E04A02"/>
    <w:rsid w:val="73E82B7F"/>
    <w:rsid w:val="78AB137E"/>
    <w:rsid w:val="79786DA9"/>
    <w:rsid w:val="7B5F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0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4"/>
    <w:basedOn w:val="1"/>
    <w:next w:val="1"/>
    <w:qFormat/>
    <w:uiPriority w:val="0"/>
    <w:pPr>
      <w:keepNext/>
      <w:keepLines/>
      <w:spacing w:before="280" w:beforeLines="0" w:after="290" w:afterLines="0"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90</Words>
  <Characters>108</Characters>
  <Lines>9</Lines>
  <Paragraphs>13</Paragraphs>
  <TotalTime>0</TotalTime>
  <ScaleCrop>false</ScaleCrop>
  <LinksUpToDate>false</LinksUpToDate>
  <CharactersWithSpaces>108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～果Fruit%Tiramisu</cp:lastModifiedBy>
  <dcterms:modified xsi:type="dcterms:W3CDTF">2026-11-05T09:26:54Z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eyJoZGlkIjoiYTlhY2U2OWM3ZDdiYjk2OWQ4ZmViODcxMmM3ZmFlNGIiLCJ1c2VySWQiOiIzMjM0OTg5NjAifQ==</vt:lpwstr>
  </property>
  <property fmtid="{D5CDD505-2E9C-101B-9397-08002B2CF9AE}" pid="3" name="KSOProductBuildVer">
    <vt:lpwstr>2052-12.1.0.29161</vt:lpwstr>
  </property>
  <property fmtid="{D5CDD505-2E9C-101B-9397-08002B2CF9AE}" pid="4" name="ICV">
    <vt:lpwstr>C866CBE60DD145E598A1AC2E4BE1031C_12</vt:lpwstr>
  </property>
</Properties>
</file>