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1841A">
      <w:pPr>
        <w:pStyle w:val="3"/>
      </w:pPr>
      <w:bookmarkStart w:id="0" w:name="_Toc110001519"/>
      <w:r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技术方案</w:t>
      </w:r>
      <w:bookmarkEnd w:id="0"/>
    </w:p>
    <w:p w14:paraId="246CFDEF">
      <w:pPr>
        <w:ind w:firstLine="480"/>
      </w:pPr>
    </w:p>
    <w:p w14:paraId="26712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/>
        <w:textAlignment w:val="auto"/>
        <w:rPr>
          <w:rFonts w:hint="eastAsia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eastAsia="zh-CN"/>
        </w:rPr>
        <w:t>根据</w:t>
      </w:r>
      <w:r>
        <w:rPr>
          <w:rFonts w:hint="eastAsia"/>
          <w:sz w:val="24"/>
          <w:szCs w:val="24"/>
        </w:rPr>
        <w:t>评</w:t>
      </w:r>
      <w:r>
        <w:rPr>
          <w:rFonts w:hint="eastAsia"/>
          <w:sz w:val="24"/>
          <w:szCs w:val="24"/>
          <w:lang w:eastAsia="zh-CN"/>
        </w:rPr>
        <w:t>分标准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格式内容</w:t>
      </w:r>
      <w:r>
        <w:rPr>
          <w:rFonts w:hint="eastAsia"/>
          <w:sz w:val="24"/>
          <w:szCs w:val="24"/>
        </w:rPr>
        <w:t>自拟。</w:t>
      </w:r>
    </w:p>
    <w:p w14:paraId="59F22EA8">
      <w:pPr>
        <w:pStyle w:val="3"/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服务方案</w:t>
      </w:r>
    </w:p>
    <w:p w14:paraId="64796CFD">
      <w:pPr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D91574D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8CDD66C">
      <w:pPr>
        <w:pStyle w:val="4"/>
        <w:jc w:val="center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项目团队</w:t>
      </w:r>
    </w:p>
    <w:p w14:paraId="62410351">
      <w:pP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tbl>
      <w:tblPr>
        <w:tblStyle w:val="5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411"/>
        <w:gridCol w:w="2875"/>
        <w:gridCol w:w="1411"/>
        <w:gridCol w:w="1411"/>
      </w:tblGrid>
      <w:tr w14:paraId="2E45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3F66DDD6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766DC4C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0" w:type="auto"/>
            <w:vAlign w:val="center"/>
          </w:tcPr>
          <w:p w14:paraId="0619656A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拟担任职务</w:t>
            </w:r>
          </w:p>
        </w:tc>
        <w:tc>
          <w:tcPr>
            <w:tcW w:w="0" w:type="auto"/>
            <w:vAlign w:val="center"/>
          </w:tcPr>
          <w:p w14:paraId="5027C74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证书</w:t>
            </w:r>
          </w:p>
        </w:tc>
        <w:tc>
          <w:tcPr>
            <w:tcW w:w="1411" w:type="dxa"/>
            <w:vAlign w:val="center"/>
          </w:tcPr>
          <w:p w14:paraId="11818C31">
            <w:pPr>
              <w:pStyle w:val="8"/>
              <w:snapToGrid w:val="0"/>
              <w:ind w:left="0" w:leftChars="0" w:right="0" w:rightChars="0" w:firstLine="0" w:firstLineChars="0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4C50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96B7635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6DA765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1D025F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FA8C9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B8FEC7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D78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57A247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DE73B7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B0887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C2B3F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60C746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E43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9C492C4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7D611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F356D04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78C924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6AB9405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A92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84BC0E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89099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0D2D9B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F9589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6316EDD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C3E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CE5090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A20097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1E2BE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6DD252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000FCE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D0C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163611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402DD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DE322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66A64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10D73C7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4E6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D17613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095B5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61BE0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65480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6D57707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005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8D6357A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427F7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0B993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47BFFB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D31602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041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51DB3BF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B1CB0A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EC207A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7BC99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E822BB7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EA4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AFBF3F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039FCB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6C3AC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A50024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025D63BD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BE4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4A0499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88D89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8C1EE0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731D2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FD6CFF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218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B29E55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9431B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5C786A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12F96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1F9B53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DB7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3CF57E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D1DDD7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E5B07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1C9BD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6F4254C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65F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92CCF4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56F52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FE0EA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0312A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DD21308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2BB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60ADF4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57758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9B924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89E2B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7B34E58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3CE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7706F60C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47039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0F242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5B3D2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D257975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CB4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8B9965F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F295E0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AF85E8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0159E9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3C5A142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A6F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3C1CF72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93FC2F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801BC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A360E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231306D6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904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9" w:type="dxa"/>
            <w:vAlign w:val="center"/>
          </w:tcPr>
          <w:p w14:paraId="5FBAF2E4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574E71E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75" w:type="dxa"/>
            <w:vAlign w:val="center"/>
          </w:tcPr>
          <w:p w14:paraId="0A975A11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0030C923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E7FCA67">
            <w:pPr>
              <w:pStyle w:val="8"/>
              <w:snapToGrid w:val="0"/>
              <w:ind w:left="0" w:leftChars="0" w:right="0" w:righ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032AD26E">
      <w:pPr>
        <w:pStyle w:val="4"/>
        <w:rPr>
          <w:rFonts w:hint="eastAsia"/>
          <w:lang w:val="en-US" w:eastAsia="zh-CN"/>
        </w:rPr>
      </w:pPr>
    </w:p>
    <w:p w14:paraId="32CB4DB0">
      <w:pP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1A6D021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 w:eastAsiaTheme="minorEastAsia"/>
          <w:b/>
          <w:bCs w:val="0"/>
          <w:color w:val="000000"/>
          <w:kern w:val="0"/>
          <w:sz w:val="24"/>
          <w:szCs w:val="24"/>
          <w:lang w:val="en-US" w:eastAsia="zh-CN" w:bidi="ar-SA"/>
        </w:rPr>
        <w:t>注：后附相关资料</w:t>
      </w:r>
    </w:p>
    <w:p w14:paraId="044141DB">
      <w:pPr>
        <w:pStyle w:val="4"/>
        <w:jc w:val="center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培训计划</w:t>
      </w:r>
    </w:p>
    <w:p w14:paraId="0CBE531E">
      <w:pP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380A82BE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FDD1866">
      <w:pPr>
        <w:pStyle w:val="4"/>
        <w:jc w:val="center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应急预案</w:t>
      </w:r>
    </w:p>
    <w:p w14:paraId="57FD8562">
      <w:pP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5D659C26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0DE40B5">
      <w:pPr>
        <w:pStyle w:val="4"/>
        <w:jc w:val="center"/>
        <w:rPr>
          <w:rFonts w:hint="default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人员服务保障</w:t>
      </w:r>
      <w:bookmarkStart w:id="1" w:name="_GoBack"/>
      <w:bookmarkEnd w:id="1"/>
    </w:p>
    <w:p w14:paraId="500BAF35">
      <w:pP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 w14:paraId="7F3E3A5E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0A35EE6">
      <w:pPr>
        <w:pStyle w:val="4"/>
        <w:jc w:val="center"/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  <w:t>本地保障能力</w:t>
      </w:r>
    </w:p>
    <w:p w14:paraId="48384A3E">
      <w:pPr>
        <w:jc w:val="center"/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服务创新能力</w:t>
      </w:r>
    </w:p>
    <w:p w14:paraId="6017079A">
      <w:pPr>
        <w:jc w:val="center"/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技术支持</w:t>
      </w:r>
    </w:p>
    <w:p w14:paraId="1FB8F7CF">
      <w:pPr>
        <w:jc w:val="center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企业实力</w:t>
      </w:r>
    </w:p>
    <w:p w14:paraId="15635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业绩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420"/>
        <w:gridCol w:w="1420"/>
        <w:gridCol w:w="2239"/>
        <w:gridCol w:w="1762"/>
        <w:gridCol w:w="839"/>
      </w:tblGrid>
      <w:tr w14:paraId="242F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65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8BEC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40FD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E840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C02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8AE5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AA9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40DA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4D32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D94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A399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E07C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8D1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E8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B98F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8A26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3223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925C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6526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C288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9B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090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837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EDD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3BEA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BE859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02AD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20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DBE8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D59B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FAE7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069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B078A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C48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36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5F6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4509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D78A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85B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9818B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6F7F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6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8952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79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E075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6D1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CA31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9091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10F0DF9">
      <w:pPr>
        <w:pStyle w:val="4"/>
        <w:rPr>
          <w:rFonts w:hint="eastAsia" w:cs="宋体" w:eastAsiaTheme="minorEastAsia"/>
          <w:b/>
          <w:bCs w:val="0"/>
          <w:color w:val="000000"/>
          <w:kern w:val="0"/>
          <w:sz w:val="24"/>
          <w:szCs w:val="24"/>
          <w:lang w:val="en-US" w:eastAsia="zh-CN" w:bidi="ar-SA"/>
        </w:rPr>
      </w:pPr>
    </w:p>
    <w:p w14:paraId="50627F5E">
      <w:pPr>
        <w:pStyle w:val="4"/>
        <w:rPr>
          <w:rFonts w:hint="eastAsia"/>
          <w:lang w:val="en-US" w:eastAsia="zh-CN"/>
        </w:rPr>
      </w:pPr>
      <w:r>
        <w:rPr>
          <w:rFonts w:hint="eastAsia" w:cs="宋体" w:eastAsiaTheme="minorEastAsia"/>
          <w:b/>
          <w:bCs w:val="0"/>
          <w:color w:val="000000"/>
          <w:kern w:val="0"/>
          <w:sz w:val="24"/>
          <w:szCs w:val="24"/>
          <w:lang w:val="en-US" w:eastAsia="zh-CN" w:bidi="ar-SA"/>
        </w:rPr>
        <w:t>注：后附相关资料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TEyNTY0YTRkZDRjZmY1ZjFkZDdhZTZhODkxOWQifQ=="/>
  </w:docVars>
  <w:rsids>
    <w:rsidRoot w:val="52845527"/>
    <w:rsid w:val="058E3070"/>
    <w:rsid w:val="087F780C"/>
    <w:rsid w:val="0911242E"/>
    <w:rsid w:val="10BE10ED"/>
    <w:rsid w:val="12552BA2"/>
    <w:rsid w:val="1720040C"/>
    <w:rsid w:val="19A54BF8"/>
    <w:rsid w:val="19C5529B"/>
    <w:rsid w:val="19D26A6C"/>
    <w:rsid w:val="1B8F5B60"/>
    <w:rsid w:val="1EF87EC0"/>
    <w:rsid w:val="22752BBC"/>
    <w:rsid w:val="22CA56D0"/>
    <w:rsid w:val="283830DC"/>
    <w:rsid w:val="296F6170"/>
    <w:rsid w:val="2E19750B"/>
    <w:rsid w:val="3240775C"/>
    <w:rsid w:val="3A9C399E"/>
    <w:rsid w:val="3DAD42C0"/>
    <w:rsid w:val="42EC5E29"/>
    <w:rsid w:val="43AE0137"/>
    <w:rsid w:val="4891543C"/>
    <w:rsid w:val="4CE44BED"/>
    <w:rsid w:val="4E757BB2"/>
    <w:rsid w:val="510559A1"/>
    <w:rsid w:val="52845527"/>
    <w:rsid w:val="53216209"/>
    <w:rsid w:val="53D31D87"/>
    <w:rsid w:val="583B49A1"/>
    <w:rsid w:val="588D756B"/>
    <w:rsid w:val="6065253B"/>
    <w:rsid w:val="619970DC"/>
    <w:rsid w:val="62944DD7"/>
    <w:rsid w:val="637C151B"/>
    <w:rsid w:val="661C22A9"/>
    <w:rsid w:val="67863C3B"/>
    <w:rsid w:val="6EBF4F8A"/>
    <w:rsid w:val="6EE56679"/>
    <w:rsid w:val="77C7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8">
    <w:name w:val="表格居中"/>
    <w:next w:val="1"/>
    <w:autoRedefine/>
    <w:qFormat/>
    <w:uiPriority w:val="0"/>
    <w:pPr>
      <w:widowControl w:val="0"/>
      <w:jc w:val="center"/>
    </w:pPr>
    <w:rPr>
      <w:rFonts w:ascii="Times New Roman" w:hAnsi="Times New Roman" w:eastAsia="宋体" w:cs="MingLiU_HKSCS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121</Words>
  <Characters>123</Characters>
  <Lines>0</Lines>
  <Paragraphs>0</Paragraphs>
  <TotalTime>3</TotalTime>
  <ScaleCrop>false</ScaleCrop>
  <LinksUpToDate>false</LinksUpToDate>
  <CharactersWithSpaces>123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2024-07-09T09:46:00Z</dcterms:created>
  <dc:creator>稚初</dc:creator>
  <cp:lastModifiedBy>澈泉若然</cp:lastModifiedBy>
  <dcterms:modified xsi:type="dcterms:W3CDTF">2026-06-15T08:36:11Z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2EB5EFD1D722485BBCABF83E19F78B22_11</vt:lpwstr>
  </property>
  <property fmtid="{D5CDD505-2E9C-101B-9397-08002B2CF9AE}" pid="4" name="KSOTemplateDocerSaveRecord">
    <vt:lpwstr>eyJoZGlkIjoiMjc3MDAzNjFjOWZjNzI4NzQ1MjYxYTk5MGFhNmRhYWUiLCJ1c2VySWQiOiIzNDM3MDY1MDgifQ==</vt:lpwstr>
  </property>
</Properties>
</file>