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08" w:type="dxa"/>
        <w:tblInd w:w="8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"/>
        <w:gridCol w:w="1672"/>
        <w:gridCol w:w="1850"/>
        <w:gridCol w:w="1327"/>
        <w:gridCol w:w="1984"/>
        <w:gridCol w:w="1505"/>
      </w:tblGrid>
      <w:tr w14:paraId="729B70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E5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  <w:lang w:val="en-US"/>
              </w:rPr>
            </w:pPr>
            <w:bookmarkStart w:id="0" w:name="_GoBack"/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服务清单</w:t>
            </w:r>
          </w:p>
        </w:tc>
      </w:tr>
      <w:tr w14:paraId="5A1DB5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</w:trPr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3E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7F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B6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内容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B5C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4A6B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C2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49A0E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D020AD">
            <w:pPr>
              <w:jc w:val="both"/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一、陆地场地搭建</w:t>
            </w:r>
          </w:p>
        </w:tc>
      </w:tr>
      <w:tr w14:paraId="08CF37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1D019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CA8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音响及搭建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42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背景桁架20*5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69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05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A4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2CC0B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租赁/次</w:t>
            </w:r>
          </w:p>
        </w:tc>
      </w:tr>
      <w:tr w14:paraId="3E1A15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F3C31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3FBA475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692A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背景喷绘20*5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3D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FF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C9F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喷绘布</w:t>
            </w:r>
          </w:p>
        </w:tc>
      </w:tr>
      <w:tr w14:paraId="7E55E7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77F20D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5A5CC40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5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主题宣传口号1.5M*1.5M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0F8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79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91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20826E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63809B9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FFFFFF"/>
            <w:vAlign w:val="center"/>
          </w:tcPr>
          <w:p w14:paraId="257F20B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691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音响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AB4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只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87CC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9241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租赁4天</w:t>
            </w:r>
          </w:p>
        </w:tc>
      </w:tr>
      <w:tr w14:paraId="6D0B26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vAlign w:val="center"/>
          </w:tcPr>
          <w:p w14:paraId="689F613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2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B8F4D9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00B1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检录音响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2FC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8E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193972"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租赁4天</w:t>
            </w:r>
          </w:p>
        </w:tc>
      </w:tr>
      <w:tr w14:paraId="6791E6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95F7E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二、代表队及人员</w:t>
            </w:r>
          </w:p>
        </w:tc>
      </w:tr>
      <w:tr w14:paraId="561DC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F61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244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12人龙舟代表队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2E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交通及训练补贴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AE2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E2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7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49A274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A273B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0A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仲裁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57A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劳务费补贴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B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2D6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F3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 w14:paraId="2C8322F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7550D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3B32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技术代表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41F7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技术指导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D0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19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96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8天</w:t>
            </w:r>
          </w:p>
        </w:tc>
      </w:tr>
      <w:tr w14:paraId="4E1A4D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0723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98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总裁判长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42A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劳务费补贴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189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575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04A05">
            <w:pPr>
              <w:keepNext w:val="0"/>
              <w:keepLines w:val="0"/>
              <w:widowControl/>
              <w:suppressLineNumbers w:val="0"/>
              <w:ind w:firstLine="660" w:firstLineChars="300"/>
              <w:jc w:val="both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8天</w:t>
            </w:r>
          </w:p>
        </w:tc>
      </w:tr>
      <w:tr w14:paraId="525DFE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248C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D3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副总裁判长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CBCC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劳务费补贴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E3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EF7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774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 w14:paraId="20950E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AA71F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0F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裁判长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8FF9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登舟、检录、器材等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646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7FB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CEAD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 w14:paraId="099CF1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59F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4A1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裁判员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97EF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劳务费补贴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6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CF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CD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 w14:paraId="3B349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DE101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F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解说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5727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主持人、现场解说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C73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ED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00CB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51C065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次</w:t>
            </w:r>
          </w:p>
        </w:tc>
      </w:tr>
      <w:tr w14:paraId="56CA69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09E4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A0C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赛事管理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4627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赛事管理人员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045A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003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DA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5天</w:t>
            </w:r>
          </w:p>
        </w:tc>
      </w:tr>
      <w:tr w14:paraId="20CA15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8EFB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274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05A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仲裁、技术代表、裁判长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49C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7D7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0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24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往返</w:t>
            </w:r>
          </w:p>
        </w:tc>
      </w:tr>
      <w:tr w14:paraId="189B243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A623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1E32A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F6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裁判员及赛事管理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CF7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D70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150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7F1C3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72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4F08C0">
            <w:pPr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三、竞赛器材</w:t>
            </w:r>
          </w:p>
        </w:tc>
      </w:tr>
      <w:tr w14:paraId="4B817A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550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67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271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12人龙舟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28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国标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28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71B9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203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42217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EBCB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F38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救生艇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A76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含8人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76CC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07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3FD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12773A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A4E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B721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工作艇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09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含4人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A5D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条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686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C2A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5天</w:t>
            </w:r>
          </w:p>
        </w:tc>
      </w:tr>
      <w:tr w14:paraId="2F75FE1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BA1B7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2E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备用桨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31C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桨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A33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支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F59F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56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7F732E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343E6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A8E0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备用救生衣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F4CD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救生衣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920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件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4D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EAC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56D18B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5F98A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四、场地器材</w:t>
            </w:r>
          </w:p>
        </w:tc>
      </w:tr>
      <w:tr w14:paraId="15F03E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4D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A8B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赛道布置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7E34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500米5线4道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D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5E22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A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6D347F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F02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8A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登舟码头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4F6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2mX6m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D9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m²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1FC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7728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7BCDAA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DF1E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7F5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起航平台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29AF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2mX6m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A42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m²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144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3280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32B3BB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1B53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3276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发令平台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257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6B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79C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E5A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4BB850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346A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5DB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码头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C79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地毯25*12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130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32F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5D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  <w:p w14:paraId="2A134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22BF16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FA335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133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代表队及功能休息区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62E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嘉宾、媒体、运动员、检录区、器材区等区域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BBD5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0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5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3B42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3ABA49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CBBC7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323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13C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凳子等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16D5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8F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5788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02DB1A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7298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3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奖金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A8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公开组、本地组12人龙各前六名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E60D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F5F3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605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495670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5F977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D8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完赛补贴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FCA7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公开组代表队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6EE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BF2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6F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75A0FC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F5045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B6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成绩公告栏搭建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43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C1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A3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5E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32EE25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1C1FE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3077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各区域标示牌及道路指引牌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B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FD7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0E9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42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3D14C9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E3C75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73B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终点计时平台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C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8E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69A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92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4A6B25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7F2359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五、裁判器材</w:t>
            </w:r>
          </w:p>
        </w:tc>
      </w:tr>
      <w:tr w14:paraId="734FA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90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09C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其他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CE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对讲机、裁判辅材、卡膜等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C7B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A2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52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753161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FAD0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A65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竞赛器材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9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裁判竞赛器材、监控、计时等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D2A1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DDB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F2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租赁</w:t>
            </w:r>
          </w:p>
        </w:tc>
      </w:tr>
      <w:tr w14:paraId="3C8DF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08" w:type="dxa"/>
            <w:gridSpan w:val="6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CE2B72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六、宣传及广告制作</w:t>
            </w:r>
          </w:p>
        </w:tc>
      </w:tr>
      <w:tr w14:paraId="0EE6E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C2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83A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媒体宣传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5EF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新闻媒体报道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D3B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F3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C7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6DEA32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C9E8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7896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2CE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平台直播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CBD3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EEA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DF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19799A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0CA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B373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气氛渲染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F4D0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代表队队旗、水座旗等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FB2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C13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D1B9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制作队旗/租赁</w:t>
            </w:r>
          </w:p>
        </w:tc>
      </w:tr>
      <w:tr w14:paraId="38BFE4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16D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3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秩序册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67D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秩序册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345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1F5B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FFF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设计制作</w:t>
            </w:r>
          </w:p>
        </w:tc>
      </w:tr>
      <w:tr w14:paraId="525E53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D494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93F0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奖杯、证书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06D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奖杯、奖牌、荣誉证书等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5CA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97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C6E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设计制作</w:t>
            </w:r>
          </w:p>
        </w:tc>
      </w:tr>
      <w:tr w14:paraId="480F796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870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992D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98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工作证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BDC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嘉宾、代表队、裁判、媒体、工作人员等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EAF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42BB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AA5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设计制作</w:t>
            </w:r>
          </w:p>
        </w:tc>
      </w:tr>
      <w:tr w14:paraId="4530E8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208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A21244">
            <w:pPr>
              <w:jc w:val="both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七、其它</w:t>
            </w:r>
          </w:p>
        </w:tc>
      </w:tr>
      <w:tr w14:paraId="271204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FEC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67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1C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开幕式节目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E351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节目表演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5CB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04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110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7FDE52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E5F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541A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保险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BF6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团体保险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09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54D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E2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764BAD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DC2D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A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转场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B4D3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设备运输、吊车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6E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E0B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6E1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10天</w:t>
            </w:r>
          </w:p>
        </w:tc>
      </w:tr>
      <w:tr w14:paraId="0B774F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4F2D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F1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赛事评估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972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安全评估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D20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524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CD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7ADD02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404F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684E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食宿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414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代表队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AF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3E2D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2E7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2天</w:t>
            </w:r>
          </w:p>
        </w:tc>
      </w:tr>
      <w:tr w14:paraId="69D42E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E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C0DF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C2D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裁判及赛事人员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E8A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90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134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4天</w:t>
            </w:r>
          </w:p>
        </w:tc>
      </w:tr>
      <w:tr w14:paraId="1FAE51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680CA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DCDC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交通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F0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裁判、运动员等短途接待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3FF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19A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E5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</w:t>
            </w:r>
          </w:p>
        </w:tc>
      </w:tr>
      <w:tr w14:paraId="3496A7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CE44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1A88F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35F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落地接待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46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08A4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BD4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往返</w:t>
            </w:r>
          </w:p>
        </w:tc>
      </w:tr>
      <w:tr w14:paraId="0C5713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1D85C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47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志愿者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7D6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场地志愿者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7452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人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FD7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1C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FF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2天</w:t>
            </w:r>
          </w:p>
        </w:tc>
      </w:tr>
      <w:tr w14:paraId="020908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C202B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0231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救护车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52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医务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088E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F8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6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3天</w:t>
            </w:r>
          </w:p>
        </w:tc>
      </w:tr>
      <w:tr w14:paraId="26E439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F0C5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C005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赛事保障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923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水域搭建及管理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D00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23D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7FE6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10天</w:t>
            </w:r>
          </w:p>
        </w:tc>
      </w:tr>
      <w:tr w14:paraId="52D831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6E28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EC1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其它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98C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嘉宾及接待等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65F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CD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1D1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tr w14:paraId="2407E6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87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EC83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6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9E7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税</w:t>
            </w:r>
          </w:p>
        </w:tc>
        <w:tc>
          <w:tcPr>
            <w:tcW w:w="1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D875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3%</w:t>
            </w:r>
          </w:p>
        </w:tc>
        <w:tc>
          <w:tcPr>
            <w:tcW w:w="13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BA3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9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EE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8A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/</w:t>
            </w:r>
          </w:p>
        </w:tc>
      </w:tr>
      <w:bookmarkEnd w:id="0"/>
    </w:tbl>
    <w:p w14:paraId="4E2F31DC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050062F"/>
    <w:rsid w:val="5D155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781</Words>
  <Characters>854</Characters>
  <Lines>0</Lines>
  <Paragraphs>0</Paragraphs>
  <TotalTime>27</TotalTime>
  <ScaleCrop>false</ScaleCrop>
  <LinksUpToDate>false</LinksUpToDate>
  <CharactersWithSpaces>854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2026-05-26T10:35:00Z</dcterms:created>
  <dc:creator>Administrator</dc:creator>
  <cp:lastModifiedBy>清风</cp:lastModifiedBy>
  <dcterms:modified xsi:type="dcterms:W3CDTF">2026-05-27T04:26:48Z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eyJoZGlkIjoiY2NiMTlmMDE4MzRlNzY5NjBlMzJiM2I3MmNhMzZmZGUiLCJ1c2VySWQiOiIxMTgzNTQ3MjYxIn0=</vt:lpwstr>
  </property>
  <property fmtid="{D5CDD505-2E9C-101B-9397-08002B2CF9AE}" pid="4" name="ICV">
    <vt:lpwstr>C6B0F5B507C8427682DDDA2058B89E37_12</vt:lpwstr>
  </property>
</Properties>
</file>