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61AFE">
      <w:pPr>
        <w:pStyle w:val="9"/>
        <w:spacing w:line="500" w:lineRule="exact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分项报价表</w:t>
      </w:r>
    </w:p>
    <w:p w14:paraId="114A6C5F">
      <w:pPr>
        <w:pStyle w:val="9"/>
        <w:spacing w:line="500" w:lineRule="exact"/>
        <w:jc w:val="right"/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（报价单位：人民币  元）</w:t>
      </w:r>
    </w:p>
    <w:tbl>
      <w:tblPr>
        <w:tblStyle w:val="7"/>
        <w:tblpPr w:leftFromText="180" w:rightFromText="180" w:vertAnchor="text" w:horzAnchor="page" w:tblpX="1080" w:tblpY="49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3168"/>
        <w:gridCol w:w="855"/>
        <w:gridCol w:w="915"/>
        <w:gridCol w:w="1350"/>
        <w:gridCol w:w="1365"/>
        <w:gridCol w:w="1335"/>
      </w:tblGrid>
      <w:tr w14:paraId="3DCD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7" w:type="dxa"/>
            <w:noWrap w:val="0"/>
            <w:vAlign w:val="center"/>
          </w:tcPr>
          <w:p w14:paraId="2FD78D9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168" w:type="dxa"/>
            <w:noWrap w:val="0"/>
            <w:vAlign w:val="center"/>
          </w:tcPr>
          <w:p w14:paraId="01F5ECA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费用组成</w:t>
            </w:r>
          </w:p>
        </w:tc>
        <w:tc>
          <w:tcPr>
            <w:tcW w:w="855" w:type="dxa"/>
            <w:noWrap w:val="0"/>
            <w:vAlign w:val="center"/>
          </w:tcPr>
          <w:p w14:paraId="0F0138B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915" w:type="dxa"/>
            <w:noWrap w:val="0"/>
            <w:vAlign w:val="center"/>
          </w:tcPr>
          <w:p w14:paraId="5565BE4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350" w:type="dxa"/>
            <w:noWrap w:val="0"/>
            <w:vAlign w:val="center"/>
          </w:tcPr>
          <w:p w14:paraId="7D12E51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单价</w:t>
            </w:r>
          </w:p>
        </w:tc>
        <w:tc>
          <w:tcPr>
            <w:tcW w:w="1365" w:type="dxa"/>
            <w:noWrap w:val="0"/>
            <w:vAlign w:val="center"/>
          </w:tcPr>
          <w:p w14:paraId="01A164A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合价</w:t>
            </w:r>
          </w:p>
        </w:tc>
        <w:tc>
          <w:tcPr>
            <w:tcW w:w="1335" w:type="dxa"/>
            <w:noWrap w:val="0"/>
            <w:vAlign w:val="center"/>
          </w:tcPr>
          <w:p w14:paraId="4990EDE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14:paraId="051A5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2D3E402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168" w:type="dxa"/>
            <w:noWrap w:val="0"/>
            <w:vAlign w:val="center"/>
          </w:tcPr>
          <w:p w14:paraId="2AF4BBFB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1BDBB0B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6078BF3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DC799C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3FC50F5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B3703F6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</w:tr>
      <w:tr w14:paraId="28E3A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03F1B03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168" w:type="dxa"/>
            <w:noWrap w:val="0"/>
            <w:vAlign w:val="center"/>
          </w:tcPr>
          <w:p w14:paraId="6E67FA83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518D584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564CB5D6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85B20E7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16E2FD9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45D99FB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</w:tr>
      <w:tr w14:paraId="63517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36DDC53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3168" w:type="dxa"/>
            <w:noWrap w:val="0"/>
            <w:vAlign w:val="center"/>
          </w:tcPr>
          <w:p w14:paraId="5311DD86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181CB805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243806D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311489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C3176B0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7965537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DD23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997" w:type="dxa"/>
            <w:noWrap w:val="0"/>
            <w:vAlign w:val="center"/>
          </w:tcPr>
          <w:p w14:paraId="0D42D201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168" w:type="dxa"/>
            <w:noWrap w:val="0"/>
            <w:vAlign w:val="center"/>
          </w:tcPr>
          <w:p w14:paraId="02E1575D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4E8EA794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074693E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56A4932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2E65913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0008FA7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18C1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220E68DB">
            <w:pPr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5</w:t>
            </w:r>
          </w:p>
        </w:tc>
        <w:tc>
          <w:tcPr>
            <w:tcW w:w="3168" w:type="dxa"/>
            <w:noWrap w:val="0"/>
            <w:vAlign w:val="center"/>
          </w:tcPr>
          <w:p w14:paraId="0FF07AD9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730A9EA0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630598E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9B7313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E98AE71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F99C24D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AD9C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3D9EC416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6</w:t>
            </w:r>
          </w:p>
        </w:tc>
        <w:tc>
          <w:tcPr>
            <w:tcW w:w="3168" w:type="dxa"/>
            <w:noWrap w:val="0"/>
            <w:vAlign w:val="center"/>
          </w:tcPr>
          <w:p w14:paraId="440BF3AF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774BB48E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6199B4E9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5401E38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120023E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CD47236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C16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2528C6CA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7</w:t>
            </w:r>
          </w:p>
        </w:tc>
        <w:tc>
          <w:tcPr>
            <w:tcW w:w="3168" w:type="dxa"/>
            <w:noWrap w:val="0"/>
            <w:vAlign w:val="center"/>
          </w:tcPr>
          <w:p w14:paraId="00A0C66A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3D0067E6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7674481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00D0A5C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3328ED9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4D92DF1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23C12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5F49A1E2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8</w:t>
            </w:r>
          </w:p>
        </w:tc>
        <w:tc>
          <w:tcPr>
            <w:tcW w:w="3168" w:type="dxa"/>
            <w:noWrap w:val="0"/>
            <w:vAlign w:val="center"/>
          </w:tcPr>
          <w:p w14:paraId="50E9FE83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422128CF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041D0C8F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A510352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1FF7E33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00EDEC8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8982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090CD43E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9</w:t>
            </w:r>
          </w:p>
        </w:tc>
        <w:tc>
          <w:tcPr>
            <w:tcW w:w="3168" w:type="dxa"/>
            <w:noWrap w:val="0"/>
            <w:vAlign w:val="center"/>
          </w:tcPr>
          <w:p w14:paraId="17AD3D0C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0EA300D8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9356239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DDFCBDF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63647AA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5531FD3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6385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1058576D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10</w:t>
            </w:r>
          </w:p>
        </w:tc>
        <w:tc>
          <w:tcPr>
            <w:tcW w:w="3168" w:type="dxa"/>
            <w:noWrap w:val="0"/>
            <w:vAlign w:val="center"/>
          </w:tcPr>
          <w:p w14:paraId="780A19D3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2AB828B6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10734121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F190127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5A00AE57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98DD37B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61548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6C58BA9F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...</w:t>
            </w:r>
          </w:p>
        </w:tc>
        <w:tc>
          <w:tcPr>
            <w:tcW w:w="3168" w:type="dxa"/>
            <w:noWrap w:val="0"/>
            <w:vAlign w:val="center"/>
          </w:tcPr>
          <w:p w14:paraId="0F0E20BA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23C408FB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noWrap w:val="0"/>
            <w:vAlign w:val="center"/>
          </w:tcPr>
          <w:p w14:paraId="2BB902CD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28E3BD6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2150D0A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6B396EC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2283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01134A74">
            <w:pP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总价</w:t>
            </w:r>
          </w:p>
        </w:tc>
        <w:tc>
          <w:tcPr>
            <w:tcW w:w="8988" w:type="dxa"/>
            <w:gridSpan w:val="6"/>
            <w:noWrap w:val="0"/>
            <w:vAlign w:val="center"/>
          </w:tcPr>
          <w:p w14:paraId="752333C1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大写：人民币                                      （小写：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¥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 xml:space="preserve">    元）</w:t>
            </w:r>
          </w:p>
        </w:tc>
      </w:tr>
    </w:tbl>
    <w:p w14:paraId="5ECFC934">
      <w:pPr>
        <w:pStyle w:val="5"/>
        <w:ind w:firstLine="0" w:firstLineChars="0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-SA"/>
        </w:rPr>
        <w:t>项目名称：</w:t>
      </w:r>
    </w:p>
    <w:p w14:paraId="41090392">
      <w:pPr>
        <w:spacing w:line="50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注：若表格不够用，各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可按此表复制。</w:t>
      </w:r>
    </w:p>
    <w:p w14:paraId="6812D978">
      <w:pPr>
        <w:spacing w:line="500" w:lineRule="atLeast"/>
        <w:rPr>
          <w:rFonts w:hint="eastAsia" w:ascii="仿宋" w:hAnsi="仿宋" w:eastAsia="仿宋" w:cs="仿宋"/>
          <w:sz w:val="28"/>
          <w:szCs w:val="28"/>
        </w:rPr>
      </w:pPr>
    </w:p>
    <w:p w14:paraId="4E570816">
      <w:pPr>
        <w:wordWrap w:val="0"/>
        <w:ind w:left="0" w:leftChars="0" w:firstLine="4840" w:firstLineChars="1936"/>
        <w:jc w:val="both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u w:val="single"/>
          <w:shd w:val="clear" w:fill="FFFFFF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投标人：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u w:val="single"/>
          <w:shd w:val="clear" w:fill="FFFFFF"/>
        </w:rPr>
        <w:t>（加盖公章）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5"/>
          <w:szCs w:val="25"/>
          <w:u w:val="single"/>
          <w:shd w:val="clear" w:fill="FFFFFF"/>
          <w:lang w:val="en-US" w:eastAsia="zh-CN"/>
        </w:rPr>
        <w:t xml:space="preserve">        </w:t>
      </w:r>
    </w:p>
    <w:p w14:paraId="4EE37B9F">
      <w:pPr>
        <w:tabs>
          <w:tab w:val="left" w:pos="7980"/>
        </w:tabs>
        <w:wordWrap w:val="0"/>
        <w:ind w:left="0" w:leftChars="0" w:right="325" w:rightChars="155" w:firstLine="4840" w:firstLineChars="1936"/>
        <w:jc w:val="both"/>
        <w:rPr>
          <w:rFonts w:hint="default" w:eastAsia="宋体"/>
          <w:u w:val="single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5"/>
          <w:szCs w:val="25"/>
          <w:u w:val="single"/>
          <w:shd w:val="clear" w:fill="FFFFFF"/>
          <w:lang w:val="en-US" w:eastAsia="zh-CN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E379D"/>
    <w:rsid w:val="05A736C7"/>
    <w:rsid w:val="19C17F37"/>
    <w:rsid w:val="2D1C5DB8"/>
    <w:rsid w:val="3F4E379D"/>
    <w:rsid w:val="4DB9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4">
    <w:name w:val="Body Text Indent"/>
    <w:basedOn w:val="1"/>
    <w:next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5">
    <w:name w:val="Body Text First Indent"/>
    <w:basedOn w:val="3"/>
    <w:next w:val="6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6">
    <w:name w:val="Body Text First Indent 2"/>
    <w:basedOn w:val="4"/>
    <w:next w:val="1"/>
    <w:qFormat/>
    <w:uiPriority w:val="0"/>
    <w:pPr>
      <w:ind w:leftChars="0" w:firstLine="420"/>
    </w:pPr>
    <w:rPr>
      <w:szCs w:val="24"/>
    </w:rPr>
  </w:style>
  <w:style w:type="paragraph" w:customStyle="1" w:styleId="9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94</Characters>
  <Lines>0</Lines>
  <Paragraphs>0</Paragraphs>
  <TotalTime>2</TotalTime>
  <ScaleCrop>false</ScaleCrop>
  <LinksUpToDate>false</LinksUpToDate>
  <CharactersWithSpaces>158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2025-11-04T01:42:00Z</dcterms:created>
  <dc:creator>Administrator</dc:creator>
  <cp:lastModifiedBy>C ca ni ma l</cp:lastModifiedBy>
  <dcterms:modified xsi:type="dcterms:W3CDTF">2026-06-10T02:43:35Z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ED599AFDC1BE4D4CBAA5657F4FAAE101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