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版本号：CGZC-2026-073、XACH2026-07420260714001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2026年全区学校教育教学设施设备采购项目第一批次(家具类)</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CGZC-2026-073、XACH2026-074</w:t>
      </w:r>
      <w:r>
        <w:br/>
      </w:r>
      <w:r>
        <w:br/>
      </w:r>
      <w:r>
        <w:br/>
      </w:r>
    </w:p>
    <w:p>
      <w:pPr>
        <w:pStyle w:val="null3"/>
        <w:jc w:val="center"/>
        <w:outlineLvl w:val="2"/>
      </w:pPr>
      <w:r>
        <w:rPr>
          <w:rFonts w:ascii="仿宋_GB2312" w:hAnsi="仿宋_GB2312" w:cs="仿宋_GB2312" w:eastAsia="仿宋_GB2312"/>
          <w:sz w:val="28"/>
          <w:b/>
        </w:rPr>
        <w:t>西安浐灞国际港教育局</w:t>
      </w:r>
    </w:p>
    <w:p>
      <w:pPr>
        <w:pStyle w:val="null3"/>
        <w:jc w:val="center"/>
        <w:outlineLvl w:val="2"/>
      </w:pPr>
      <w:r>
        <w:rPr>
          <w:rFonts w:ascii="仿宋_GB2312" w:hAnsi="仿宋_GB2312" w:cs="仿宋_GB2312" w:eastAsia="仿宋_GB2312"/>
          <w:sz w:val="28"/>
          <w:b/>
        </w:rPr>
        <w:t>西安辰和工程咨询有限公司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西安辰和工程咨询有限公司</w:t>
      </w:r>
      <w:r>
        <w:rPr>
          <w:rFonts w:ascii="仿宋_GB2312" w:hAnsi="仿宋_GB2312" w:cs="仿宋_GB2312" w:eastAsia="仿宋_GB2312"/>
        </w:rPr>
        <w:t>（以下简称“代理机构”）受</w:t>
      </w:r>
      <w:r>
        <w:rPr>
          <w:rFonts w:ascii="仿宋_GB2312" w:hAnsi="仿宋_GB2312" w:cs="仿宋_GB2312" w:eastAsia="仿宋_GB2312"/>
        </w:rPr>
        <w:t>西安浐灞国际港教育局</w:t>
      </w:r>
      <w:r>
        <w:rPr>
          <w:rFonts w:ascii="仿宋_GB2312" w:hAnsi="仿宋_GB2312" w:cs="仿宋_GB2312" w:eastAsia="仿宋_GB2312"/>
        </w:rPr>
        <w:t>委托，拟对</w:t>
      </w:r>
      <w:r>
        <w:rPr>
          <w:rFonts w:ascii="仿宋_GB2312" w:hAnsi="仿宋_GB2312" w:cs="仿宋_GB2312" w:eastAsia="仿宋_GB2312"/>
        </w:rPr>
        <w:t>2026年全区学校教育教学设施设备采购项目第一批次(家具类)</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CGZC-2026-073、XACH2026-074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2026年全区学校教育教学设施设备采购项目第一批次(家具类)</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2026年全区学校教育教学设施设备采购第一批次(家具类)。</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3、供应商基本资格条件承诺函：供应商须满足《中华人民共和国政府采购法》第二十二条规定（提供承诺函）；供应商需在项目电子化交易系统中按要求上传相应证明文件并进行电子签章。</w:t>
      </w:r>
    </w:p>
    <w:p>
      <w:pPr>
        <w:pStyle w:val="null3"/>
      </w:pPr>
      <w:r>
        <w:rPr>
          <w:rFonts w:ascii="仿宋_GB2312" w:hAnsi="仿宋_GB2312" w:cs="仿宋_GB2312" w:eastAsia="仿宋_GB2312"/>
        </w:rPr>
        <w:t>4、非联合体投标：非联合体投标声明。供应商需在项目电子化交易系统中按要求上传相应证明文件并进行电子签章。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西安浐灞国际港教育局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陕西省西安市灞桥区浐灞生态区浐灞大道1号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029-83620844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西安辰和工程咨询有限公司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西安高新区锦业路59号高科智慧园B座四层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文奕奕、单云、王文文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029-82285837、029-87563729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西安浐灞国际港财政金融局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袁老师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029-83521198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采购包1：2,790,000.00元</w:t>
            </w:r>
          </w:p>
          <w:p>
            <w:pPr>
              <w:pStyle w:val="null3"/>
            </w:pPr>
            <w:r>
              <w:rPr>
                <w:rFonts w:ascii="仿宋_GB2312" w:hAnsi="仿宋_GB2312" w:cs="仿宋_GB2312" w:eastAsia="仿宋_GB2312"/>
              </w:rPr>
              <w:t>采购包2：2,340,000.00元</w:t>
            </w:r>
          </w:p>
          <w:p>
            <w:pPr>
              <w:pStyle w:val="null3"/>
            </w:pPr>
            <w:r>
              <w:rPr>
                <w:rFonts w:ascii="仿宋_GB2312" w:hAnsi="仿宋_GB2312" w:cs="仿宋_GB2312" w:eastAsia="仿宋_GB2312"/>
              </w:rPr>
              <w:t>采购包3：3,210,000.00元</w:t>
            </w:r>
          </w:p>
          <w:p>
            <w:pPr>
              <w:pStyle w:val="null3"/>
            </w:pPr>
            <w:r>
              <w:rPr>
                <w:rFonts w:ascii="仿宋_GB2312" w:hAnsi="仿宋_GB2312" w:cs="仿宋_GB2312" w:eastAsia="仿宋_GB2312"/>
              </w:rPr>
              <w:t>采购包4：2,110,000.00元</w:t>
            </w:r>
          </w:p>
          <w:p>
            <w:pPr>
              <w:pStyle w:val="null3"/>
            </w:pPr>
            <w:r>
              <w:rPr>
                <w:rFonts w:ascii="仿宋_GB2312" w:hAnsi="仿宋_GB2312" w:cs="仿宋_GB2312" w:eastAsia="仿宋_GB2312"/>
              </w:rPr>
              <w:t>采购包5：1,550,000.00元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由各包中标人支付代理服务费，代理服务费参照《国家计委关于印发&lt;招标代理服务收费管理暂行办法&gt;的通知》（计价格〔2002〕1980号）和发改办价格〔2003〕857号以及发改价格〔2011〕534号文中规定的标准执行，按差额定率累进法收取费用。根据差额定率累进计费方式，100万以下按1.5%收取，100万-500万按1.1%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西安浐灞国际港教育局</w:t>
      </w:r>
      <w:r>
        <w:rPr>
          <w:rFonts w:ascii="仿宋_GB2312" w:hAnsi="仿宋_GB2312" w:cs="仿宋_GB2312" w:eastAsia="仿宋_GB2312"/>
        </w:rPr>
        <w:t>和</w:t>
      </w:r>
      <w:r>
        <w:rPr>
          <w:rFonts w:ascii="仿宋_GB2312" w:hAnsi="仿宋_GB2312" w:cs="仿宋_GB2312" w:eastAsia="仿宋_GB2312"/>
        </w:rPr>
        <w:t>西安辰和工程咨询有限公司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西安浐灞国际港教育局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西安辰和工程咨询有限公司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西安浐灞国际港教育局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西安辰和工程咨询有限公司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产品符合国家法律法规规定的标准、招标文件的要求。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产品符合国家法律法规规定的标准、招标文件的要求。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西安辰和工程咨询有限公司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联系人：文奕奕</w:t>
      </w:r>
    </w:p>
    <w:p>
      <w:pPr>
        <w:pStyle w:val="null3"/>
      </w:pPr>
      <w:r>
        <w:rPr>
          <w:rFonts w:ascii="仿宋_GB2312" w:hAnsi="仿宋_GB2312" w:cs="仿宋_GB2312" w:eastAsia="仿宋_GB2312"/>
        </w:rPr>
        <w:t>联系电话：029-82285837</w:t>
      </w:r>
    </w:p>
    <w:p>
      <w:pPr>
        <w:pStyle w:val="null3"/>
      </w:pPr>
      <w:r>
        <w:rPr>
          <w:rFonts w:ascii="仿宋_GB2312" w:hAnsi="仿宋_GB2312" w:cs="仿宋_GB2312" w:eastAsia="仿宋_GB2312"/>
        </w:rPr>
        <w:t>地址：西安高新区锦业路59号高科智慧园B座四层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2026年全区学校教育教学设施设备采购第一批次(家具类)。</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2,790,000.00</w:t>
      </w:r>
    </w:p>
    <w:p>
      <w:pPr>
        <w:pStyle w:val="null3"/>
      </w:pPr>
      <w:r>
        <w:rPr>
          <w:rFonts w:ascii="仿宋_GB2312" w:hAnsi="仿宋_GB2312" w:cs="仿宋_GB2312" w:eastAsia="仿宋_GB2312"/>
        </w:rPr>
        <w:t>采购包最高限价（元）: 2,680,000.00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2026年全区学校教育教学设施设备采购项目第一批次(家具类)一包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2,340,000.00</w:t>
      </w:r>
    </w:p>
    <w:p>
      <w:pPr>
        <w:pStyle w:val="null3"/>
      </w:pPr>
      <w:r>
        <w:rPr>
          <w:rFonts w:ascii="仿宋_GB2312" w:hAnsi="仿宋_GB2312" w:cs="仿宋_GB2312" w:eastAsia="仿宋_GB2312"/>
        </w:rPr>
        <w:t>采购包最高限价（元）: 2,250,000.00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2026年全区学校教育教学设施设备采购项目第一批次(家具类)二包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2,340,000.00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3,210,000.00</w:t>
      </w:r>
    </w:p>
    <w:p>
      <w:pPr>
        <w:pStyle w:val="null3"/>
      </w:pPr>
      <w:r>
        <w:rPr>
          <w:rFonts w:ascii="仿宋_GB2312" w:hAnsi="仿宋_GB2312" w:cs="仿宋_GB2312" w:eastAsia="仿宋_GB2312"/>
        </w:rPr>
        <w:t>采购包最高限价（元）: 3,050,000.00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2026年全区学校教育教学设施设备采购项目第一批次(家具类)三包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2,110,000.00</w:t>
      </w:r>
    </w:p>
    <w:p>
      <w:pPr>
        <w:pStyle w:val="null3"/>
      </w:pPr>
      <w:r>
        <w:rPr>
          <w:rFonts w:ascii="仿宋_GB2312" w:hAnsi="仿宋_GB2312" w:cs="仿宋_GB2312" w:eastAsia="仿宋_GB2312"/>
        </w:rPr>
        <w:t>采购包最高限价（元）: 1,900,000.00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2026年全区学校教育教学设施设备采购项目第一批次(家具类)四包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2,110,000.00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1,550,000.00</w:t>
      </w:r>
    </w:p>
    <w:p>
      <w:pPr>
        <w:pStyle w:val="null3"/>
      </w:pPr>
      <w:r>
        <w:rPr>
          <w:rFonts w:ascii="仿宋_GB2312" w:hAnsi="仿宋_GB2312" w:cs="仿宋_GB2312" w:eastAsia="仿宋_GB2312"/>
        </w:rPr>
        <w:t>采购包最高限价（元）: 1,210,000.00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2026年全区学校教育教学设施设备采购项目第一批次(家具类)五包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1,550,000.00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标的名称：2026年全区学校教育教学设施设备采购项目第一批次(家具类)一包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sz w:val="24"/>
                <w:b/>
              </w:rPr>
              <w:t>一、采购清单</w:t>
            </w:r>
          </w:p>
          <w:tbl>
            <w:tblPr>
              <w:tblBorders>
                <w:top w:val="none" w:color="000000" w:sz="4"/>
                <w:left w:val="none" w:color="000000" w:sz="4"/>
                <w:bottom w:val="none" w:color="000000" w:sz="4"/>
                <w:right w:val="none" w:color="000000" w:sz="4"/>
                <w:insideH w:val="none"/>
                <w:insideV w:val="none"/>
              </w:tblBorders>
            </w:tblPr>
            <w:tblGrid>
              <w:gridCol w:w="278"/>
              <w:gridCol w:w="362"/>
              <w:gridCol w:w="225"/>
              <w:gridCol w:w="1082"/>
              <w:gridCol w:w="311"/>
              <w:gridCol w:w="260"/>
            </w:tblGrid>
            <w:tr>
              <w:tc>
                <w:tcPr>
                  <w:tcW w:type="dxa" w:w="27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6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部室名称</w:t>
                  </w:r>
                  <w:r>
                    <w:rPr>
                      <w:rFonts w:ascii="仿宋_GB2312" w:hAnsi="仿宋_GB2312" w:cs="仿宋_GB2312" w:eastAsia="仿宋_GB2312"/>
                      <w:sz w:val="22"/>
                      <w:b/>
                    </w:rPr>
                    <w:t>/</w:t>
                  </w:r>
                  <w:r>
                    <w:rPr>
                      <w:rFonts w:ascii="仿宋_GB2312" w:hAnsi="仿宋_GB2312" w:cs="仿宋_GB2312" w:eastAsia="仿宋_GB2312"/>
                      <w:sz w:val="22"/>
                      <w:b/>
                    </w:rPr>
                    <w:t>项目名称</w:t>
                  </w:r>
                </w:p>
              </w:tc>
              <w:tc>
                <w:tcPr>
                  <w:tcW w:type="dxa" w:w="22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设施设备名称</w:t>
                  </w:r>
                  <w:r>
                    <w:br/>
                  </w:r>
                  <w:r>
                    <w:rPr>
                      <w:rFonts w:ascii="仿宋_GB2312" w:hAnsi="仿宋_GB2312" w:cs="仿宋_GB2312" w:eastAsia="仿宋_GB2312"/>
                      <w:sz w:val="22"/>
                      <w:b/>
                    </w:rPr>
                    <w:t>项目名称</w:t>
                  </w:r>
                </w:p>
              </w:tc>
              <w:tc>
                <w:tcPr>
                  <w:tcW w:type="dxa" w:w="10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规格参数</w:t>
                  </w:r>
                </w:p>
              </w:tc>
              <w:tc>
                <w:tcPr>
                  <w:tcW w:type="dxa" w:w="31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26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一、</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配送点</w:t>
                  </w:r>
                  <w:r>
                    <w:rPr>
                      <w:rFonts w:ascii="仿宋_GB2312" w:hAnsi="仿宋_GB2312" w:cs="仿宋_GB2312" w:eastAsia="仿宋_GB2312"/>
                      <w:sz w:val="22"/>
                      <w:b/>
                    </w:rPr>
                    <w:t>17清单</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500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1</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、总体尺寸：</w:t>
                  </w:r>
                  <w:r>
                    <w:rPr>
                      <w:rFonts w:ascii="仿宋_GB2312" w:hAnsi="仿宋_GB2312" w:cs="仿宋_GB2312" w:eastAsia="仿宋_GB2312"/>
                      <w:sz w:val="20"/>
                    </w:rPr>
                    <w:t>1050mm*700mm*970mm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w:t>
                  </w:r>
                  <w:r>
                    <w:rPr>
                      <w:rFonts w:ascii="仿宋_GB2312" w:hAnsi="仿宋_GB2312" w:cs="仿宋_GB2312" w:eastAsia="仿宋_GB2312"/>
                      <w:sz w:val="20"/>
                    </w:rPr>
                    <w:t>冷轧钢板，</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≥18mm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w:t>
                  </w:r>
                  <w:r>
                    <w:br/>
                  </w:r>
                  <w:r>
                    <w:rPr>
                      <w:rFonts w:ascii="仿宋_GB2312" w:hAnsi="仿宋_GB2312" w:cs="仿宋_GB2312" w:eastAsia="仿宋_GB2312"/>
                      <w:sz w:val="20"/>
                    </w:rPr>
                    <w:t>4</w:t>
                  </w:r>
                  <w:r>
                    <w:rPr>
                      <w:rFonts w:ascii="仿宋_GB2312" w:hAnsi="仿宋_GB2312" w:cs="仿宋_GB2312" w:eastAsia="仿宋_GB2312"/>
                      <w:sz w:val="20"/>
                    </w:rPr>
                    <w:t>、上台体长宽高约</w:t>
                  </w:r>
                  <w:r>
                    <w:rPr>
                      <w:rFonts w:ascii="仿宋_GB2312" w:hAnsi="仿宋_GB2312" w:cs="仿宋_GB2312" w:eastAsia="仿宋_GB2312"/>
                      <w:sz w:val="20"/>
                    </w:rPr>
                    <w:t>1050mm*700mm*370mm</w:t>
                  </w:r>
                  <w:r>
                    <w:rPr>
                      <w:rFonts w:ascii="仿宋_GB2312" w:hAnsi="仿宋_GB2312" w:cs="仿宋_GB2312" w:eastAsia="仿宋_GB2312"/>
                      <w:sz w:val="20"/>
                    </w:rPr>
                    <w:t>，下台体长宽</w:t>
                  </w:r>
                  <w:r>
                    <w:rPr>
                      <w:rFonts w:ascii="仿宋_GB2312" w:hAnsi="仿宋_GB2312" w:cs="仿宋_GB2312" w:eastAsia="仿宋_GB2312"/>
                      <w:sz w:val="20"/>
                    </w:rPr>
                    <w:t xml:space="preserve">, </w:t>
                  </w:r>
                  <w:r>
                    <w:rPr>
                      <w:rFonts w:ascii="仿宋_GB2312" w:hAnsi="仿宋_GB2312" w:cs="仿宋_GB2312" w:eastAsia="仿宋_GB2312"/>
                      <w:sz w:val="20"/>
                    </w:rPr>
                    <w:t>高约</w:t>
                  </w:r>
                  <w:r>
                    <w:rPr>
                      <w:rFonts w:ascii="仿宋_GB2312" w:hAnsi="仿宋_GB2312" w:cs="仿宋_GB2312" w:eastAsia="仿宋_GB2312"/>
                      <w:sz w:val="20"/>
                    </w:rPr>
                    <w:t>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w:t>
                  </w:r>
                  <w:r>
                    <w:rPr>
                      <w:rFonts w:ascii="仿宋_GB2312" w:hAnsi="仿宋_GB2312" w:cs="仿宋_GB2312" w:eastAsia="仿宋_GB2312"/>
                      <w:sz w:val="20"/>
                    </w:rPr>
                    <w:t>E0</w:t>
                  </w:r>
                  <w:r>
                    <w:rPr>
                      <w:rFonts w:ascii="仿宋_GB2312" w:hAnsi="仿宋_GB2312" w:cs="仿宋_GB2312" w:eastAsia="仿宋_GB2312"/>
                      <w:sz w:val="20"/>
                    </w:rPr>
                    <w:t>级三聚氰胺板。讲台周边圆弧设计；柜体前后开门。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r>
                    <w:br/>
                  </w:r>
                  <w:r>
                    <w:rPr>
                      <w:rFonts w:ascii="仿宋_GB2312" w:hAnsi="仿宋_GB2312" w:cs="仿宋_GB2312" w:eastAsia="仿宋_GB2312"/>
                      <w:sz w:val="20"/>
                    </w:rPr>
                    <w:t>7</w:t>
                  </w:r>
                  <w:r>
                    <w:rPr>
                      <w:rFonts w:ascii="仿宋_GB2312" w:hAnsi="仿宋_GB2312" w:cs="仿宋_GB2312" w:eastAsia="仿宋_GB2312"/>
                      <w:sz w:val="20"/>
                    </w:rPr>
                    <w:t>、根据学校实际放置的位置，考虑是否增加底座。</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办公卡位</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1400*700*760mm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）优质五金件。</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抽屉柜</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规格：高度</w:t>
                  </w:r>
                  <w:r>
                    <w:rPr>
                      <w:rFonts w:ascii="仿宋_GB2312" w:hAnsi="仿宋_GB2312" w:cs="仿宋_GB2312" w:eastAsia="仿宋_GB2312"/>
                      <w:sz w:val="20"/>
                    </w:rPr>
                    <w:t>690*</w:t>
                  </w:r>
                  <w:r>
                    <w:rPr>
                      <w:rFonts w:ascii="仿宋_GB2312" w:hAnsi="仿宋_GB2312" w:cs="仿宋_GB2312" w:eastAsia="仿宋_GB2312"/>
                      <w:sz w:val="20"/>
                    </w:rPr>
                    <w:t>深度</w:t>
                  </w:r>
                  <w:r>
                    <w:rPr>
                      <w:rFonts w:ascii="仿宋_GB2312" w:hAnsi="仿宋_GB2312" w:cs="仿宋_GB2312" w:eastAsia="仿宋_GB2312"/>
                      <w:sz w:val="20"/>
                    </w:rPr>
                    <w:t>600*</w:t>
                  </w:r>
                  <w:r>
                    <w:rPr>
                      <w:rFonts w:ascii="仿宋_GB2312" w:hAnsi="仿宋_GB2312" w:cs="仿宋_GB2312" w:eastAsia="仿宋_GB2312"/>
                      <w:sz w:val="20"/>
                    </w:rPr>
                    <w:t>宽度</w:t>
                  </w:r>
                  <w:r>
                    <w:rPr>
                      <w:rFonts w:ascii="仿宋_GB2312" w:hAnsi="仿宋_GB2312" w:cs="仿宋_GB2312" w:eastAsia="仿宋_GB2312"/>
                      <w:sz w:val="20"/>
                    </w:rPr>
                    <w:t>400mm</w:t>
                  </w:r>
                  <w:r>
                    <w:rPr>
                      <w:rFonts w:ascii="仿宋_GB2312" w:hAnsi="仿宋_GB2312" w:cs="仿宋_GB2312" w:eastAsia="仿宋_GB2312"/>
                      <w:sz w:val="20"/>
                    </w:rPr>
                    <w:t>；三层抽屉</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）优质五金件。</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背靠：</w:t>
                  </w:r>
                  <w:r>
                    <w:rPr>
                      <w:rFonts w:ascii="仿宋_GB2312" w:hAnsi="仿宋_GB2312" w:cs="仿宋_GB2312" w:eastAsia="仿宋_GB2312"/>
                      <w:sz w:val="20"/>
                    </w:rPr>
                    <w:t xml:space="preserve">PP </w:t>
                  </w:r>
                  <w:r>
                    <w:rPr>
                      <w:rFonts w:ascii="仿宋_GB2312" w:hAnsi="仿宋_GB2312" w:cs="仿宋_GB2312" w:eastAsia="仿宋_GB2312"/>
                      <w:sz w:val="20"/>
                    </w:rPr>
                    <w:t>玻纤背筐，拉背</w:t>
                  </w:r>
                  <w:r>
                    <w:rPr>
                      <w:rFonts w:ascii="仿宋_GB2312" w:hAnsi="仿宋_GB2312" w:cs="仿宋_GB2312" w:eastAsia="仿宋_GB2312"/>
                      <w:sz w:val="20"/>
                    </w:rPr>
                    <w:t>≥ 100KG</w:t>
                  </w:r>
                  <w:r>
                    <w:br/>
                  </w:r>
                  <w:r>
                    <w:rPr>
                      <w:rFonts w:ascii="仿宋_GB2312" w:hAnsi="仿宋_GB2312" w:cs="仿宋_GB2312" w:eastAsia="仿宋_GB2312"/>
                      <w:sz w:val="20"/>
                    </w:rPr>
                    <w:t>扶手：</w:t>
                  </w:r>
                  <w:r>
                    <w:rPr>
                      <w:rFonts w:ascii="仿宋_GB2312" w:hAnsi="仿宋_GB2312" w:cs="仿宋_GB2312" w:eastAsia="仿宋_GB2312"/>
                      <w:sz w:val="20"/>
                    </w:rPr>
                    <w:t xml:space="preserve">PP </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42</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 xml:space="preserve">≥2.5 </w:t>
                  </w:r>
                  <w:r>
                    <w:rPr>
                      <w:rFonts w:ascii="仿宋_GB2312" w:hAnsi="仿宋_GB2312" w:cs="仿宋_GB2312" w:eastAsia="仿宋_GB2312"/>
                      <w:sz w:val="20"/>
                    </w:rPr>
                    <w:t>加厚中班蝴蝶底盘（可原</w:t>
                  </w:r>
                  <w:r>
                    <w:br/>
                  </w:r>
                  <w:r>
                    <w:rPr>
                      <w:rFonts w:ascii="仿宋_GB2312" w:hAnsi="仿宋_GB2312" w:cs="仿宋_GB2312" w:eastAsia="仿宋_GB2312"/>
                      <w:sz w:val="20"/>
                    </w:rPr>
                    <w:t>位锁定和逍遥功能）</w:t>
                  </w:r>
                  <w:r>
                    <w:br/>
                  </w:r>
                  <w:r>
                    <w:rPr>
                      <w:rFonts w:ascii="仿宋_GB2312" w:hAnsi="仿宋_GB2312" w:cs="仿宋_GB2312" w:eastAsia="仿宋_GB2312"/>
                      <w:sz w:val="20"/>
                    </w:rPr>
                    <w:t>气杆：</w:t>
                  </w:r>
                  <w:r>
                    <w:rPr>
                      <w:rFonts w:ascii="仿宋_GB2312" w:hAnsi="仿宋_GB2312" w:cs="仿宋_GB2312" w:eastAsia="仿宋_GB2312"/>
                      <w:sz w:val="20"/>
                    </w:rPr>
                    <w:t xml:space="preserve">80 </w:t>
                  </w:r>
                  <w:r>
                    <w:rPr>
                      <w:rFonts w:ascii="仿宋_GB2312" w:hAnsi="仿宋_GB2312" w:cs="仿宋_GB2312" w:eastAsia="仿宋_GB2312"/>
                      <w:sz w:val="20"/>
                    </w:rPr>
                    <w:t>黑色拉深</w:t>
                  </w:r>
                  <w:r>
                    <w:rPr>
                      <w:rFonts w:ascii="仿宋_GB2312" w:hAnsi="仿宋_GB2312" w:cs="仿宋_GB2312" w:eastAsia="仿宋_GB2312"/>
                      <w:sz w:val="20"/>
                    </w:rPr>
                    <w:t xml:space="preserve"> 5CM </w:t>
                  </w:r>
                  <w:r>
                    <w:rPr>
                      <w:rFonts w:ascii="仿宋_GB2312" w:hAnsi="仿宋_GB2312" w:cs="仿宋_GB2312" w:eastAsia="仿宋_GB2312"/>
                      <w:sz w:val="20"/>
                    </w:rPr>
                    <w:t>气杆椅脚：</w:t>
                  </w:r>
                  <w:r>
                    <w:rPr>
                      <w:rFonts w:ascii="仿宋_GB2312" w:hAnsi="仿宋_GB2312" w:cs="仿宋_GB2312" w:eastAsia="仿宋_GB2312"/>
                      <w:sz w:val="20"/>
                    </w:rPr>
                    <w:t xml:space="preserve">Ø320 </w:t>
                  </w:r>
                  <w:r>
                    <w:rPr>
                      <w:rFonts w:ascii="仿宋_GB2312" w:hAnsi="仿宋_GB2312" w:cs="仿宋_GB2312" w:eastAsia="仿宋_GB2312"/>
                      <w:sz w:val="20"/>
                    </w:rPr>
                    <w:t>黑色</w:t>
                  </w:r>
                  <w:r>
                    <w:rPr>
                      <w:rFonts w:ascii="仿宋_GB2312" w:hAnsi="仿宋_GB2312" w:cs="仿宋_GB2312" w:eastAsia="仿宋_GB2312"/>
                      <w:sz w:val="20"/>
                    </w:rPr>
                    <w:t xml:space="preserve"> PP </w:t>
                  </w:r>
                  <w:r>
                    <w:rPr>
                      <w:rFonts w:ascii="仿宋_GB2312" w:hAnsi="仿宋_GB2312" w:cs="仿宋_GB2312" w:eastAsia="仿宋_GB2312"/>
                      <w:sz w:val="20"/>
                    </w:rPr>
                    <w:t>脚过</w:t>
                  </w:r>
                  <w:r>
                    <w:rPr>
                      <w:rFonts w:ascii="仿宋_GB2312" w:hAnsi="仿宋_GB2312" w:cs="仿宋_GB2312" w:eastAsia="仿宋_GB2312"/>
                      <w:sz w:val="20"/>
                    </w:rPr>
                    <w:t xml:space="preserve"> 1000KG</w:t>
                  </w:r>
                  <w:r>
                    <w:br/>
                  </w:r>
                  <w:r>
                    <w:rPr>
                      <w:rFonts w:ascii="仿宋_GB2312" w:hAnsi="仿宋_GB2312" w:cs="仿宋_GB2312" w:eastAsia="仿宋_GB2312"/>
                      <w:sz w:val="20"/>
                    </w:rPr>
                    <w:t>静压测试</w:t>
                  </w:r>
                  <w:r>
                    <w:br/>
                  </w:r>
                  <w:r>
                    <w:rPr>
                      <w:rFonts w:ascii="仿宋_GB2312" w:hAnsi="仿宋_GB2312" w:cs="仿宋_GB2312" w:eastAsia="仿宋_GB2312"/>
                      <w:sz w:val="20"/>
                    </w:rPr>
                    <w:t>椅轮：</w:t>
                  </w:r>
                  <w:r>
                    <w:rPr>
                      <w:rFonts w:ascii="仿宋_GB2312" w:hAnsi="仿宋_GB2312" w:cs="仿宋_GB2312" w:eastAsia="仿宋_GB2312"/>
                      <w:sz w:val="20"/>
                    </w:rPr>
                    <w:t xml:space="preserve">50MM </w:t>
                  </w:r>
                  <w:r>
                    <w:rPr>
                      <w:rFonts w:ascii="仿宋_GB2312" w:hAnsi="仿宋_GB2312" w:cs="仿宋_GB2312" w:eastAsia="仿宋_GB2312"/>
                      <w:sz w:val="20"/>
                    </w:rPr>
                    <w:t>黑色尼龙轮</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1850*900*400mm</w:t>
                  </w:r>
                  <w:r>
                    <w:rPr>
                      <w:rFonts w:ascii="仿宋_GB2312" w:hAnsi="仿宋_GB2312" w:cs="仿宋_GB2312" w:eastAsia="仿宋_GB2312"/>
                      <w:sz w:val="20"/>
                    </w:rPr>
                    <w:t>；</w:t>
                  </w:r>
                  <w:r>
                    <w:br/>
                  </w:r>
                  <w:r>
                    <w:rPr>
                      <w:rFonts w:ascii="仿宋_GB2312" w:hAnsi="仿宋_GB2312" w:cs="仿宋_GB2312" w:eastAsia="仿宋_GB2312"/>
                      <w:sz w:val="20"/>
                    </w:rPr>
                    <w:t>钢柜：</w:t>
                  </w:r>
                  <w:r>
                    <w:rPr>
                      <w:rFonts w:ascii="仿宋_GB2312" w:hAnsi="仿宋_GB2312" w:cs="仿宋_GB2312" w:eastAsia="仿宋_GB2312"/>
                      <w:sz w:val="20"/>
                    </w:rPr>
                    <w:t>(1)</w:t>
                  </w:r>
                  <w:r>
                    <w:rPr>
                      <w:rFonts w:ascii="仿宋_GB2312" w:hAnsi="仿宋_GB2312" w:cs="仿宋_GB2312" w:eastAsia="仿宋_GB2312"/>
                      <w:sz w:val="20"/>
                    </w:rPr>
                    <w:t>材质：采用优质冷轧钢板，厚</w:t>
                  </w:r>
                  <w:r>
                    <w:rPr>
                      <w:rFonts w:ascii="仿宋_GB2312" w:hAnsi="仿宋_GB2312" w:cs="仿宋_GB2312" w:eastAsia="仿宋_GB2312"/>
                      <w:sz w:val="20"/>
                    </w:rPr>
                    <w:t>≥</w:t>
                  </w:r>
                  <w:r>
                    <w:rPr>
                      <w:rFonts w:ascii="仿宋_GB2312" w:hAnsi="仿宋_GB2312" w:cs="仿宋_GB2312" w:eastAsia="仿宋_GB2312"/>
                      <w:sz w:val="20"/>
                    </w:rPr>
                    <w:t>0.6mm</w:t>
                  </w:r>
                  <w:r>
                    <w:rPr>
                      <w:rFonts w:ascii="仿宋_GB2312" w:hAnsi="仿宋_GB2312" w:cs="仿宋_GB2312" w:eastAsia="仿宋_GB2312"/>
                      <w:sz w:val="20"/>
                    </w:rPr>
                    <w:t>，表面经防锈、静电自动喷涂工艺处理，表面硬度</w:t>
                  </w:r>
                  <w:r>
                    <w:rPr>
                      <w:rFonts w:ascii="仿宋_GB2312" w:hAnsi="仿宋_GB2312" w:cs="仿宋_GB2312" w:eastAsia="仿宋_GB2312"/>
                      <w:sz w:val="20"/>
                    </w:rPr>
                    <w:t>≥</w:t>
                  </w:r>
                  <w:r>
                    <w:rPr>
                      <w:rFonts w:ascii="仿宋_GB2312" w:hAnsi="仿宋_GB2312" w:cs="仿宋_GB2312" w:eastAsia="仿宋_GB2312"/>
                      <w:sz w:val="20"/>
                    </w:rPr>
                    <w:t>2H</w:t>
                  </w:r>
                  <w:r>
                    <w:rPr>
                      <w:rFonts w:ascii="仿宋_GB2312" w:hAnsi="仿宋_GB2312" w:cs="仿宋_GB2312" w:eastAsia="仿宋_GB2312"/>
                      <w:sz w:val="20"/>
                    </w:rPr>
                    <w:t>，耐酸雾性</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小时无变化；</w:t>
                  </w:r>
                  <w:r>
                    <w:br/>
                  </w:r>
                  <w:r>
                    <w:rPr>
                      <w:rFonts w:ascii="仿宋_GB2312" w:hAnsi="仿宋_GB2312" w:cs="仿宋_GB2312" w:eastAsia="仿宋_GB2312"/>
                      <w:sz w:val="20"/>
                    </w:rPr>
                    <w:t>(2)</w:t>
                  </w:r>
                  <w:r>
                    <w:rPr>
                      <w:rFonts w:ascii="仿宋_GB2312" w:hAnsi="仿宋_GB2312" w:cs="仿宋_GB2312" w:eastAsia="仿宋_GB2312"/>
                      <w:sz w:val="20"/>
                    </w:rPr>
                    <w:t>五金配件：所有五金件作防锈、防腐处理。</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小会议桌椅</w:t>
                  </w:r>
                  <w:r>
                    <w:rPr>
                      <w:rFonts w:ascii="仿宋_GB2312" w:hAnsi="仿宋_GB2312" w:cs="仿宋_GB2312" w:eastAsia="仿宋_GB2312"/>
                      <w:sz w:val="20"/>
                    </w:rPr>
                    <w:t>6000mm*1500mm*750mm</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）板材：</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）封边用材：优质</w:t>
                  </w:r>
                  <w:r>
                    <w:rPr>
                      <w:rFonts w:ascii="仿宋_GB2312" w:hAnsi="仿宋_GB2312" w:cs="仿宋_GB2312" w:eastAsia="仿宋_GB2312"/>
                      <w:sz w:val="20"/>
                    </w:rPr>
                    <w:t>PVC</w:t>
                  </w:r>
                  <w:r>
                    <w:rPr>
                      <w:rFonts w:ascii="仿宋_GB2312" w:hAnsi="仿宋_GB2312" w:cs="仿宋_GB2312" w:eastAsia="仿宋_GB2312"/>
                      <w:sz w:val="20"/>
                    </w:rPr>
                    <w:t>胶封边，封边厚度</w:t>
                  </w:r>
                  <w:r>
                    <w:rPr>
                      <w:rFonts w:ascii="仿宋_GB2312" w:hAnsi="仿宋_GB2312" w:cs="仿宋_GB2312" w:eastAsia="仿宋_GB2312"/>
                      <w:sz w:val="20"/>
                    </w:rPr>
                    <w:t>≥1.2mm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）优质五金件；</w:t>
                  </w:r>
                  <w:r>
                    <w:rPr>
                      <w:rFonts w:ascii="仿宋_GB2312" w:hAnsi="仿宋_GB2312" w:cs="仿宋_GB2312" w:eastAsia="仿宋_GB2312"/>
                      <w:sz w:val="21"/>
                    </w:rPr>
                    <w:t xml:space="preserve"> </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）金属桌腿表面静电喷塑处理；</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）符合相关的国家标准和行业标准。</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570*640*830mm</w:t>
                  </w:r>
                  <w:r>
                    <w:br/>
                  </w:r>
                  <w:r>
                    <w:rPr>
                      <w:rFonts w:ascii="仿宋_GB2312" w:hAnsi="仿宋_GB2312" w:cs="仿宋_GB2312" w:eastAsia="仿宋_GB2312"/>
                      <w:sz w:val="20"/>
                    </w:rPr>
                    <w:t>2.</w:t>
                  </w:r>
                  <w:r>
                    <w:rPr>
                      <w:rFonts w:ascii="仿宋_GB2312" w:hAnsi="仿宋_GB2312" w:cs="仿宋_GB2312" w:eastAsia="仿宋_GB2312"/>
                      <w:sz w:val="20"/>
                    </w:rPr>
                    <w:t>优质面料饰面</w:t>
                  </w:r>
                  <w:r>
                    <w:br/>
                  </w:r>
                  <w:r>
                    <w:rPr>
                      <w:rFonts w:ascii="仿宋_GB2312" w:hAnsi="仿宋_GB2312" w:cs="仿宋_GB2312" w:eastAsia="仿宋_GB2312"/>
                      <w:sz w:val="20"/>
                    </w:rPr>
                    <w:t>3.</w:t>
                  </w:r>
                  <w:r>
                    <w:rPr>
                      <w:rFonts w:ascii="仿宋_GB2312" w:hAnsi="仿宋_GB2312" w:cs="仿宋_GB2312" w:eastAsia="仿宋_GB2312"/>
                      <w:sz w:val="20"/>
                    </w:rPr>
                    <w:t>靠背</w:t>
                  </w:r>
                  <w:r>
                    <w:rPr>
                      <w:rFonts w:ascii="仿宋_GB2312" w:hAnsi="仿宋_GB2312" w:cs="仿宋_GB2312" w:eastAsia="仿宋_GB2312"/>
                      <w:sz w:val="20"/>
                    </w:rPr>
                    <w:t>PP+GF</w:t>
                  </w:r>
                  <w:r>
                    <w:rPr>
                      <w:rFonts w:ascii="仿宋_GB2312" w:hAnsi="仿宋_GB2312" w:cs="仿宋_GB2312" w:eastAsia="仿宋_GB2312"/>
                      <w:sz w:val="20"/>
                    </w:rPr>
                    <w:t>材质</w:t>
                  </w:r>
                  <w:r>
                    <w:rPr>
                      <w:rFonts w:ascii="仿宋_GB2312" w:hAnsi="仿宋_GB2312" w:cs="仿宋_GB2312" w:eastAsia="仿宋_GB2312"/>
                      <w:sz w:val="20"/>
                    </w:rPr>
                    <w:t>+PA</w:t>
                  </w:r>
                  <w:r>
                    <w:rPr>
                      <w:rFonts w:ascii="仿宋_GB2312" w:hAnsi="仿宋_GB2312" w:cs="仿宋_GB2312" w:eastAsia="仿宋_GB2312"/>
                      <w:sz w:val="20"/>
                    </w:rPr>
                    <w:t>连接件</w:t>
                  </w:r>
                  <w:r>
                    <w:br/>
                  </w:r>
                  <w:r>
                    <w:rPr>
                      <w:rFonts w:ascii="仿宋_GB2312" w:hAnsi="仿宋_GB2312" w:cs="仿宋_GB2312" w:eastAsia="仿宋_GB2312"/>
                      <w:sz w:val="20"/>
                    </w:rPr>
                    <w:t>4.</w:t>
                  </w:r>
                  <w:r>
                    <w:rPr>
                      <w:rFonts w:ascii="仿宋_GB2312" w:hAnsi="仿宋_GB2312" w:cs="仿宋_GB2312" w:eastAsia="仿宋_GB2312"/>
                      <w:sz w:val="20"/>
                    </w:rPr>
                    <w:t>扶手</w:t>
                  </w:r>
                  <w:r>
                    <w:rPr>
                      <w:rFonts w:ascii="仿宋_GB2312" w:hAnsi="仿宋_GB2312" w:cs="仿宋_GB2312" w:eastAsia="仿宋_GB2312"/>
                      <w:sz w:val="20"/>
                    </w:rPr>
                    <w:t>PP+GF</w:t>
                  </w:r>
                  <w:r>
                    <w:rPr>
                      <w:rFonts w:ascii="仿宋_GB2312" w:hAnsi="仿宋_GB2312" w:cs="仿宋_GB2312" w:eastAsia="仿宋_GB2312"/>
                      <w:sz w:val="20"/>
                    </w:rPr>
                    <w:t>材质</w:t>
                  </w:r>
                  <w:r>
                    <w:rPr>
                      <w:rFonts w:ascii="仿宋_GB2312" w:hAnsi="仿宋_GB2312" w:cs="仿宋_GB2312" w:eastAsia="仿宋_GB2312"/>
                      <w:sz w:val="20"/>
                    </w:rPr>
                    <w:t>+PA</w:t>
                  </w:r>
                  <w:r>
                    <w:rPr>
                      <w:rFonts w:ascii="仿宋_GB2312" w:hAnsi="仿宋_GB2312" w:cs="仿宋_GB2312" w:eastAsia="仿宋_GB2312"/>
                      <w:sz w:val="20"/>
                    </w:rPr>
                    <w:t>扶手撑可上下旋转</w:t>
                  </w:r>
                  <w:r>
                    <w:br/>
                  </w:r>
                  <w:r>
                    <w:rPr>
                      <w:rFonts w:ascii="仿宋_GB2312" w:hAnsi="仿宋_GB2312" w:cs="仿宋_GB2312" w:eastAsia="仿宋_GB2312"/>
                      <w:sz w:val="20"/>
                    </w:rPr>
                    <w:t>5.</w:t>
                  </w:r>
                  <w:r>
                    <w:rPr>
                      <w:rFonts w:ascii="仿宋_GB2312" w:hAnsi="仿宋_GB2312" w:cs="仿宋_GB2312" w:eastAsia="仿宋_GB2312"/>
                      <w:sz w:val="20"/>
                    </w:rPr>
                    <w:t>坐棉采用</w:t>
                  </w:r>
                  <w:r>
                    <w:rPr>
                      <w:rFonts w:ascii="仿宋_GB2312" w:hAnsi="仿宋_GB2312" w:cs="仿宋_GB2312" w:eastAsia="仿宋_GB2312"/>
                      <w:sz w:val="20"/>
                    </w:rPr>
                    <w:t>≥20mm</w:t>
                  </w:r>
                  <w:r>
                    <w:rPr>
                      <w:rFonts w:ascii="仿宋_GB2312" w:hAnsi="仿宋_GB2312" w:cs="仿宋_GB2312" w:eastAsia="仿宋_GB2312"/>
                      <w:sz w:val="20"/>
                    </w:rPr>
                    <w:t>高密度切割泡棉</w:t>
                  </w:r>
                  <w:r>
                    <w:rPr>
                      <w:rFonts w:ascii="仿宋_GB2312" w:hAnsi="仿宋_GB2312" w:cs="仿宋_GB2312" w:eastAsia="仿宋_GB2312"/>
                      <w:sz w:val="20"/>
                    </w:rPr>
                    <w:t>+PP</w:t>
                  </w:r>
                  <w:r>
                    <w:rPr>
                      <w:rFonts w:ascii="仿宋_GB2312" w:hAnsi="仿宋_GB2312" w:cs="仿宋_GB2312" w:eastAsia="仿宋_GB2312"/>
                      <w:sz w:val="20"/>
                    </w:rPr>
                    <w:t>座壳</w:t>
                  </w:r>
                  <w:r>
                    <w:br/>
                  </w:r>
                  <w:r>
                    <w:rPr>
                      <w:rFonts w:ascii="仿宋_GB2312" w:hAnsi="仿宋_GB2312" w:cs="仿宋_GB2312" w:eastAsia="仿宋_GB2312"/>
                      <w:sz w:val="20"/>
                    </w:rPr>
                    <w:t>6.</w:t>
                  </w:r>
                  <w:r>
                    <w:rPr>
                      <w:rFonts w:ascii="仿宋_GB2312" w:hAnsi="仿宋_GB2312" w:cs="仿宋_GB2312" w:eastAsia="仿宋_GB2312"/>
                      <w:sz w:val="20"/>
                    </w:rPr>
                    <w:t>钢架直管</w:t>
                  </w:r>
                  <w:r>
                    <w:rPr>
                      <w:rFonts w:ascii="仿宋_GB2312" w:hAnsi="仿宋_GB2312" w:cs="仿宋_GB2312" w:eastAsia="仿宋_GB2312"/>
                      <w:sz w:val="20"/>
                    </w:rPr>
                    <w:t>≥1.5mm</w:t>
                  </w:r>
                  <w:r>
                    <w:rPr>
                      <w:rFonts w:ascii="仿宋_GB2312" w:hAnsi="仿宋_GB2312" w:cs="仿宋_GB2312" w:eastAsia="仿宋_GB2312"/>
                      <w:sz w:val="20"/>
                    </w:rPr>
                    <w:t>厚，横管</w:t>
                  </w:r>
                  <w:r>
                    <w:rPr>
                      <w:rFonts w:ascii="仿宋_GB2312" w:hAnsi="仿宋_GB2312" w:cs="仿宋_GB2312" w:eastAsia="仿宋_GB2312"/>
                      <w:sz w:val="20"/>
                    </w:rPr>
                    <w:t>≥1.8mm</w:t>
                  </w:r>
                  <w:r>
                    <w:rPr>
                      <w:rFonts w:ascii="仿宋_GB2312" w:hAnsi="仿宋_GB2312" w:cs="仿宋_GB2312" w:eastAsia="仿宋_GB2312"/>
                      <w:sz w:val="20"/>
                    </w:rPr>
                    <w:t>厚表面黑色砂纹喷涂</w:t>
                  </w:r>
                  <w:r>
                    <w:br/>
                  </w:r>
                  <w:r>
                    <w:rPr>
                      <w:rFonts w:ascii="仿宋_GB2312" w:hAnsi="仿宋_GB2312" w:cs="仿宋_GB2312" w:eastAsia="仿宋_GB2312"/>
                      <w:sz w:val="20"/>
                    </w:rPr>
                    <w:t>7.</w:t>
                  </w:r>
                  <w:r>
                    <w:rPr>
                      <w:rFonts w:ascii="仿宋_GB2312" w:hAnsi="仿宋_GB2312" w:cs="仿宋_GB2312" w:eastAsia="仿宋_GB2312"/>
                      <w:sz w:val="20"/>
                    </w:rPr>
                    <w:t>坐木板采用</w:t>
                  </w:r>
                  <w:r>
                    <w:rPr>
                      <w:rFonts w:ascii="仿宋_GB2312" w:hAnsi="仿宋_GB2312" w:cs="仿宋_GB2312" w:eastAsia="仿宋_GB2312"/>
                      <w:sz w:val="20"/>
                    </w:rPr>
                    <w:t>≥5mm</w:t>
                  </w:r>
                  <w:r>
                    <w:rPr>
                      <w:rFonts w:ascii="仿宋_GB2312" w:hAnsi="仿宋_GB2312" w:cs="仿宋_GB2312" w:eastAsia="仿宋_GB2312"/>
                      <w:sz w:val="20"/>
                    </w:rPr>
                    <w:t>多层环保夹板</w:t>
                  </w:r>
                  <w:r>
                    <w:br/>
                  </w:r>
                  <w:r>
                    <w:rPr>
                      <w:rFonts w:ascii="仿宋_GB2312" w:hAnsi="仿宋_GB2312" w:cs="仿宋_GB2312" w:eastAsia="仿宋_GB2312"/>
                      <w:sz w:val="20"/>
                    </w:rPr>
                    <w:t>8.</w:t>
                  </w:r>
                  <w:r>
                    <w:rPr>
                      <w:rFonts w:ascii="仿宋_GB2312" w:hAnsi="仿宋_GB2312" w:cs="仿宋_GB2312" w:eastAsia="仿宋_GB2312"/>
                      <w:sz w:val="20"/>
                    </w:rPr>
                    <w:t>整椅座板可以翻转，钢架可以折叠</w:t>
                  </w:r>
                  <w:r>
                    <w:br/>
                  </w:r>
                  <w:r>
                    <w:rPr>
                      <w:rFonts w:ascii="仿宋_GB2312" w:hAnsi="仿宋_GB2312" w:cs="仿宋_GB2312" w:eastAsia="仿宋_GB2312"/>
                      <w:sz w:val="20"/>
                    </w:rPr>
                    <w:t>9.</w:t>
                  </w:r>
                  <w:r>
                    <w:rPr>
                      <w:rFonts w:ascii="仿宋_GB2312" w:hAnsi="仿宋_GB2312" w:cs="仿宋_GB2312" w:eastAsia="仿宋_GB2312"/>
                      <w:sz w:val="20"/>
                    </w:rPr>
                    <w:t>配椅轮</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二、</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配送点</w:t>
                  </w:r>
                  <w:r>
                    <w:rPr>
                      <w:rFonts w:ascii="仿宋_GB2312" w:hAnsi="仿宋_GB2312" w:cs="仿宋_GB2312" w:eastAsia="仿宋_GB2312"/>
                      <w:sz w:val="21"/>
                      <w:b/>
                    </w:rPr>
                    <w:t>20清单</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1</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、总体尺寸：</w:t>
                  </w:r>
                  <w:r>
                    <w:rPr>
                      <w:rFonts w:ascii="仿宋_GB2312" w:hAnsi="仿宋_GB2312" w:cs="仿宋_GB2312" w:eastAsia="仿宋_GB2312"/>
                      <w:sz w:val="20"/>
                    </w:rPr>
                    <w:t>1050mm*700mm*970mm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w:t>
                  </w:r>
                  <w:r>
                    <w:rPr>
                      <w:rFonts w:ascii="仿宋_GB2312" w:hAnsi="仿宋_GB2312" w:cs="仿宋_GB2312" w:eastAsia="仿宋_GB2312"/>
                      <w:sz w:val="20"/>
                    </w:rPr>
                    <w:t>冷轧钢板，</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≥18mm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w:t>
                  </w:r>
                  <w:r>
                    <w:br/>
                  </w:r>
                  <w:r>
                    <w:rPr>
                      <w:rFonts w:ascii="仿宋_GB2312" w:hAnsi="仿宋_GB2312" w:cs="仿宋_GB2312" w:eastAsia="仿宋_GB2312"/>
                      <w:sz w:val="20"/>
                    </w:rPr>
                    <w:t>4</w:t>
                  </w:r>
                  <w:r>
                    <w:rPr>
                      <w:rFonts w:ascii="仿宋_GB2312" w:hAnsi="仿宋_GB2312" w:cs="仿宋_GB2312" w:eastAsia="仿宋_GB2312"/>
                      <w:sz w:val="20"/>
                    </w:rPr>
                    <w:t>、上台体长宽高约</w:t>
                  </w:r>
                  <w:r>
                    <w:rPr>
                      <w:rFonts w:ascii="仿宋_GB2312" w:hAnsi="仿宋_GB2312" w:cs="仿宋_GB2312" w:eastAsia="仿宋_GB2312"/>
                      <w:sz w:val="20"/>
                    </w:rPr>
                    <w:t>1050mm*700mm*370mm</w:t>
                  </w:r>
                  <w:r>
                    <w:rPr>
                      <w:rFonts w:ascii="仿宋_GB2312" w:hAnsi="仿宋_GB2312" w:cs="仿宋_GB2312" w:eastAsia="仿宋_GB2312"/>
                      <w:sz w:val="20"/>
                    </w:rPr>
                    <w:t>，下台体长宽</w:t>
                  </w:r>
                  <w:r>
                    <w:rPr>
                      <w:rFonts w:ascii="仿宋_GB2312" w:hAnsi="仿宋_GB2312" w:cs="仿宋_GB2312" w:eastAsia="仿宋_GB2312"/>
                      <w:sz w:val="20"/>
                    </w:rPr>
                    <w:t xml:space="preserve">, </w:t>
                  </w:r>
                  <w:r>
                    <w:rPr>
                      <w:rFonts w:ascii="仿宋_GB2312" w:hAnsi="仿宋_GB2312" w:cs="仿宋_GB2312" w:eastAsia="仿宋_GB2312"/>
                      <w:sz w:val="20"/>
                    </w:rPr>
                    <w:t>高约</w:t>
                  </w:r>
                  <w:r>
                    <w:rPr>
                      <w:rFonts w:ascii="仿宋_GB2312" w:hAnsi="仿宋_GB2312" w:cs="仿宋_GB2312" w:eastAsia="仿宋_GB2312"/>
                      <w:sz w:val="20"/>
                    </w:rPr>
                    <w:t>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w:t>
                  </w:r>
                  <w:r>
                    <w:rPr>
                      <w:rFonts w:ascii="仿宋_GB2312" w:hAnsi="仿宋_GB2312" w:cs="仿宋_GB2312" w:eastAsia="仿宋_GB2312"/>
                      <w:sz w:val="20"/>
                    </w:rPr>
                    <w:t>E0</w:t>
                  </w:r>
                  <w:r>
                    <w:rPr>
                      <w:rFonts w:ascii="仿宋_GB2312" w:hAnsi="仿宋_GB2312" w:cs="仿宋_GB2312" w:eastAsia="仿宋_GB2312"/>
                      <w:sz w:val="20"/>
                    </w:rPr>
                    <w:t>级三聚氰胺板。讲台周边圆弧设计；柜体前后开门。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r>
                    <w:br/>
                  </w:r>
                  <w:r>
                    <w:rPr>
                      <w:rFonts w:ascii="仿宋_GB2312" w:hAnsi="仿宋_GB2312" w:cs="仿宋_GB2312" w:eastAsia="仿宋_GB2312"/>
                      <w:sz w:val="20"/>
                    </w:rPr>
                    <w:t>7</w:t>
                  </w:r>
                  <w:r>
                    <w:rPr>
                      <w:rFonts w:ascii="仿宋_GB2312" w:hAnsi="仿宋_GB2312" w:cs="仿宋_GB2312" w:eastAsia="仿宋_GB2312"/>
                      <w:sz w:val="20"/>
                    </w:rPr>
                    <w:t>、根据学校实际放置的位置，考虑是否增加底座。</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办公卡位</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1400*700*760mm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）优质五金件。</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抽屉柜</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规格：高度</w:t>
                  </w:r>
                  <w:r>
                    <w:rPr>
                      <w:rFonts w:ascii="仿宋_GB2312" w:hAnsi="仿宋_GB2312" w:cs="仿宋_GB2312" w:eastAsia="仿宋_GB2312"/>
                      <w:sz w:val="20"/>
                    </w:rPr>
                    <w:t>690*</w:t>
                  </w:r>
                  <w:r>
                    <w:rPr>
                      <w:rFonts w:ascii="仿宋_GB2312" w:hAnsi="仿宋_GB2312" w:cs="仿宋_GB2312" w:eastAsia="仿宋_GB2312"/>
                      <w:sz w:val="20"/>
                    </w:rPr>
                    <w:t>深度</w:t>
                  </w:r>
                  <w:r>
                    <w:rPr>
                      <w:rFonts w:ascii="仿宋_GB2312" w:hAnsi="仿宋_GB2312" w:cs="仿宋_GB2312" w:eastAsia="仿宋_GB2312"/>
                      <w:sz w:val="20"/>
                    </w:rPr>
                    <w:t>600*</w:t>
                  </w:r>
                  <w:r>
                    <w:rPr>
                      <w:rFonts w:ascii="仿宋_GB2312" w:hAnsi="仿宋_GB2312" w:cs="仿宋_GB2312" w:eastAsia="仿宋_GB2312"/>
                      <w:sz w:val="20"/>
                    </w:rPr>
                    <w:t>宽度</w:t>
                  </w:r>
                  <w:r>
                    <w:rPr>
                      <w:rFonts w:ascii="仿宋_GB2312" w:hAnsi="仿宋_GB2312" w:cs="仿宋_GB2312" w:eastAsia="仿宋_GB2312"/>
                      <w:sz w:val="20"/>
                    </w:rPr>
                    <w:t>400mm</w:t>
                  </w:r>
                  <w:r>
                    <w:rPr>
                      <w:rFonts w:ascii="仿宋_GB2312" w:hAnsi="仿宋_GB2312" w:cs="仿宋_GB2312" w:eastAsia="仿宋_GB2312"/>
                      <w:sz w:val="20"/>
                    </w:rPr>
                    <w:t>；三层抽屉</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）优质五金件。</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背靠：</w:t>
                  </w:r>
                  <w:r>
                    <w:rPr>
                      <w:rFonts w:ascii="仿宋_GB2312" w:hAnsi="仿宋_GB2312" w:cs="仿宋_GB2312" w:eastAsia="仿宋_GB2312"/>
                      <w:sz w:val="20"/>
                    </w:rPr>
                    <w:t xml:space="preserve">PP </w:t>
                  </w:r>
                  <w:r>
                    <w:rPr>
                      <w:rFonts w:ascii="仿宋_GB2312" w:hAnsi="仿宋_GB2312" w:cs="仿宋_GB2312" w:eastAsia="仿宋_GB2312"/>
                      <w:sz w:val="20"/>
                    </w:rPr>
                    <w:t>玻纤背筐，拉背</w:t>
                  </w:r>
                  <w:r>
                    <w:rPr>
                      <w:rFonts w:ascii="仿宋_GB2312" w:hAnsi="仿宋_GB2312" w:cs="仿宋_GB2312" w:eastAsia="仿宋_GB2312"/>
                      <w:sz w:val="20"/>
                    </w:rPr>
                    <w:t>≥ 100KG</w:t>
                  </w:r>
                  <w:r>
                    <w:br/>
                  </w:r>
                  <w:r>
                    <w:rPr>
                      <w:rFonts w:ascii="仿宋_GB2312" w:hAnsi="仿宋_GB2312" w:cs="仿宋_GB2312" w:eastAsia="仿宋_GB2312"/>
                      <w:sz w:val="20"/>
                    </w:rPr>
                    <w:t>扶手：</w:t>
                  </w:r>
                  <w:r>
                    <w:rPr>
                      <w:rFonts w:ascii="仿宋_GB2312" w:hAnsi="仿宋_GB2312" w:cs="仿宋_GB2312" w:eastAsia="仿宋_GB2312"/>
                      <w:sz w:val="20"/>
                    </w:rPr>
                    <w:t xml:space="preserve">PP </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42</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 xml:space="preserve">≥2.5 </w:t>
                  </w:r>
                  <w:r>
                    <w:rPr>
                      <w:rFonts w:ascii="仿宋_GB2312" w:hAnsi="仿宋_GB2312" w:cs="仿宋_GB2312" w:eastAsia="仿宋_GB2312"/>
                      <w:sz w:val="20"/>
                    </w:rPr>
                    <w:t>加厚中班蝴蝶底盘（可原</w:t>
                  </w:r>
                  <w:r>
                    <w:br/>
                  </w:r>
                  <w:r>
                    <w:rPr>
                      <w:rFonts w:ascii="仿宋_GB2312" w:hAnsi="仿宋_GB2312" w:cs="仿宋_GB2312" w:eastAsia="仿宋_GB2312"/>
                      <w:sz w:val="20"/>
                    </w:rPr>
                    <w:t>位锁定和逍遥功能）</w:t>
                  </w:r>
                  <w:r>
                    <w:br/>
                  </w:r>
                  <w:r>
                    <w:rPr>
                      <w:rFonts w:ascii="仿宋_GB2312" w:hAnsi="仿宋_GB2312" w:cs="仿宋_GB2312" w:eastAsia="仿宋_GB2312"/>
                      <w:sz w:val="20"/>
                    </w:rPr>
                    <w:t>气杆：</w:t>
                  </w:r>
                  <w:r>
                    <w:rPr>
                      <w:rFonts w:ascii="仿宋_GB2312" w:hAnsi="仿宋_GB2312" w:cs="仿宋_GB2312" w:eastAsia="仿宋_GB2312"/>
                      <w:sz w:val="20"/>
                    </w:rPr>
                    <w:t xml:space="preserve">80 </w:t>
                  </w:r>
                  <w:r>
                    <w:rPr>
                      <w:rFonts w:ascii="仿宋_GB2312" w:hAnsi="仿宋_GB2312" w:cs="仿宋_GB2312" w:eastAsia="仿宋_GB2312"/>
                      <w:sz w:val="20"/>
                    </w:rPr>
                    <w:t>黑色拉深</w:t>
                  </w:r>
                  <w:r>
                    <w:rPr>
                      <w:rFonts w:ascii="仿宋_GB2312" w:hAnsi="仿宋_GB2312" w:cs="仿宋_GB2312" w:eastAsia="仿宋_GB2312"/>
                      <w:sz w:val="20"/>
                    </w:rPr>
                    <w:t xml:space="preserve"> 5CM </w:t>
                  </w:r>
                  <w:r>
                    <w:rPr>
                      <w:rFonts w:ascii="仿宋_GB2312" w:hAnsi="仿宋_GB2312" w:cs="仿宋_GB2312" w:eastAsia="仿宋_GB2312"/>
                      <w:sz w:val="20"/>
                    </w:rPr>
                    <w:t>气杆椅脚：</w:t>
                  </w:r>
                  <w:r>
                    <w:rPr>
                      <w:rFonts w:ascii="仿宋_GB2312" w:hAnsi="仿宋_GB2312" w:cs="仿宋_GB2312" w:eastAsia="仿宋_GB2312"/>
                      <w:sz w:val="20"/>
                    </w:rPr>
                    <w:t xml:space="preserve">Ø320 </w:t>
                  </w:r>
                  <w:r>
                    <w:rPr>
                      <w:rFonts w:ascii="仿宋_GB2312" w:hAnsi="仿宋_GB2312" w:cs="仿宋_GB2312" w:eastAsia="仿宋_GB2312"/>
                      <w:sz w:val="20"/>
                    </w:rPr>
                    <w:t>黑色</w:t>
                  </w:r>
                  <w:r>
                    <w:rPr>
                      <w:rFonts w:ascii="仿宋_GB2312" w:hAnsi="仿宋_GB2312" w:cs="仿宋_GB2312" w:eastAsia="仿宋_GB2312"/>
                      <w:sz w:val="20"/>
                    </w:rPr>
                    <w:t xml:space="preserve"> PP </w:t>
                  </w:r>
                  <w:r>
                    <w:rPr>
                      <w:rFonts w:ascii="仿宋_GB2312" w:hAnsi="仿宋_GB2312" w:cs="仿宋_GB2312" w:eastAsia="仿宋_GB2312"/>
                      <w:sz w:val="20"/>
                    </w:rPr>
                    <w:t>脚过</w:t>
                  </w:r>
                  <w:r>
                    <w:rPr>
                      <w:rFonts w:ascii="仿宋_GB2312" w:hAnsi="仿宋_GB2312" w:cs="仿宋_GB2312" w:eastAsia="仿宋_GB2312"/>
                      <w:sz w:val="20"/>
                    </w:rPr>
                    <w:t xml:space="preserve"> 1000KG</w:t>
                  </w:r>
                  <w:r>
                    <w:br/>
                  </w:r>
                  <w:r>
                    <w:rPr>
                      <w:rFonts w:ascii="仿宋_GB2312" w:hAnsi="仿宋_GB2312" w:cs="仿宋_GB2312" w:eastAsia="仿宋_GB2312"/>
                      <w:sz w:val="20"/>
                    </w:rPr>
                    <w:t>静压测试</w:t>
                  </w:r>
                  <w:r>
                    <w:br/>
                  </w:r>
                  <w:r>
                    <w:rPr>
                      <w:rFonts w:ascii="仿宋_GB2312" w:hAnsi="仿宋_GB2312" w:cs="仿宋_GB2312" w:eastAsia="仿宋_GB2312"/>
                      <w:sz w:val="20"/>
                    </w:rPr>
                    <w:t>椅轮：</w:t>
                  </w:r>
                  <w:r>
                    <w:rPr>
                      <w:rFonts w:ascii="仿宋_GB2312" w:hAnsi="仿宋_GB2312" w:cs="仿宋_GB2312" w:eastAsia="仿宋_GB2312"/>
                      <w:sz w:val="20"/>
                    </w:rPr>
                    <w:t xml:space="preserve">50MM </w:t>
                  </w:r>
                  <w:r>
                    <w:rPr>
                      <w:rFonts w:ascii="仿宋_GB2312" w:hAnsi="仿宋_GB2312" w:cs="仿宋_GB2312" w:eastAsia="仿宋_GB2312"/>
                      <w:sz w:val="20"/>
                    </w:rPr>
                    <w:t>黑色尼龙轮</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1850*900*400mm</w:t>
                  </w:r>
                  <w:r>
                    <w:rPr>
                      <w:rFonts w:ascii="仿宋_GB2312" w:hAnsi="仿宋_GB2312" w:cs="仿宋_GB2312" w:eastAsia="仿宋_GB2312"/>
                      <w:sz w:val="20"/>
                    </w:rPr>
                    <w:t>；</w:t>
                  </w:r>
                  <w:r>
                    <w:br/>
                  </w:r>
                  <w:r>
                    <w:rPr>
                      <w:rFonts w:ascii="仿宋_GB2312" w:hAnsi="仿宋_GB2312" w:cs="仿宋_GB2312" w:eastAsia="仿宋_GB2312"/>
                      <w:sz w:val="20"/>
                    </w:rPr>
                    <w:t>钢柜：</w:t>
                  </w:r>
                  <w:r>
                    <w:rPr>
                      <w:rFonts w:ascii="仿宋_GB2312" w:hAnsi="仿宋_GB2312" w:cs="仿宋_GB2312" w:eastAsia="仿宋_GB2312"/>
                      <w:sz w:val="20"/>
                    </w:rPr>
                    <w:t>(1)</w:t>
                  </w:r>
                  <w:r>
                    <w:rPr>
                      <w:rFonts w:ascii="仿宋_GB2312" w:hAnsi="仿宋_GB2312" w:cs="仿宋_GB2312" w:eastAsia="仿宋_GB2312"/>
                      <w:sz w:val="20"/>
                    </w:rPr>
                    <w:t>材质：采用优质冷轧钢板，厚</w:t>
                  </w:r>
                  <w:r>
                    <w:rPr>
                      <w:rFonts w:ascii="仿宋_GB2312" w:hAnsi="仿宋_GB2312" w:cs="仿宋_GB2312" w:eastAsia="仿宋_GB2312"/>
                      <w:sz w:val="20"/>
                    </w:rPr>
                    <w:t>≥</w:t>
                  </w:r>
                  <w:r>
                    <w:rPr>
                      <w:rFonts w:ascii="仿宋_GB2312" w:hAnsi="仿宋_GB2312" w:cs="仿宋_GB2312" w:eastAsia="仿宋_GB2312"/>
                      <w:sz w:val="20"/>
                    </w:rPr>
                    <w:t>0.6mm</w:t>
                  </w:r>
                  <w:r>
                    <w:rPr>
                      <w:rFonts w:ascii="仿宋_GB2312" w:hAnsi="仿宋_GB2312" w:cs="仿宋_GB2312" w:eastAsia="仿宋_GB2312"/>
                      <w:sz w:val="20"/>
                    </w:rPr>
                    <w:t>，表面经防锈、静电自动喷涂工艺处理，表面硬度</w:t>
                  </w:r>
                  <w:r>
                    <w:rPr>
                      <w:rFonts w:ascii="仿宋_GB2312" w:hAnsi="仿宋_GB2312" w:cs="仿宋_GB2312" w:eastAsia="仿宋_GB2312"/>
                      <w:sz w:val="20"/>
                    </w:rPr>
                    <w:t>≥</w:t>
                  </w:r>
                  <w:r>
                    <w:rPr>
                      <w:rFonts w:ascii="仿宋_GB2312" w:hAnsi="仿宋_GB2312" w:cs="仿宋_GB2312" w:eastAsia="仿宋_GB2312"/>
                      <w:sz w:val="20"/>
                    </w:rPr>
                    <w:t>2H</w:t>
                  </w:r>
                  <w:r>
                    <w:rPr>
                      <w:rFonts w:ascii="仿宋_GB2312" w:hAnsi="仿宋_GB2312" w:cs="仿宋_GB2312" w:eastAsia="仿宋_GB2312"/>
                      <w:sz w:val="20"/>
                    </w:rPr>
                    <w:t>，耐酸雾性</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小时无变化；</w:t>
                  </w:r>
                  <w:r>
                    <w:br/>
                  </w:r>
                  <w:r>
                    <w:rPr>
                      <w:rFonts w:ascii="仿宋_GB2312" w:hAnsi="仿宋_GB2312" w:cs="仿宋_GB2312" w:eastAsia="仿宋_GB2312"/>
                      <w:sz w:val="20"/>
                    </w:rPr>
                    <w:t>(2)</w:t>
                  </w:r>
                  <w:r>
                    <w:rPr>
                      <w:rFonts w:ascii="仿宋_GB2312" w:hAnsi="仿宋_GB2312" w:cs="仿宋_GB2312" w:eastAsia="仿宋_GB2312"/>
                      <w:sz w:val="20"/>
                    </w:rPr>
                    <w:t>五金配件：所有五金件作防锈、防腐处理。</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小会议桌椅</w:t>
                  </w:r>
                  <w:r>
                    <w:rPr>
                      <w:rFonts w:ascii="仿宋_GB2312" w:hAnsi="仿宋_GB2312" w:cs="仿宋_GB2312" w:eastAsia="仿宋_GB2312"/>
                      <w:sz w:val="20"/>
                    </w:rPr>
                    <w:t>6000mm*1400mm*750mm</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）板材：</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）封边用材：</w:t>
                  </w:r>
                  <w:r>
                    <w:rPr>
                      <w:rFonts w:ascii="仿宋_GB2312" w:hAnsi="仿宋_GB2312" w:cs="仿宋_GB2312" w:eastAsia="仿宋_GB2312"/>
                      <w:sz w:val="20"/>
                    </w:rPr>
                    <w:t>PVC</w:t>
                  </w:r>
                  <w:r>
                    <w:rPr>
                      <w:rFonts w:ascii="仿宋_GB2312" w:hAnsi="仿宋_GB2312" w:cs="仿宋_GB2312" w:eastAsia="仿宋_GB2312"/>
                      <w:sz w:val="20"/>
                    </w:rPr>
                    <w:t>胶封边，封边厚度</w:t>
                  </w:r>
                  <w:r>
                    <w:rPr>
                      <w:rFonts w:ascii="仿宋_GB2312" w:hAnsi="仿宋_GB2312" w:cs="仿宋_GB2312" w:eastAsia="仿宋_GB2312"/>
                      <w:sz w:val="20"/>
                    </w:rPr>
                    <w:t>≥1.2mm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）优质五金件；</w:t>
                  </w:r>
                  <w:r>
                    <w:rPr>
                      <w:rFonts w:ascii="仿宋_GB2312" w:hAnsi="仿宋_GB2312" w:cs="仿宋_GB2312" w:eastAsia="仿宋_GB2312"/>
                      <w:sz w:val="21"/>
                    </w:rPr>
                    <w:t xml:space="preserve"> </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）金属桌腿表面静电喷塑处理。</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570*640*830mm</w:t>
                  </w:r>
                  <w:r>
                    <w:br/>
                  </w:r>
                  <w:r>
                    <w:rPr>
                      <w:rFonts w:ascii="仿宋_GB2312" w:hAnsi="仿宋_GB2312" w:cs="仿宋_GB2312" w:eastAsia="仿宋_GB2312"/>
                      <w:sz w:val="20"/>
                    </w:rPr>
                    <w:t>2.</w:t>
                  </w:r>
                  <w:r>
                    <w:rPr>
                      <w:rFonts w:ascii="仿宋_GB2312" w:hAnsi="仿宋_GB2312" w:cs="仿宋_GB2312" w:eastAsia="仿宋_GB2312"/>
                      <w:sz w:val="20"/>
                    </w:rPr>
                    <w:t>优质面料饰面</w:t>
                  </w:r>
                  <w:r>
                    <w:br/>
                  </w:r>
                  <w:r>
                    <w:rPr>
                      <w:rFonts w:ascii="仿宋_GB2312" w:hAnsi="仿宋_GB2312" w:cs="仿宋_GB2312" w:eastAsia="仿宋_GB2312"/>
                      <w:sz w:val="20"/>
                    </w:rPr>
                    <w:t>3.</w:t>
                  </w:r>
                  <w:r>
                    <w:rPr>
                      <w:rFonts w:ascii="仿宋_GB2312" w:hAnsi="仿宋_GB2312" w:cs="仿宋_GB2312" w:eastAsia="仿宋_GB2312"/>
                      <w:sz w:val="20"/>
                    </w:rPr>
                    <w:t>靠背</w:t>
                  </w:r>
                  <w:r>
                    <w:rPr>
                      <w:rFonts w:ascii="仿宋_GB2312" w:hAnsi="仿宋_GB2312" w:cs="仿宋_GB2312" w:eastAsia="仿宋_GB2312"/>
                      <w:sz w:val="20"/>
                    </w:rPr>
                    <w:t>PP+GF</w:t>
                  </w:r>
                  <w:r>
                    <w:rPr>
                      <w:rFonts w:ascii="仿宋_GB2312" w:hAnsi="仿宋_GB2312" w:cs="仿宋_GB2312" w:eastAsia="仿宋_GB2312"/>
                      <w:sz w:val="20"/>
                    </w:rPr>
                    <w:t>材质</w:t>
                  </w:r>
                  <w:r>
                    <w:rPr>
                      <w:rFonts w:ascii="仿宋_GB2312" w:hAnsi="仿宋_GB2312" w:cs="仿宋_GB2312" w:eastAsia="仿宋_GB2312"/>
                      <w:sz w:val="20"/>
                    </w:rPr>
                    <w:t>+PA</w:t>
                  </w:r>
                  <w:r>
                    <w:rPr>
                      <w:rFonts w:ascii="仿宋_GB2312" w:hAnsi="仿宋_GB2312" w:cs="仿宋_GB2312" w:eastAsia="仿宋_GB2312"/>
                      <w:sz w:val="20"/>
                    </w:rPr>
                    <w:t>连接件</w:t>
                  </w:r>
                  <w:r>
                    <w:br/>
                  </w:r>
                  <w:r>
                    <w:rPr>
                      <w:rFonts w:ascii="仿宋_GB2312" w:hAnsi="仿宋_GB2312" w:cs="仿宋_GB2312" w:eastAsia="仿宋_GB2312"/>
                      <w:sz w:val="20"/>
                    </w:rPr>
                    <w:t>4.</w:t>
                  </w:r>
                  <w:r>
                    <w:rPr>
                      <w:rFonts w:ascii="仿宋_GB2312" w:hAnsi="仿宋_GB2312" w:cs="仿宋_GB2312" w:eastAsia="仿宋_GB2312"/>
                      <w:sz w:val="20"/>
                    </w:rPr>
                    <w:t>扶手</w:t>
                  </w:r>
                  <w:r>
                    <w:rPr>
                      <w:rFonts w:ascii="仿宋_GB2312" w:hAnsi="仿宋_GB2312" w:cs="仿宋_GB2312" w:eastAsia="仿宋_GB2312"/>
                      <w:sz w:val="20"/>
                    </w:rPr>
                    <w:t>PP+GF</w:t>
                  </w:r>
                  <w:r>
                    <w:rPr>
                      <w:rFonts w:ascii="仿宋_GB2312" w:hAnsi="仿宋_GB2312" w:cs="仿宋_GB2312" w:eastAsia="仿宋_GB2312"/>
                      <w:sz w:val="20"/>
                    </w:rPr>
                    <w:t>材质</w:t>
                  </w:r>
                  <w:r>
                    <w:rPr>
                      <w:rFonts w:ascii="仿宋_GB2312" w:hAnsi="仿宋_GB2312" w:cs="仿宋_GB2312" w:eastAsia="仿宋_GB2312"/>
                      <w:sz w:val="20"/>
                    </w:rPr>
                    <w:t>+PA</w:t>
                  </w:r>
                  <w:r>
                    <w:rPr>
                      <w:rFonts w:ascii="仿宋_GB2312" w:hAnsi="仿宋_GB2312" w:cs="仿宋_GB2312" w:eastAsia="仿宋_GB2312"/>
                      <w:sz w:val="20"/>
                    </w:rPr>
                    <w:t>扶手撑可上下旋转</w:t>
                  </w:r>
                  <w:r>
                    <w:br/>
                  </w:r>
                  <w:r>
                    <w:rPr>
                      <w:rFonts w:ascii="仿宋_GB2312" w:hAnsi="仿宋_GB2312" w:cs="仿宋_GB2312" w:eastAsia="仿宋_GB2312"/>
                      <w:sz w:val="20"/>
                    </w:rPr>
                    <w:t>5.</w:t>
                  </w:r>
                  <w:r>
                    <w:rPr>
                      <w:rFonts w:ascii="仿宋_GB2312" w:hAnsi="仿宋_GB2312" w:cs="仿宋_GB2312" w:eastAsia="仿宋_GB2312"/>
                      <w:sz w:val="20"/>
                    </w:rPr>
                    <w:t>坐棉采用</w:t>
                  </w:r>
                  <w:r>
                    <w:rPr>
                      <w:rFonts w:ascii="仿宋_GB2312" w:hAnsi="仿宋_GB2312" w:cs="仿宋_GB2312" w:eastAsia="仿宋_GB2312"/>
                      <w:sz w:val="20"/>
                    </w:rPr>
                    <w:t>≥20mm</w:t>
                  </w:r>
                  <w:r>
                    <w:rPr>
                      <w:rFonts w:ascii="仿宋_GB2312" w:hAnsi="仿宋_GB2312" w:cs="仿宋_GB2312" w:eastAsia="仿宋_GB2312"/>
                      <w:sz w:val="20"/>
                    </w:rPr>
                    <w:t>高密度切割泡棉</w:t>
                  </w:r>
                  <w:r>
                    <w:rPr>
                      <w:rFonts w:ascii="仿宋_GB2312" w:hAnsi="仿宋_GB2312" w:cs="仿宋_GB2312" w:eastAsia="仿宋_GB2312"/>
                      <w:sz w:val="20"/>
                    </w:rPr>
                    <w:t>+PP</w:t>
                  </w:r>
                  <w:r>
                    <w:rPr>
                      <w:rFonts w:ascii="仿宋_GB2312" w:hAnsi="仿宋_GB2312" w:cs="仿宋_GB2312" w:eastAsia="仿宋_GB2312"/>
                      <w:sz w:val="20"/>
                    </w:rPr>
                    <w:t>座壳</w:t>
                  </w:r>
                  <w:r>
                    <w:br/>
                  </w:r>
                  <w:r>
                    <w:rPr>
                      <w:rFonts w:ascii="仿宋_GB2312" w:hAnsi="仿宋_GB2312" w:cs="仿宋_GB2312" w:eastAsia="仿宋_GB2312"/>
                      <w:sz w:val="20"/>
                    </w:rPr>
                    <w:t>6.</w:t>
                  </w:r>
                  <w:r>
                    <w:rPr>
                      <w:rFonts w:ascii="仿宋_GB2312" w:hAnsi="仿宋_GB2312" w:cs="仿宋_GB2312" w:eastAsia="仿宋_GB2312"/>
                      <w:sz w:val="20"/>
                    </w:rPr>
                    <w:t>钢架直管</w:t>
                  </w:r>
                  <w:r>
                    <w:rPr>
                      <w:rFonts w:ascii="仿宋_GB2312" w:hAnsi="仿宋_GB2312" w:cs="仿宋_GB2312" w:eastAsia="仿宋_GB2312"/>
                      <w:sz w:val="20"/>
                    </w:rPr>
                    <w:t>≥1.5mm</w:t>
                  </w:r>
                  <w:r>
                    <w:rPr>
                      <w:rFonts w:ascii="仿宋_GB2312" w:hAnsi="仿宋_GB2312" w:cs="仿宋_GB2312" w:eastAsia="仿宋_GB2312"/>
                      <w:sz w:val="20"/>
                    </w:rPr>
                    <w:t>厚，横管</w:t>
                  </w:r>
                  <w:r>
                    <w:rPr>
                      <w:rFonts w:ascii="仿宋_GB2312" w:hAnsi="仿宋_GB2312" w:cs="仿宋_GB2312" w:eastAsia="仿宋_GB2312"/>
                      <w:sz w:val="20"/>
                    </w:rPr>
                    <w:t>≥1.8mm</w:t>
                  </w:r>
                  <w:r>
                    <w:rPr>
                      <w:rFonts w:ascii="仿宋_GB2312" w:hAnsi="仿宋_GB2312" w:cs="仿宋_GB2312" w:eastAsia="仿宋_GB2312"/>
                      <w:sz w:val="20"/>
                    </w:rPr>
                    <w:t>厚表面黑色砂纹喷涂</w:t>
                  </w:r>
                  <w:r>
                    <w:br/>
                  </w:r>
                  <w:r>
                    <w:rPr>
                      <w:rFonts w:ascii="仿宋_GB2312" w:hAnsi="仿宋_GB2312" w:cs="仿宋_GB2312" w:eastAsia="仿宋_GB2312"/>
                      <w:sz w:val="20"/>
                    </w:rPr>
                    <w:t>7.</w:t>
                  </w:r>
                  <w:r>
                    <w:rPr>
                      <w:rFonts w:ascii="仿宋_GB2312" w:hAnsi="仿宋_GB2312" w:cs="仿宋_GB2312" w:eastAsia="仿宋_GB2312"/>
                      <w:sz w:val="20"/>
                    </w:rPr>
                    <w:t>坐木板采用</w:t>
                  </w:r>
                  <w:r>
                    <w:rPr>
                      <w:rFonts w:ascii="仿宋_GB2312" w:hAnsi="仿宋_GB2312" w:cs="仿宋_GB2312" w:eastAsia="仿宋_GB2312"/>
                      <w:sz w:val="20"/>
                    </w:rPr>
                    <w:t>≥5mm</w:t>
                  </w:r>
                  <w:r>
                    <w:rPr>
                      <w:rFonts w:ascii="仿宋_GB2312" w:hAnsi="仿宋_GB2312" w:cs="仿宋_GB2312" w:eastAsia="仿宋_GB2312"/>
                      <w:sz w:val="20"/>
                    </w:rPr>
                    <w:t>多层环保夹板</w:t>
                  </w:r>
                  <w:r>
                    <w:br/>
                  </w:r>
                  <w:r>
                    <w:rPr>
                      <w:rFonts w:ascii="仿宋_GB2312" w:hAnsi="仿宋_GB2312" w:cs="仿宋_GB2312" w:eastAsia="仿宋_GB2312"/>
                      <w:sz w:val="20"/>
                    </w:rPr>
                    <w:t>8.</w:t>
                  </w:r>
                  <w:r>
                    <w:rPr>
                      <w:rFonts w:ascii="仿宋_GB2312" w:hAnsi="仿宋_GB2312" w:cs="仿宋_GB2312" w:eastAsia="仿宋_GB2312"/>
                      <w:sz w:val="20"/>
                    </w:rPr>
                    <w:t>整椅座板可以翻转，钢架可以折叠</w:t>
                  </w:r>
                  <w:r>
                    <w:br/>
                  </w:r>
                  <w:r>
                    <w:rPr>
                      <w:rFonts w:ascii="仿宋_GB2312" w:hAnsi="仿宋_GB2312" w:cs="仿宋_GB2312" w:eastAsia="仿宋_GB2312"/>
                      <w:sz w:val="20"/>
                    </w:rPr>
                    <w:t>9.</w:t>
                  </w:r>
                  <w:r>
                    <w:rPr>
                      <w:rFonts w:ascii="仿宋_GB2312" w:hAnsi="仿宋_GB2312" w:cs="仿宋_GB2312" w:eastAsia="仿宋_GB2312"/>
                      <w:sz w:val="20"/>
                    </w:rPr>
                    <w:t>配椅轮</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配送点</w:t>
                  </w:r>
                  <w:r>
                    <w:rPr>
                      <w:rFonts w:ascii="仿宋_GB2312" w:hAnsi="仿宋_GB2312" w:cs="仿宋_GB2312" w:eastAsia="仿宋_GB2312"/>
                      <w:sz w:val="20"/>
                      <w:b/>
                    </w:rPr>
                    <w:t>28清单</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套</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1400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课椅材质说明：</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≥380mm×380mm</w:t>
                  </w:r>
                  <w:r>
                    <w:rPr>
                      <w:rFonts w:ascii="仿宋_GB2312" w:hAnsi="仿宋_GB2312" w:cs="仿宋_GB2312" w:eastAsia="仿宋_GB2312"/>
                      <w:sz w:val="20"/>
                    </w:rPr>
                    <w:t>。座、背板：采用高密度聚乙烯，中空吹塑。</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课桌可升降。</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Q235</w:t>
                  </w:r>
                  <w:r>
                    <w:rPr>
                      <w:rFonts w:ascii="仿宋_GB2312" w:hAnsi="仿宋_GB2312" w:cs="仿宋_GB2312" w:eastAsia="仿宋_GB2312"/>
                      <w:sz w:val="20"/>
                    </w:rPr>
                    <w:t>碳素结构钢。</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1</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、总体尺寸：</w:t>
                  </w:r>
                  <w:r>
                    <w:rPr>
                      <w:rFonts w:ascii="仿宋_GB2312" w:hAnsi="仿宋_GB2312" w:cs="仿宋_GB2312" w:eastAsia="仿宋_GB2312"/>
                      <w:sz w:val="20"/>
                    </w:rPr>
                    <w:t>1050mm*700mm*970mm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w:t>
                  </w:r>
                  <w:r>
                    <w:rPr>
                      <w:rFonts w:ascii="仿宋_GB2312" w:hAnsi="仿宋_GB2312" w:cs="仿宋_GB2312" w:eastAsia="仿宋_GB2312"/>
                      <w:sz w:val="20"/>
                    </w:rPr>
                    <w:t>冷轧钢板，</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≥18mm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w:t>
                  </w:r>
                  <w:r>
                    <w:br/>
                  </w:r>
                  <w:r>
                    <w:rPr>
                      <w:rFonts w:ascii="仿宋_GB2312" w:hAnsi="仿宋_GB2312" w:cs="仿宋_GB2312" w:eastAsia="仿宋_GB2312"/>
                      <w:sz w:val="20"/>
                    </w:rPr>
                    <w:t>4</w:t>
                  </w:r>
                  <w:r>
                    <w:rPr>
                      <w:rFonts w:ascii="仿宋_GB2312" w:hAnsi="仿宋_GB2312" w:cs="仿宋_GB2312" w:eastAsia="仿宋_GB2312"/>
                      <w:sz w:val="20"/>
                    </w:rPr>
                    <w:t>、上台体长宽高约</w:t>
                  </w:r>
                  <w:r>
                    <w:rPr>
                      <w:rFonts w:ascii="仿宋_GB2312" w:hAnsi="仿宋_GB2312" w:cs="仿宋_GB2312" w:eastAsia="仿宋_GB2312"/>
                      <w:sz w:val="20"/>
                    </w:rPr>
                    <w:t>1050mm*700mm*370mm</w:t>
                  </w:r>
                  <w:r>
                    <w:rPr>
                      <w:rFonts w:ascii="仿宋_GB2312" w:hAnsi="仿宋_GB2312" w:cs="仿宋_GB2312" w:eastAsia="仿宋_GB2312"/>
                      <w:sz w:val="20"/>
                    </w:rPr>
                    <w:t>，下台体长宽</w:t>
                  </w:r>
                  <w:r>
                    <w:rPr>
                      <w:rFonts w:ascii="仿宋_GB2312" w:hAnsi="仿宋_GB2312" w:cs="仿宋_GB2312" w:eastAsia="仿宋_GB2312"/>
                      <w:sz w:val="20"/>
                    </w:rPr>
                    <w:t xml:space="preserve">, </w:t>
                  </w:r>
                  <w:r>
                    <w:rPr>
                      <w:rFonts w:ascii="仿宋_GB2312" w:hAnsi="仿宋_GB2312" w:cs="仿宋_GB2312" w:eastAsia="仿宋_GB2312"/>
                      <w:sz w:val="20"/>
                    </w:rPr>
                    <w:t>高约</w:t>
                  </w:r>
                  <w:r>
                    <w:rPr>
                      <w:rFonts w:ascii="仿宋_GB2312" w:hAnsi="仿宋_GB2312" w:cs="仿宋_GB2312" w:eastAsia="仿宋_GB2312"/>
                      <w:sz w:val="20"/>
                    </w:rPr>
                    <w:t>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w:t>
                  </w:r>
                  <w:r>
                    <w:rPr>
                      <w:rFonts w:ascii="仿宋_GB2312" w:hAnsi="仿宋_GB2312" w:cs="仿宋_GB2312" w:eastAsia="仿宋_GB2312"/>
                      <w:sz w:val="20"/>
                    </w:rPr>
                    <w:t>E0</w:t>
                  </w:r>
                  <w:r>
                    <w:rPr>
                      <w:rFonts w:ascii="仿宋_GB2312" w:hAnsi="仿宋_GB2312" w:cs="仿宋_GB2312" w:eastAsia="仿宋_GB2312"/>
                      <w:sz w:val="20"/>
                    </w:rPr>
                    <w:t>级三聚氰胺板。讲台周边圆弧设计；柜体前后开门。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r>
                    <w:br/>
                  </w:r>
                  <w:r>
                    <w:rPr>
                      <w:rFonts w:ascii="仿宋_GB2312" w:hAnsi="仿宋_GB2312" w:cs="仿宋_GB2312" w:eastAsia="仿宋_GB2312"/>
                      <w:sz w:val="20"/>
                    </w:rPr>
                    <w:t>7</w:t>
                  </w:r>
                  <w:r>
                    <w:rPr>
                      <w:rFonts w:ascii="仿宋_GB2312" w:hAnsi="仿宋_GB2312" w:cs="仿宋_GB2312" w:eastAsia="仿宋_GB2312"/>
                      <w:sz w:val="20"/>
                    </w:rPr>
                    <w:t>、根据学校实际放置的位置，考虑是否增加底座。</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办公卡位</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1400*700*760mm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）优质五金件。</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抽屉柜</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规格：高度</w:t>
                  </w:r>
                  <w:r>
                    <w:rPr>
                      <w:rFonts w:ascii="仿宋_GB2312" w:hAnsi="仿宋_GB2312" w:cs="仿宋_GB2312" w:eastAsia="仿宋_GB2312"/>
                      <w:sz w:val="20"/>
                    </w:rPr>
                    <w:t>690*</w:t>
                  </w:r>
                  <w:r>
                    <w:rPr>
                      <w:rFonts w:ascii="仿宋_GB2312" w:hAnsi="仿宋_GB2312" w:cs="仿宋_GB2312" w:eastAsia="仿宋_GB2312"/>
                      <w:sz w:val="20"/>
                    </w:rPr>
                    <w:t>深度</w:t>
                  </w:r>
                  <w:r>
                    <w:rPr>
                      <w:rFonts w:ascii="仿宋_GB2312" w:hAnsi="仿宋_GB2312" w:cs="仿宋_GB2312" w:eastAsia="仿宋_GB2312"/>
                      <w:sz w:val="20"/>
                    </w:rPr>
                    <w:t>600*</w:t>
                  </w:r>
                  <w:r>
                    <w:rPr>
                      <w:rFonts w:ascii="仿宋_GB2312" w:hAnsi="仿宋_GB2312" w:cs="仿宋_GB2312" w:eastAsia="仿宋_GB2312"/>
                      <w:sz w:val="20"/>
                    </w:rPr>
                    <w:t>宽度</w:t>
                  </w:r>
                  <w:r>
                    <w:rPr>
                      <w:rFonts w:ascii="仿宋_GB2312" w:hAnsi="仿宋_GB2312" w:cs="仿宋_GB2312" w:eastAsia="仿宋_GB2312"/>
                      <w:sz w:val="20"/>
                    </w:rPr>
                    <w:t>400mm</w:t>
                  </w:r>
                  <w:r>
                    <w:rPr>
                      <w:rFonts w:ascii="仿宋_GB2312" w:hAnsi="仿宋_GB2312" w:cs="仿宋_GB2312" w:eastAsia="仿宋_GB2312"/>
                      <w:sz w:val="20"/>
                    </w:rPr>
                    <w:t>；三层抽屉</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）优质五金件。</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背靠：</w:t>
                  </w:r>
                  <w:r>
                    <w:rPr>
                      <w:rFonts w:ascii="仿宋_GB2312" w:hAnsi="仿宋_GB2312" w:cs="仿宋_GB2312" w:eastAsia="仿宋_GB2312"/>
                      <w:sz w:val="20"/>
                    </w:rPr>
                    <w:t xml:space="preserve">PP </w:t>
                  </w:r>
                  <w:r>
                    <w:rPr>
                      <w:rFonts w:ascii="仿宋_GB2312" w:hAnsi="仿宋_GB2312" w:cs="仿宋_GB2312" w:eastAsia="仿宋_GB2312"/>
                      <w:sz w:val="20"/>
                    </w:rPr>
                    <w:t>玻纤背筐，拉背</w:t>
                  </w:r>
                  <w:r>
                    <w:rPr>
                      <w:rFonts w:ascii="仿宋_GB2312" w:hAnsi="仿宋_GB2312" w:cs="仿宋_GB2312" w:eastAsia="仿宋_GB2312"/>
                      <w:sz w:val="20"/>
                    </w:rPr>
                    <w:t>≥ 100KG</w:t>
                  </w:r>
                  <w:r>
                    <w:br/>
                  </w:r>
                  <w:r>
                    <w:rPr>
                      <w:rFonts w:ascii="仿宋_GB2312" w:hAnsi="仿宋_GB2312" w:cs="仿宋_GB2312" w:eastAsia="仿宋_GB2312"/>
                      <w:sz w:val="20"/>
                    </w:rPr>
                    <w:t>扶手：</w:t>
                  </w:r>
                  <w:r>
                    <w:rPr>
                      <w:rFonts w:ascii="仿宋_GB2312" w:hAnsi="仿宋_GB2312" w:cs="仿宋_GB2312" w:eastAsia="仿宋_GB2312"/>
                      <w:sz w:val="20"/>
                    </w:rPr>
                    <w:t xml:space="preserve">PP </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42</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 xml:space="preserve">≥2.5 </w:t>
                  </w:r>
                  <w:r>
                    <w:rPr>
                      <w:rFonts w:ascii="仿宋_GB2312" w:hAnsi="仿宋_GB2312" w:cs="仿宋_GB2312" w:eastAsia="仿宋_GB2312"/>
                      <w:sz w:val="20"/>
                    </w:rPr>
                    <w:t>加厚中班蝴蝶底盘（可原</w:t>
                  </w:r>
                  <w:r>
                    <w:br/>
                  </w:r>
                  <w:r>
                    <w:rPr>
                      <w:rFonts w:ascii="仿宋_GB2312" w:hAnsi="仿宋_GB2312" w:cs="仿宋_GB2312" w:eastAsia="仿宋_GB2312"/>
                      <w:sz w:val="20"/>
                    </w:rPr>
                    <w:t>位锁定和逍遥功能）</w:t>
                  </w:r>
                  <w:r>
                    <w:br/>
                  </w:r>
                  <w:r>
                    <w:rPr>
                      <w:rFonts w:ascii="仿宋_GB2312" w:hAnsi="仿宋_GB2312" w:cs="仿宋_GB2312" w:eastAsia="仿宋_GB2312"/>
                      <w:sz w:val="20"/>
                    </w:rPr>
                    <w:t>气杆：</w:t>
                  </w:r>
                  <w:r>
                    <w:rPr>
                      <w:rFonts w:ascii="仿宋_GB2312" w:hAnsi="仿宋_GB2312" w:cs="仿宋_GB2312" w:eastAsia="仿宋_GB2312"/>
                      <w:sz w:val="20"/>
                    </w:rPr>
                    <w:t xml:space="preserve">80 </w:t>
                  </w:r>
                  <w:r>
                    <w:rPr>
                      <w:rFonts w:ascii="仿宋_GB2312" w:hAnsi="仿宋_GB2312" w:cs="仿宋_GB2312" w:eastAsia="仿宋_GB2312"/>
                      <w:sz w:val="20"/>
                    </w:rPr>
                    <w:t>黑色拉深</w:t>
                  </w:r>
                  <w:r>
                    <w:rPr>
                      <w:rFonts w:ascii="仿宋_GB2312" w:hAnsi="仿宋_GB2312" w:cs="仿宋_GB2312" w:eastAsia="仿宋_GB2312"/>
                      <w:sz w:val="20"/>
                    </w:rPr>
                    <w:t xml:space="preserve"> 5CM </w:t>
                  </w:r>
                  <w:r>
                    <w:rPr>
                      <w:rFonts w:ascii="仿宋_GB2312" w:hAnsi="仿宋_GB2312" w:cs="仿宋_GB2312" w:eastAsia="仿宋_GB2312"/>
                      <w:sz w:val="20"/>
                    </w:rPr>
                    <w:t>气杆椅脚：</w:t>
                  </w:r>
                  <w:r>
                    <w:rPr>
                      <w:rFonts w:ascii="仿宋_GB2312" w:hAnsi="仿宋_GB2312" w:cs="仿宋_GB2312" w:eastAsia="仿宋_GB2312"/>
                      <w:sz w:val="20"/>
                    </w:rPr>
                    <w:t xml:space="preserve">Ø320 </w:t>
                  </w:r>
                  <w:r>
                    <w:rPr>
                      <w:rFonts w:ascii="仿宋_GB2312" w:hAnsi="仿宋_GB2312" w:cs="仿宋_GB2312" w:eastAsia="仿宋_GB2312"/>
                      <w:sz w:val="20"/>
                    </w:rPr>
                    <w:t>黑色</w:t>
                  </w:r>
                  <w:r>
                    <w:rPr>
                      <w:rFonts w:ascii="仿宋_GB2312" w:hAnsi="仿宋_GB2312" w:cs="仿宋_GB2312" w:eastAsia="仿宋_GB2312"/>
                      <w:sz w:val="20"/>
                    </w:rPr>
                    <w:t xml:space="preserve"> PP </w:t>
                  </w:r>
                  <w:r>
                    <w:rPr>
                      <w:rFonts w:ascii="仿宋_GB2312" w:hAnsi="仿宋_GB2312" w:cs="仿宋_GB2312" w:eastAsia="仿宋_GB2312"/>
                      <w:sz w:val="20"/>
                    </w:rPr>
                    <w:t>脚过</w:t>
                  </w:r>
                  <w:r>
                    <w:rPr>
                      <w:rFonts w:ascii="仿宋_GB2312" w:hAnsi="仿宋_GB2312" w:cs="仿宋_GB2312" w:eastAsia="仿宋_GB2312"/>
                      <w:sz w:val="20"/>
                    </w:rPr>
                    <w:t xml:space="preserve"> </w:t>
                  </w:r>
                  <w:r>
                    <w:rPr>
                      <w:rFonts w:ascii="仿宋_GB2312" w:hAnsi="仿宋_GB2312" w:cs="仿宋_GB2312" w:eastAsia="仿宋_GB2312"/>
                      <w:sz w:val="20"/>
                    </w:rPr>
                    <w:t>≥1000KG</w:t>
                  </w:r>
                  <w:r>
                    <w:br/>
                  </w:r>
                  <w:r>
                    <w:rPr>
                      <w:rFonts w:ascii="仿宋_GB2312" w:hAnsi="仿宋_GB2312" w:cs="仿宋_GB2312" w:eastAsia="仿宋_GB2312"/>
                      <w:sz w:val="20"/>
                    </w:rPr>
                    <w:t>静压测试</w:t>
                  </w:r>
                  <w:r>
                    <w:br/>
                  </w:r>
                  <w:r>
                    <w:rPr>
                      <w:rFonts w:ascii="仿宋_GB2312" w:hAnsi="仿宋_GB2312" w:cs="仿宋_GB2312" w:eastAsia="仿宋_GB2312"/>
                      <w:sz w:val="20"/>
                    </w:rPr>
                    <w:t>椅轮：</w:t>
                  </w:r>
                  <w:r>
                    <w:rPr>
                      <w:rFonts w:ascii="仿宋_GB2312" w:hAnsi="仿宋_GB2312" w:cs="仿宋_GB2312" w:eastAsia="仿宋_GB2312"/>
                      <w:sz w:val="20"/>
                    </w:rPr>
                    <w:t xml:space="preserve">50MM </w:t>
                  </w:r>
                  <w:r>
                    <w:rPr>
                      <w:rFonts w:ascii="仿宋_GB2312" w:hAnsi="仿宋_GB2312" w:cs="仿宋_GB2312" w:eastAsia="仿宋_GB2312"/>
                      <w:sz w:val="20"/>
                    </w:rPr>
                    <w:t>黑色尼龙轮</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6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2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0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1850*900*400mm</w:t>
                  </w:r>
                  <w:r>
                    <w:rPr>
                      <w:rFonts w:ascii="仿宋_GB2312" w:hAnsi="仿宋_GB2312" w:cs="仿宋_GB2312" w:eastAsia="仿宋_GB2312"/>
                      <w:sz w:val="20"/>
                    </w:rPr>
                    <w:t>；</w:t>
                  </w:r>
                  <w:r>
                    <w:br/>
                  </w:r>
                  <w:r>
                    <w:rPr>
                      <w:rFonts w:ascii="仿宋_GB2312" w:hAnsi="仿宋_GB2312" w:cs="仿宋_GB2312" w:eastAsia="仿宋_GB2312"/>
                      <w:sz w:val="20"/>
                    </w:rPr>
                    <w:t>钢柜：</w:t>
                  </w:r>
                  <w:r>
                    <w:rPr>
                      <w:rFonts w:ascii="仿宋_GB2312" w:hAnsi="仿宋_GB2312" w:cs="仿宋_GB2312" w:eastAsia="仿宋_GB2312"/>
                      <w:sz w:val="20"/>
                    </w:rPr>
                    <w:t>(1)</w:t>
                  </w:r>
                  <w:r>
                    <w:rPr>
                      <w:rFonts w:ascii="仿宋_GB2312" w:hAnsi="仿宋_GB2312" w:cs="仿宋_GB2312" w:eastAsia="仿宋_GB2312"/>
                      <w:sz w:val="20"/>
                    </w:rPr>
                    <w:t>材质：采用优质冷轧钢板，厚</w:t>
                  </w:r>
                  <w:r>
                    <w:rPr>
                      <w:rFonts w:ascii="仿宋_GB2312" w:hAnsi="仿宋_GB2312" w:cs="仿宋_GB2312" w:eastAsia="仿宋_GB2312"/>
                      <w:sz w:val="20"/>
                    </w:rPr>
                    <w:t>≥</w:t>
                  </w:r>
                  <w:r>
                    <w:rPr>
                      <w:rFonts w:ascii="仿宋_GB2312" w:hAnsi="仿宋_GB2312" w:cs="仿宋_GB2312" w:eastAsia="仿宋_GB2312"/>
                      <w:sz w:val="20"/>
                    </w:rPr>
                    <w:t>0.6mm</w:t>
                  </w:r>
                  <w:r>
                    <w:rPr>
                      <w:rFonts w:ascii="仿宋_GB2312" w:hAnsi="仿宋_GB2312" w:cs="仿宋_GB2312" w:eastAsia="仿宋_GB2312"/>
                      <w:sz w:val="20"/>
                    </w:rPr>
                    <w:t>，表面经防锈、静电自动喷涂工艺处理，表面硬度</w:t>
                  </w:r>
                  <w:r>
                    <w:rPr>
                      <w:rFonts w:ascii="仿宋_GB2312" w:hAnsi="仿宋_GB2312" w:cs="仿宋_GB2312" w:eastAsia="仿宋_GB2312"/>
                      <w:sz w:val="20"/>
                    </w:rPr>
                    <w:t>≥</w:t>
                  </w:r>
                  <w:r>
                    <w:rPr>
                      <w:rFonts w:ascii="仿宋_GB2312" w:hAnsi="仿宋_GB2312" w:cs="仿宋_GB2312" w:eastAsia="仿宋_GB2312"/>
                      <w:sz w:val="20"/>
                    </w:rPr>
                    <w:t>2H</w:t>
                  </w:r>
                  <w:r>
                    <w:rPr>
                      <w:rFonts w:ascii="仿宋_GB2312" w:hAnsi="仿宋_GB2312" w:cs="仿宋_GB2312" w:eastAsia="仿宋_GB2312"/>
                      <w:sz w:val="20"/>
                    </w:rPr>
                    <w:t>，耐酸雾性</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小时无变化；</w:t>
                  </w:r>
                  <w:r>
                    <w:br/>
                  </w:r>
                  <w:r>
                    <w:rPr>
                      <w:rFonts w:ascii="仿宋_GB2312" w:hAnsi="仿宋_GB2312" w:cs="仿宋_GB2312" w:eastAsia="仿宋_GB2312"/>
                      <w:sz w:val="20"/>
                    </w:rPr>
                    <w:t>(2)</w:t>
                  </w:r>
                  <w:r>
                    <w:rPr>
                      <w:rFonts w:ascii="仿宋_GB2312" w:hAnsi="仿宋_GB2312" w:cs="仿宋_GB2312" w:eastAsia="仿宋_GB2312"/>
                      <w:sz w:val="20"/>
                    </w:rPr>
                    <w:t>五金配件：所有五金件作防锈、防腐处理。</w:t>
                  </w:r>
                </w:p>
              </w:tc>
              <w:tc>
                <w:tcPr>
                  <w:tcW w:type="dxa" w:w="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26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1、本项目核心产品为二、配送点20清单-序号1课桌椅</w:t>
            </w:r>
          </w:p>
          <w:p>
            <w:pPr>
              <w:pStyle w:val="null3"/>
              <w:ind w:firstLine="482"/>
              <w:jc w:val="both"/>
            </w:pPr>
            <w:r>
              <w:rPr>
                <w:rFonts w:ascii="仿宋_GB2312" w:hAnsi="仿宋_GB2312" w:cs="仿宋_GB2312" w:eastAsia="仿宋_GB2312"/>
                <w:sz w:val="24"/>
                <w:b/>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rPr>
              <w:t>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rPr>
              <w:t>4、所有产品的安全和环保要求应符合GB 28007-2024《婴幼儿及儿童家具安全技术规范》、GB 18584-2024《家具中有害物质限量》的有关规定。</w:t>
            </w:r>
          </w:p>
          <w:p>
            <w:pPr>
              <w:pStyle w:val="null3"/>
            </w:pPr>
            <w:r>
              <w:rPr>
                <w:rFonts w:ascii="仿宋_GB2312" w:hAnsi="仿宋_GB2312" w:cs="仿宋_GB2312" w:eastAsia="仿宋_GB2312"/>
                <w:sz w:val="24"/>
                <w:b/>
              </w:rPr>
              <w:t>5、所有玻璃都要求使用3C认证的安全玻璃。</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标的名称：2026年全区学校教育教学设施设备采购项目第一批次(家具类)二包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采购清单</w:t>
            </w:r>
          </w:p>
          <w:tbl>
            <w:tblPr>
              <w:tblInd w:type="dxa" w:w="90"/>
              <w:tblBorders>
                <w:top w:val="none" w:color="000000" w:sz="4"/>
                <w:left w:val="none" w:color="000000" w:sz="4"/>
                <w:bottom w:val="none" w:color="000000" w:sz="4"/>
                <w:right w:val="none" w:color="000000" w:sz="4"/>
                <w:insideH w:val="none"/>
                <w:insideV w:val="none"/>
              </w:tblBorders>
            </w:tblPr>
            <w:tblGrid>
              <w:gridCol w:w="194"/>
              <w:gridCol w:w="239"/>
              <w:gridCol w:w="307"/>
              <w:gridCol w:w="1493"/>
              <w:gridCol w:w="135"/>
              <w:gridCol w:w="185"/>
            </w:tblGrid>
            <w:tr>
              <w:tc>
                <w:tcPr>
                  <w:tcW w:type="dxa" w:w="194"/>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3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部室名称</w:t>
                  </w:r>
                  <w:r>
                    <w:rPr>
                      <w:rFonts w:ascii="仿宋_GB2312" w:hAnsi="仿宋_GB2312" w:cs="仿宋_GB2312" w:eastAsia="仿宋_GB2312"/>
                      <w:sz w:val="22"/>
                      <w:b/>
                    </w:rPr>
                    <w:t>/</w:t>
                  </w:r>
                  <w:r>
                    <w:rPr>
                      <w:rFonts w:ascii="仿宋_GB2312" w:hAnsi="仿宋_GB2312" w:cs="仿宋_GB2312" w:eastAsia="仿宋_GB2312"/>
                      <w:sz w:val="22"/>
                      <w:b/>
                    </w:rPr>
                    <w:t>项目名称</w:t>
                  </w:r>
                </w:p>
              </w:tc>
              <w:tc>
                <w:tcPr>
                  <w:tcW w:type="dxa" w:w="3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设施设备名称</w:t>
                  </w:r>
                  <w:r>
                    <w:br/>
                  </w:r>
                  <w:r>
                    <w:rPr>
                      <w:rFonts w:ascii="仿宋_GB2312" w:hAnsi="仿宋_GB2312" w:cs="仿宋_GB2312" w:eastAsia="仿宋_GB2312"/>
                      <w:sz w:val="22"/>
                      <w:b/>
                    </w:rPr>
                    <w:t>项目名称</w:t>
                  </w:r>
                </w:p>
              </w:tc>
              <w:tc>
                <w:tcPr>
                  <w:tcW w:type="dxa" w:w="149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规格参数</w:t>
                  </w:r>
                </w:p>
              </w:tc>
              <w:tc>
                <w:tcPr>
                  <w:tcW w:type="dxa" w:w="13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8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配送点</w:t>
                  </w:r>
                  <w:r>
                    <w:rPr>
                      <w:rFonts w:ascii="仿宋_GB2312" w:hAnsi="仿宋_GB2312" w:cs="仿宋_GB2312" w:eastAsia="仿宋_GB2312"/>
                      <w:sz w:val="22"/>
                      <w:b/>
                    </w:rPr>
                    <w:t>15清单</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课桌椅（单人）</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一、课桌材质：</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25mm±3mm</w:t>
                  </w:r>
                  <w:r>
                    <w:rPr>
                      <w:rFonts w:ascii="仿宋_GB2312" w:hAnsi="仿宋_GB2312" w:cs="仿宋_GB2312" w:eastAsia="仿宋_GB2312"/>
                      <w:sz w:val="20"/>
                    </w:rPr>
                    <w:t>，（桌面可升降</w:t>
                  </w:r>
                  <w:r>
                    <w:rPr>
                      <w:rFonts w:ascii="仿宋_GB2312" w:hAnsi="仿宋_GB2312" w:cs="仿宋_GB2312" w:eastAsia="仿宋_GB2312"/>
                      <w:sz w:val="20"/>
                    </w:rPr>
                    <w:t>700-790mm±3mm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桌面：采用</w:t>
                  </w:r>
                  <w:r>
                    <w:rPr>
                      <w:rFonts w:ascii="仿宋_GB2312" w:hAnsi="仿宋_GB2312" w:cs="仿宋_GB2312" w:eastAsia="仿宋_GB2312"/>
                      <w:sz w:val="20"/>
                    </w:rPr>
                    <w:t>ABS</w:t>
                  </w:r>
                  <w:r>
                    <w:rPr>
                      <w:rFonts w:ascii="仿宋_GB2312" w:hAnsi="仿宋_GB2312" w:cs="仿宋_GB2312" w:eastAsia="仿宋_GB2312"/>
                      <w:sz w:val="20"/>
                    </w:rPr>
                    <w:t>材质制作，桌下带一根方管横梁增加桌面强度，样式美观，造型表面光洁，强度高，抗冲击、耐磨。</w:t>
                  </w:r>
                  <w:r>
                    <w:br/>
                  </w:r>
                  <w:r>
                    <w:rPr>
                      <w:rFonts w:ascii="仿宋_GB2312" w:hAnsi="仿宋_GB2312" w:cs="仿宋_GB2312" w:eastAsia="仿宋_GB2312"/>
                      <w:sz w:val="20"/>
                    </w:rPr>
                    <w:t>3.</w:t>
                  </w:r>
                  <w:r>
                    <w:rPr>
                      <w:rFonts w:ascii="仿宋_GB2312" w:hAnsi="仿宋_GB2312" w:cs="仿宋_GB2312" w:eastAsia="仿宋_GB2312"/>
                      <w:sz w:val="20"/>
                    </w:rPr>
                    <w:t>书兜：采用优质拉伸钢材壁厚应</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307mm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145mm±3mm</w:t>
                  </w:r>
                  <w:r>
                    <w:rPr>
                      <w:rFonts w:ascii="仿宋_GB2312" w:hAnsi="仿宋_GB2312" w:cs="仿宋_GB2312" w:eastAsia="仿宋_GB2312"/>
                      <w:sz w:val="20"/>
                    </w:rPr>
                    <w:t>；固定位为</w:t>
                  </w:r>
                  <w:r>
                    <w:rPr>
                      <w:rFonts w:ascii="仿宋_GB2312" w:hAnsi="仿宋_GB2312" w:cs="仿宋_GB2312" w:eastAsia="仿宋_GB2312"/>
                      <w:sz w:val="20"/>
                    </w:rPr>
                    <w:t>8</w:t>
                  </w:r>
                  <w:r>
                    <w:rPr>
                      <w:rFonts w:ascii="仿宋_GB2312" w:hAnsi="仿宋_GB2312" w:cs="仿宋_GB2312" w:eastAsia="仿宋_GB2312"/>
                      <w:sz w:val="20"/>
                    </w:rPr>
                    <w:t>个经模具冲压一次成型的螺丝，和桌面对孔固定；书兜回纹总长</w:t>
                  </w:r>
                  <w:r>
                    <w:rPr>
                      <w:rFonts w:ascii="仿宋_GB2312" w:hAnsi="仿宋_GB2312" w:cs="仿宋_GB2312" w:eastAsia="仿宋_GB2312"/>
                      <w:sz w:val="20"/>
                    </w:rPr>
                    <w:t>392mm±2mm</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≥2.5mm</w:t>
                  </w:r>
                  <w:r>
                    <w:rPr>
                      <w:rFonts w:ascii="仿宋_GB2312" w:hAnsi="仿宋_GB2312" w:cs="仿宋_GB2312" w:eastAsia="仿宋_GB2312"/>
                      <w:sz w:val="20"/>
                    </w:rPr>
                    <w:t>优质冷轧钢板经冲压成型。书包挂钩采用</w:t>
                  </w:r>
                  <w:r>
                    <w:rPr>
                      <w:rFonts w:ascii="仿宋_GB2312" w:hAnsi="仿宋_GB2312" w:cs="仿宋_GB2312" w:eastAsia="仿宋_GB2312"/>
                      <w:sz w:val="20"/>
                    </w:rPr>
                    <w:t>∅</w:t>
                  </w:r>
                  <w:r>
                    <w:rPr>
                      <w:rFonts w:ascii="仿宋_GB2312" w:hAnsi="仿宋_GB2312" w:cs="仿宋_GB2312" w:eastAsia="仿宋_GB2312"/>
                      <w:sz w:val="20"/>
                    </w:rPr>
                    <w:t>≥4mm</w:t>
                  </w:r>
                  <w:r>
                    <w:rPr>
                      <w:rFonts w:ascii="仿宋_GB2312" w:hAnsi="仿宋_GB2312" w:cs="仿宋_GB2312" w:eastAsia="仿宋_GB2312"/>
                      <w:sz w:val="20"/>
                    </w:rPr>
                    <w:t>优质冷轧圆钢折弯整体焊接成型。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壁厚全旦形管。内管规格尺寸</w:t>
                  </w:r>
                  <w:r>
                    <w:rPr>
                      <w:rFonts w:ascii="仿宋_GB2312" w:hAnsi="仿宋_GB2312" w:cs="仿宋_GB2312" w:eastAsia="仿宋_GB2312"/>
                      <w:sz w:val="20"/>
                    </w:rPr>
                    <w:t>50mm×20mm×1.5mm</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桌管套：升降立管配备高度调节管套，管套采用全新优质</w:t>
                  </w:r>
                  <w:r>
                    <w:rPr>
                      <w:rFonts w:ascii="仿宋_GB2312" w:hAnsi="仿宋_GB2312" w:cs="仿宋_GB2312" w:eastAsia="仿宋_GB2312"/>
                      <w:sz w:val="20"/>
                    </w:rPr>
                    <w:t>PP</w:t>
                  </w:r>
                  <w:r>
                    <w:rPr>
                      <w:rFonts w:ascii="仿宋_GB2312" w:hAnsi="仿宋_GB2312" w:cs="仿宋_GB2312" w:eastAsia="仿宋_GB2312"/>
                      <w:sz w:val="20"/>
                    </w:rPr>
                    <w:t>材质，长</w:t>
                  </w:r>
                  <w:r>
                    <w:rPr>
                      <w:rFonts w:ascii="仿宋_GB2312" w:hAnsi="仿宋_GB2312" w:cs="仿宋_GB2312" w:eastAsia="仿宋_GB2312"/>
                      <w:sz w:val="20"/>
                    </w:rPr>
                    <w:t>105mm±2mm</w:t>
                  </w:r>
                  <w:r>
                    <w:rPr>
                      <w:rFonts w:ascii="仿宋_GB2312" w:hAnsi="仿宋_GB2312" w:cs="仿宋_GB2312" w:eastAsia="仿宋_GB2312"/>
                      <w:sz w:val="20"/>
                    </w:rPr>
                    <w:t>，最大外径</w:t>
                  </w:r>
                  <w:r>
                    <w:rPr>
                      <w:rFonts w:ascii="仿宋_GB2312" w:hAnsi="仿宋_GB2312" w:cs="仿宋_GB2312" w:eastAsia="仿宋_GB2312"/>
                      <w:sz w:val="20"/>
                    </w:rPr>
                    <w:t>66mm±2mm</w:t>
                  </w:r>
                  <w:r>
                    <w:rPr>
                      <w:rFonts w:ascii="仿宋_GB2312" w:hAnsi="仿宋_GB2312" w:cs="仿宋_GB2312" w:eastAsia="仿宋_GB2312"/>
                      <w:sz w:val="20"/>
                    </w:rPr>
                    <w:t>、厚度</w:t>
                  </w:r>
                  <w:r>
                    <w:rPr>
                      <w:rFonts w:ascii="仿宋_GB2312" w:hAnsi="仿宋_GB2312" w:cs="仿宋_GB2312" w:eastAsia="仿宋_GB2312"/>
                      <w:sz w:val="20"/>
                    </w:rPr>
                    <w:t>≥2mm</w:t>
                  </w:r>
                  <w:r>
                    <w:rPr>
                      <w:rFonts w:ascii="仿宋_GB2312" w:hAnsi="仿宋_GB2312" w:cs="仿宋_GB2312" w:eastAsia="仿宋_GB2312"/>
                      <w:sz w:val="20"/>
                    </w:rPr>
                    <w:t>的不规则旦形体。升降机构，采用</w:t>
                  </w:r>
                  <w:r>
                    <w:rPr>
                      <w:rFonts w:ascii="仿宋_GB2312" w:hAnsi="仿宋_GB2312" w:cs="仿宋_GB2312" w:eastAsia="仿宋_GB2312"/>
                      <w:sz w:val="20"/>
                    </w:rPr>
                    <w:t xml:space="preserve">8mm </w:t>
                  </w:r>
                  <w:r>
                    <w:rPr>
                      <w:rFonts w:ascii="仿宋_GB2312" w:hAnsi="仿宋_GB2312" w:cs="仿宋_GB2312" w:eastAsia="仿宋_GB2312"/>
                      <w:sz w:val="20"/>
                    </w:rPr>
                    <w:t>内六角凸端紧定螺丝。</w:t>
                  </w:r>
                  <w:r>
                    <w:br/>
                  </w:r>
                  <w:r>
                    <w:rPr>
                      <w:rFonts w:ascii="仿宋_GB2312" w:hAnsi="仿宋_GB2312" w:cs="仿宋_GB2312" w:eastAsia="仿宋_GB2312"/>
                      <w:sz w:val="20"/>
                    </w:rPr>
                    <w:t>7.</w:t>
                  </w:r>
                  <w:r>
                    <w:rPr>
                      <w:rFonts w:ascii="仿宋_GB2312" w:hAnsi="仿宋_GB2312" w:cs="仿宋_GB2312" w:eastAsia="仿宋_GB2312"/>
                      <w:sz w:val="20"/>
                    </w:rPr>
                    <w:t>桌子脚掌：底脚板规格长</w:t>
                  </w:r>
                  <w:r>
                    <w:rPr>
                      <w:rFonts w:ascii="仿宋_GB2312" w:hAnsi="仿宋_GB2312" w:cs="仿宋_GB2312" w:eastAsia="仿宋_GB2312"/>
                      <w:sz w:val="20"/>
                    </w:rPr>
                    <w:t>460mm×</w:t>
                  </w:r>
                  <w:r>
                    <w:rPr>
                      <w:rFonts w:ascii="仿宋_GB2312" w:hAnsi="仿宋_GB2312" w:cs="仿宋_GB2312" w:eastAsia="仿宋_GB2312"/>
                      <w:sz w:val="20"/>
                    </w:rPr>
                    <w:t>宽</w:t>
                  </w:r>
                  <w:r>
                    <w:rPr>
                      <w:rFonts w:ascii="仿宋_GB2312" w:hAnsi="仿宋_GB2312" w:cs="仿宋_GB2312" w:eastAsia="仿宋_GB2312"/>
                      <w:sz w:val="20"/>
                    </w:rPr>
                    <w:t>30mm×</w:t>
                  </w:r>
                  <w:r>
                    <w:rPr>
                      <w:rFonts w:ascii="仿宋_GB2312" w:hAnsi="仿宋_GB2312" w:cs="仿宋_GB2312" w:eastAsia="仿宋_GB2312"/>
                      <w:sz w:val="20"/>
                    </w:rPr>
                    <w:t>高</w:t>
                  </w:r>
                  <w:r>
                    <w:rPr>
                      <w:rFonts w:ascii="仿宋_GB2312" w:hAnsi="仿宋_GB2312" w:cs="仿宋_GB2312" w:eastAsia="仿宋_GB2312"/>
                      <w:sz w:val="20"/>
                    </w:rPr>
                    <w:t>50mm×1.6mm</w:t>
                  </w:r>
                  <w:r>
                    <w:rPr>
                      <w:rFonts w:ascii="仿宋_GB2312" w:hAnsi="仿宋_GB2312" w:cs="仿宋_GB2312" w:eastAsia="仿宋_GB2312"/>
                      <w:sz w:val="20"/>
                    </w:rPr>
                    <w:t>壁厚全旦形管。所有五金材料表面经打磨、</w:t>
                  </w:r>
                  <w:r>
                    <w:rPr>
                      <w:rFonts w:ascii="仿宋_GB2312" w:hAnsi="仿宋_GB2312" w:cs="仿宋_GB2312" w:eastAsia="仿宋_GB2312"/>
                      <w:sz w:val="21"/>
                    </w:rPr>
                    <w:t xml:space="preserve"> </w:t>
                  </w:r>
                  <w:r>
                    <w:rPr>
                      <w:rFonts w:ascii="仿宋_GB2312" w:hAnsi="仿宋_GB2312" w:cs="仿宋_GB2312" w:eastAsia="仿宋_GB2312"/>
                      <w:sz w:val="20"/>
                    </w:rPr>
                    <w:t>抛光、磷化、静电喷粉、高温锔炉等工序处理。</w:t>
                  </w:r>
                  <w:r>
                    <w:br/>
                  </w:r>
                  <w:r>
                    <w:rPr>
                      <w:rFonts w:ascii="仿宋_GB2312" w:hAnsi="仿宋_GB2312" w:cs="仿宋_GB2312" w:eastAsia="仿宋_GB2312"/>
                      <w:sz w:val="20"/>
                    </w:rPr>
                    <w:t>8.</w:t>
                  </w:r>
                  <w:r>
                    <w:rPr>
                      <w:rFonts w:ascii="仿宋_GB2312" w:hAnsi="仿宋_GB2312" w:cs="仿宋_GB2312" w:eastAsia="仿宋_GB2312"/>
                      <w:sz w:val="20"/>
                    </w:rPr>
                    <w:t>脚套：尺寸：</w:t>
                  </w:r>
                  <w:r>
                    <w:rPr>
                      <w:rFonts w:ascii="仿宋_GB2312" w:hAnsi="仿宋_GB2312" w:cs="仿宋_GB2312" w:eastAsia="仿宋_GB2312"/>
                      <w:sz w:val="20"/>
                    </w:rPr>
                    <w:t>86*41*67mm</w:t>
                  </w:r>
                  <w:r>
                    <w:rPr>
                      <w:rFonts w:ascii="仿宋_GB2312" w:hAnsi="仿宋_GB2312" w:cs="仿宋_GB2312" w:eastAsia="仿宋_GB2312"/>
                      <w:sz w:val="20"/>
                    </w:rPr>
                    <w:t>，脚底选配</w:t>
                  </w:r>
                  <w:r>
                    <w:rPr>
                      <w:rFonts w:ascii="仿宋_GB2312" w:hAnsi="仿宋_GB2312" w:cs="仿宋_GB2312" w:eastAsia="仿宋_GB2312"/>
                      <w:sz w:val="20"/>
                    </w:rPr>
                    <w:t>TPE</w:t>
                  </w:r>
                  <w:r>
                    <w:rPr>
                      <w:rFonts w:ascii="仿宋_GB2312" w:hAnsi="仿宋_GB2312" w:cs="仿宋_GB2312" w:eastAsia="仿宋_GB2312"/>
                      <w:sz w:val="20"/>
                    </w:rPr>
                    <w:t>软胶脚垫，直径</w:t>
                  </w:r>
                  <w:r>
                    <w:rPr>
                      <w:rFonts w:ascii="仿宋_GB2312" w:hAnsi="仿宋_GB2312" w:cs="仿宋_GB2312" w:eastAsia="仿宋_GB2312"/>
                      <w:sz w:val="20"/>
                    </w:rPr>
                    <w:t>30mm±2mm</w:t>
                  </w:r>
                  <w:r>
                    <w:rPr>
                      <w:rFonts w:ascii="仿宋_GB2312" w:hAnsi="仿宋_GB2312" w:cs="仿宋_GB2312" w:eastAsia="仿宋_GB2312"/>
                      <w:sz w:val="20"/>
                    </w:rPr>
                    <w:t>。</w:t>
                  </w:r>
                  <w:r>
                    <w:br/>
                  </w:r>
                  <w:r>
                    <w:rPr>
                      <w:rFonts w:ascii="仿宋_GB2312" w:hAnsi="仿宋_GB2312" w:cs="仿宋_GB2312" w:eastAsia="仿宋_GB2312"/>
                      <w:sz w:val="20"/>
                    </w:rPr>
                    <w:t>二、课椅材质：</w:t>
                  </w:r>
                  <w:r>
                    <w:br/>
                  </w:r>
                  <w:r>
                    <w:rPr>
                      <w:rFonts w:ascii="仿宋_GB2312" w:hAnsi="仿宋_GB2312" w:cs="仿宋_GB2312" w:eastAsia="仿宋_GB2312"/>
                      <w:sz w:val="20"/>
                    </w:rPr>
                    <w:t>1.</w:t>
                  </w:r>
                  <w:r>
                    <w:rPr>
                      <w:rFonts w:ascii="仿宋_GB2312" w:hAnsi="仿宋_GB2312" w:cs="仿宋_GB2312" w:eastAsia="仿宋_GB2312"/>
                      <w:sz w:val="20"/>
                    </w:rPr>
                    <w:t>椅子规格：椅背</w:t>
                  </w:r>
                  <w:r>
                    <w:rPr>
                      <w:rFonts w:ascii="仿宋_GB2312" w:hAnsi="仿宋_GB2312" w:cs="仿宋_GB2312" w:eastAsia="仿宋_GB2312"/>
                      <w:sz w:val="20"/>
                    </w:rPr>
                    <w:t>390mm×235mm±3mm</w:t>
                  </w:r>
                  <w:r>
                    <w:rPr>
                      <w:rFonts w:ascii="仿宋_GB2312" w:hAnsi="仿宋_GB2312" w:cs="仿宋_GB2312" w:eastAsia="仿宋_GB2312"/>
                      <w:sz w:val="20"/>
                    </w:rPr>
                    <w:t>，椅背顶有抓手。座板</w:t>
                  </w:r>
                  <w:r>
                    <w:rPr>
                      <w:rFonts w:ascii="仿宋_GB2312" w:hAnsi="仿宋_GB2312" w:cs="仿宋_GB2312" w:eastAsia="仿宋_GB2312"/>
                      <w:sz w:val="20"/>
                    </w:rPr>
                    <w:t>400mm×400mm±3mm</w:t>
                  </w:r>
                  <w:r>
                    <w:rPr>
                      <w:rFonts w:ascii="仿宋_GB2312" w:hAnsi="仿宋_GB2312" w:cs="仿宋_GB2312" w:eastAsia="仿宋_GB2312"/>
                      <w:sz w:val="20"/>
                    </w:rPr>
                    <w:t>。座面</w:t>
                  </w:r>
                  <w:r>
                    <w:rPr>
                      <w:rFonts w:ascii="仿宋_GB2312" w:hAnsi="仿宋_GB2312" w:cs="仿宋_GB2312" w:eastAsia="仿宋_GB2312"/>
                      <w:sz w:val="21"/>
                    </w:rPr>
                    <w:t xml:space="preserve"> </w:t>
                  </w:r>
                  <w:r>
                    <w:rPr>
                      <w:rFonts w:ascii="仿宋_GB2312" w:hAnsi="仿宋_GB2312" w:cs="仿宋_GB2312" w:eastAsia="仿宋_GB2312"/>
                      <w:sz w:val="20"/>
                    </w:rPr>
                    <w:t>可升降</w:t>
                  </w:r>
                  <w:r>
                    <w:rPr>
                      <w:rFonts w:ascii="仿宋_GB2312" w:hAnsi="仿宋_GB2312" w:cs="仿宋_GB2312" w:eastAsia="仿宋_GB2312"/>
                      <w:sz w:val="20"/>
                    </w:rPr>
                    <w:t xml:space="preserve"> 400</w:t>
                  </w:r>
                  <w:r>
                    <w:rPr>
                      <w:rFonts w:ascii="仿宋_GB2312" w:hAnsi="仿宋_GB2312" w:cs="仿宋_GB2312" w:eastAsia="仿宋_GB2312"/>
                      <w:sz w:val="20"/>
                    </w:rPr>
                    <w:t>～</w:t>
                  </w:r>
                  <w:r>
                    <w:rPr>
                      <w:rFonts w:ascii="仿宋_GB2312" w:hAnsi="仿宋_GB2312" w:cs="仿宋_GB2312" w:eastAsia="仿宋_GB2312"/>
                      <w:sz w:val="20"/>
                    </w:rPr>
                    <w:t>460mm±5mm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），中空吹塑制作</w:t>
                  </w:r>
                  <w:r>
                    <w:br/>
                  </w:r>
                  <w:r>
                    <w:rPr>
                      <w:rFonts w:ascii="仿宋_GB2312" w:hAnsi="仿宋_GB2312" w:cs="仿宋_GB2312" w:eastAsia="仿宋_GB2312"/>
                      <w:sz w:val="20"/>
                    </w:rPr>
                    <w:t>3.</w:t>
                  </w:r>
                  <w:r>
                    <w:rPr>
                      <w:rFonts w:ascii="仿宋_GB2312" w:hAnsi="仿宋_GB2312" w:cs="仿宋_GB2312" w:eastAsia="仿宋_GB2312"/>
                      <w:sz w:val="20"/>
                    </w:rPr>
                    <w:t>座、背架采用优质</w:t>
                  </w:r>
                  <w:r>
                    <w:rPr>
                      <w:rFonts w:ascii="仿宋_GB2312" w:hAnsi="仿宋_GB2312" w:cs="仿宋_GB2312" w:eastAsia="仿宋_GB2312"/>
                      <w:sz w:val="20"/>
                    </w:rPr>
                    <w:t>20mm×40mm×1.2mm</w:t>
                  </w:r>
                  <w:r>
                    <w:rPr>
                      <w:rFonts w:ascii="仿宋_GB2312" w:hAnsi="仿宋_GB2312" w:cs="仿宋_GB2312" w:eastAsia="仿宋_GB2312"/>
                      <w:sz w:val="20"/>
                    </w:rPr>
                    <w:t>壁厚椭圆管，整体焊接成型。靠背点以上向后倾斜，与垂直面之间呈约</w:t>
                  </w:r>
                  <w:r>
                    <w:rPr>
                      <w:rFonts w:ascii="仿宋_GB2312" w:hAnsi="仿宋_GB2312" w:cs="仿宋_GB2312" w:eastAsia="仿宋_GB2312"/>
                      <w:sz w:val="20"/>
                    </w:rPr>
                    <w:t>6º</w:t>
                  </w:r>
                  <w:r>
                    <w:rPr>
                      <w:rFonts w:ascii="仿宋_GB2312" w:hAnsi="仿宋_GB2312" w:cs="仿宋_GB2312" w:eastAsia="仿宋_GB2312"/>
                      <w:sz w:val="20"/>
                    </w:rPr>
                    <w:t>～</w:t>
                  </w:r>
                  <w:r>
                    <w:rPr>
                      <w:rFonts w:ascii="仿宋_GB2312" w:hAnsi="仿宋_GB2312" w:cs="仿宋_GB2312" w:eastAsia="仿宋_GB2312"/>
                      <w:sz w:val="20"/>
                    </w:rPr>
                    <w:t>12º</w:t>
                  </w:r>
                  <w:r>
                    <w:rPr>
                      <w:rFonts w:ascii="仿宋_GB2312" w:hAnsi="仿宋_GB2312" w:cs="仿宋_GB2312" w:eastAsia="仿宋_GB2312"/>
                      <w:sz w:val="20"/>
                    </w:rPr>
                    <w:t>。靠背面的前凸呈漫圆，上、下缘加工成弧形。靠背下缘与座面后缘之间留有净空。所有五金材料表面经打磨、抛光、磷化、静电喷粉、高温锔炉等工序处理。</w:t>
                  </w:r>
                  <w:r>
                    <w:br/>
                  </w:r>
                  <w:r>
                    <w:rPr>
                      <w:rFonts w:ascii="仿宋_GB2312" w:hAnsi="仿宋_GB2312" w:cs="仿宋_GB2312" w:eastAsia="仿宋_GB2312"/>
                      <w:sz w:val="20"/>
                    </w:rPr>
                    <w:t>4.</w:t>
                  </w:r>
                  <w:r>
                    <w:rPr>
                      <w:rFonts w:ascii="仿宋_GB2312" w:hAnsi="仿宋_GB2312" w:cs="仿宋_GB2312" w:eastAsia="仿宋_GB2312"/>
                      <w:sz w:val="20"/>
                    </w:rPr>
                    <w:t>椅子立管：外管规格尺寸</w:t>
                  </w:r>
                  <w:r>
                    <w:rPr>
                      <w:rFonts w:ascii="仿宋_GB2312" w:hAnsi="仿宋_GB2312" w:cs="仿宋_GB2312" w:eastAsia="仿宋_GB2312"/>
                      <w:sz w:val="20"/>
                    </w:rPr>
                    <w:t>45mm×25mm×1.2mm</w:t>
                  </w:r>
                  <w:r>
                    <w:rPr>
                      <w:rFonts w:ascii="仿宋_GB2312" w:hAnsi="仿宋_GB2312" w:cs="仿宋_GB2312" w:eastAsia="仿宋_GB2312"/>
                      <w:sz w:val="20"/>
                    </w:rPr>
                    <w:t>壁厚全旦形管。内管规格尺寸</w:t>
                  </w:r>
                  <w:r>
                    <w:rPr>
                      <w:rFonts w:ascii="仿宋_GB2312" w:hAnsi="仿宋_GB2312" w:cs="仿宋_GB2312" w:eastAsia="仿宋_GB2312"/>
                      <w:sz w:val="20"/>
                    </w:rPr>
                    <w:t>40mm×20mm×1.5mm</w:t>
                  </w:r>
                  <w:r>
                    <w:rPr>
                      <w:rFonts w:ascii="仿宋_GB2312" w:hAnsi="仿宋_GB2312" w:cs="仿宋_GB2312" w:eastAsia="仿宋_GB2312"/>
                      <w:sz w:val="20"/>
                    </w:rPr>
                    <w:t>壁厚椭圆管。</w:t>
                  </w:r>
                  <w:r>
                    <w:br/>
                  </w:r>
                  <w:r>
                    <w:rPr>
                      <w:rFonts w:ascii="仿宋_GB2312" w:hAnsi="仿宋_GB2312" w:cs="仿宋_GB2312" w:eastAsia="仿宋_GB2312"/>
                      <w:sz w:val="20"/>
                    </w:rPr>
                    <w:t>5.</w:t>
                  </w:r>
                  <w:r>
                    <w:rPr>
                      <w:rFonts w:ascii="仿宋_GB2312" w:hAnsi="仿宋_GB2312" w:cs="仿宋_GB2312" w:eastAsia="仿宋_GB2312"/>
                      <w:sz w:val="20"/>
                    </w:rPr>
                    <w:t>椅管套：升降立管配备高度调节管套，管套采用全新优质</w:t>
                  </w:r>
                  <w:r>
                    <w:rPr>
                      <w:rFonts w:ascii="仿宋_GB2312" w:hAnsi="仿宋_GB2312" w:cs="仿宋_GB2312" w:eastAsia="仿宋_GB2312"/>
                      <w:sz w:val="20"/>
                    </w:rPr>
                    <w:t>PP</w:t>
                  </w:r>
                  <w:r>
                    <w:rPr>
                      <w:rFonts w:ascii="仿宋_GB2312" w:hAnsi="仿宋_GB2312" w:cs="仿宋_GB2312" w:eastAsia="仿宋_GB2312"/>
                      <w:sz w:val="20"/>
                    </w:rPr>
                    <w:t>材质，长</w:t>
                  </w:r>
                  <w:r>
                    <w:rPr>
                      <w:rFonts w:ascii="仿宋_GB2312" w:hAnsi="仿宋_GB2312" w:cs="仿宋_GB2312" w:eastAsia="仿宋_GB2312"/>
                      <w:sz w:val="20"/>
                    </w:rPr>
                    <w:t>75mm±2mm</w:t>
                  </w:r>
                  <w:r>
                    <w:rPr>
                      <w:rFonts w:ascii="仿宋_GB2312" w:hAnsi="仿宋_GB2312" w:cs="仿宋_GB2312" w:eastAsia="仿宋_GB2312"/>
                      <w:sz w:val="20"/>
                    </w:rPr>
                    <w:t>，最大外径</w:t>
                  </w:r>
                  <w:r>
                    <w:rPr>
                      <w:rFonts w:ascii="仿宋_GB2312" w:hAnsi="仿宋_GB2312" w:cs="仿宋_GB2312" w:eastAsia="仿宋_GB2312"/>
                      <w:sz w:val="20"/>
                    </w:rPr>
                    <w:t>55mm±2mm</w:t>
                  </w:r>
                  <w:r>
                    <w:rPr>
                      <w:rFonts w:ascii="仿宋_GB2312" w:hAnsi="仿宋_GB2312" w:cs="仿宋_GB2312" w:eastAsia="仿宋_GB2312"/>
                      <w:sz w:val="20"/>
                    </w:rPr>
                    <w:t>、厚度</w:t>
                  </w:r>
                  <w:r>
                    <w:rPr>
                      <w:rFonts w:ascii="仿宋_GB2312" w:hAnsi="仿宋_GB2312" w:cs="仿宋_GB2312" w:eastAsia="仿宋_GB2312"/>
                      <w:sz w:val="20"/>
                    </w:rPr>
                    <w:t>2mm</w:t>
                  </w:r>
                  <w:r>
                    <w:rPr>
                      <w:rFonts w:ascii="仿宋_GB2312" w:hAnsi="仿宋_GB2312" w:cs="仿宋_GB2312" w:eastAsia="仿宋_GB2312"/>
                      <w:sz w:val="20"/>
                    </w:rPr>
                    <w:t>的不规则旦形体。升降机构设计，采用</w:t>
                  </w:r>
                  <w:r>
                    <w:rPr>
                      <w:rFonts w:ascii="仿宋_GB2312" w:hAnsi="仿宋_GB2312" w:cs="仿宋_GB2312" w:eastAsia="仿宋_GB2312"/>
                      <w:sz w:val="20"/>
                    </w:rPr>
                    <w:t>8mm</w:t>
                  </w:r>
                  <w:r>
                    <w:rPr>
                      <w:rFonts w:ascii="仿宋_GB2312" w:hAnsi="仿宋_GB2312" w:cs="仿宋_GB2312" w:eastAsia="仿宋_GB2312"/>
                      <w:sz w:val="20"/>
                    </w:rPr>
                    <w:t>内六角凸端紧定螺丝。</w:t>
                  </w:r>
                  <w:r>
                    <w:br/>
                  </w:r>
                  <w:r>
                    <w:rPr>
                      <w:rFonts w:ascii="仿宋_GB2312" w:hAnsi="仿宋_GB2312" w:cs="仿宋_GB2312" w:eastAsia="仿宋_GB2312"/>
                      <w:sz w:val="20"/>
                    </w:rPr>
                    <w:t>6.</w:t>
                  </w:r>
                  <w:r>
                    <w:rPr>
                      <w:rFonts w:ascii="仿宋_GB2312" w:hAnsi="仿宋_GB2312" w:cs="仿宋_GB2312" w:eastAsia="仿宋_GB2312"/>
                      <w:sz w:val="20"/>
                    </w:rPr>
                    <w:t>椅子脚掌：底脚板规格长</w:t>
                  </w:r>
                  <w:r>
                    <w:rPr>
                      <w:rFonts w:ascii="仿宋_GB2312" w:hAnsi="仿宋_GB2312" w:cs="仿宋_GB2312" w:eastAsia="仿宋_GB2312"/>
                      <w:sz w:val="20"/>
                    </w:rPr>
                    <w:t>420mm×</w:t>
                  </w:r>
                  <w:r>
                    <w:rPr>
                      <w:rFonts w:ascii="仿宋_GB2312" w:hAnsi="仿宋_GB2312" w:cs="仿宋_GB2312" w:eastAsia="仿宋_GB2312"/>
                      <w:sz w:val="20"/>
                    </w:rPr>
                    <w:t>宽</w:t>
                  </w:r>
                  <w:r>
                    <w:rPr>
                      <w:rFonts w:ascii="仿宋_GB2312" w:hAnsi="仿宋_GB2312" w:cs="仿宋_GB2312" w:eastAsia="仿宋_GB2312"/>
                      <w:sz w:val="20"/>
                    </w:rPr>
                    <w:t>30mm×</w:t>
                  </w:r>
                  <w:r>
                    <w:rPr>
                      <w:rFonts w:ascii="仿宋_GB2312" w:hAnsi="仿宋_GB2312" w:cs="仿宋_GB2312" w:eastAsia="仿宋_GB2312"/>
                      <w:sz w:val="20"/>
                    </w:rPr>
                    <w:t>高</w:t>
                  </w:r>
                  <w:r>
                    <w:rPr>
                      <w:rFonts w:ascii="仿宋_GB2312" w:hAnsi="仿宋_GB2312" w:cs="仿宋_GB2312" w:eastAsia="仿宋_GB2312"/>
                      <w:sz w:val="20"/>
                    </w:rPr>
                    <w:t>50mm×1.6mm</w:t>
                  </w:r>
                  <w:r>
                    <w:rPr>
                      <w:rFonts w:ascii="仿宋_GB2312" w:hAnsi="仿宋_GB2312" w:cs="仿宋_GB2312" w:eastAsia="仿宋_GB2312"/>
                      <w:sz w:val="20"/>
                    </w:rPr>
                    <w:t>壁厚全旦形管。所有五金材料表面经打磨、</w:t>
                  </w:r>
                  <w:r>
                    <w:rPr>
                      <w:rFonts w:ascii="仿宋_GB2312" w:hAnsi="仿宋_GB2312" w:cs="仿宋_GB2312" w:eastAsia="仿宋_GB2312"/>
                      <w:sz w:val="21"/>
                    </w:rPr>
                    <w:t xml:space="preserve"> </w:t>
                  </w:r>
                  <w:r>
                    <w:rPr>
                      <w:rFonts w:ascii="仿宋_GB2312" w:hAnsi="仿宋_GB2312" w:cs="仿宋_GB2312" w:eastAsia="仿宋_GB2312"/>
                      <w:sz w:val="20"/>
                    </w:rPr>
                    <w:t>抛光、磷化、静电喷粉、高温锔炉等工序处理。</w:t>
                  </w:r>
                  <w:r>
                    <w:br/>
                  </w:r>
                  <w:r>
                    <w:rPr>
                      <w:rFonts w:ascii="仿宋_GB2312" w:hAnsi="仿宋_GB2312" w:cs="仿宋_GB2312" w:eastAsia="仿宋_GB2312"/>
                      <w:sz w:val="20"/>
                    </w:rPr>
                    <w:t>7.</w:t>
                  </w:r>
                  <w:r>
                    <w:rPr>
                      <w:rFonts w:ascii="仿宋_GB2312" w:hAnsi="仿宋_GB2312" w:cs="仿宋_GB2312" w:eastAsia="仿宋_GB2312"/>
                      <w:sz w:val="20"/>
                    </w:rPr>
                    <w:t>脚套尺寸：</w:t>
                  </w:r>
                  <w:r>
                    <w:rPr>
                      <w:rFonts w:ascii="仿宋_GB2312" w:hAnsi="仿宋_GB2312" w:cs="仿宋_GB2312" w:eastAsia="仿宋_GB2312"/>
                      <w:sz w:val="20"/>
                    </w:rPr>
                    <w:t>86*41*67mm</w:t>
                  </w:r>
                  <w:r>
                    <w:rPr>
                      <w:rFonts w:ascii="仿宋_GB2312" w:hAnsi="仿宋_GB2312" w:cs="仿宋_GB2312" w:eastAsia="仿宋_GB2312"/>
                      <w:sz w:val="20"/>
                    </w:rPr>
                    <w:t>，脚底选配</w:t>
                  </w:r>
                  <w:r>
                    <w:rPr>
                      <w:rFonts w:ascii="仿宋_GB2312" w:hAnsi="仿宋_GB2312" w:cs="仿宋_GB2312" w:eastAsia="仿宋_GB2312"/>
                      <w:sz w:val="20"/>
                    </w:rPr>
                    <w:t>TPE</w:t>
                  </w:r>
                  <w:r>
                    <w:rPr>
                      <w:rFonts w:ascii="仿宋_GB2312" w:hAnsi="仿宋_GB2312" w:cs="仿宋_GB2312" w:eastAsia="仿宋_GB2312"/>
                      <w:sz w:val="20"/>
                    </w:rPr>
                    <w:t>软胶脚垫，直径</w:t>
                  </w:r>
                  <w:r>
                    <w:rPr>
                      <w:rFonts w:ascii="仿宋_GB2312" w:hAnsi="仿宋_GB2312" w:cs="仿宋_GB2312" w:eastAsia="仿宋_GB2312"/>
                      <w:sz w:val="20"/>
                    </w:rPr>
                    <w:t>30mm±2mm</w:t>
                  </w:r>
                  <w:r>
                    <w:rPr>
                      <w:rFonts w:ascii="仿宋_GB2312" w:hAnsi="仿宋_GB2312" w:cs="仿宋_GB2312" w:eastAsia="仿宋_GB2312"/>
                      <w:sz w:val="20"/>
                    </w:rPr>
                    <w:t>。</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外形尺寸：</w:t>
                  </w:r>
                  <w:r>
                    <w:rPr>
                      <w:rFonts w:ascii="仿宋_GB2312" w:hAnsi="仿宋_GB2312" w:cs="仿宋_GB2312" w:eastAsia="仿宋_GB2312"/>
                      <w:sz w:val="20"/>
                    </w:rPr>
                    <w:t>800mm*560mm*1000mm</w:t>
                  </w:r>
                  <w:r>
                    <w:rPr>
                      <w:rFonts w:ascii="仿宋_GB2312" w:hAnsi="仿宋_GB2312" w:cs="仿宋_GB2312" w:eastAsia="仿宋_GB2312"/>
                      <w:sz w:val="20"/>
                    </w:rPr>
                    <w:t>，讲台桌面采用平面，桌面四周半包围结构，有效防止物品滑落；</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讲台前面设置隐藏式抽拉储物盒（长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≥430*350*40mm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扶手采用木质材料，颜色为木纹色，讲台下体桔纹色和银灰搭配；</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整体冲压成型；</w:t>
                  </w:r>
                  <w:r>
                    <w:rPr>
                      <w:rFonts w:ascii="仿宋_GB2312" w:hAnsi="仿宋_GB2312" w:cs="仿宋_GB2312" w:eastAsia="仿宋_GB2312"/>
                      <w:sz w:val="21"/>
                    </w:rPr>
                    <w:t xml:space="preserve"> </w:t>
                  </w:r>
                  <w:r>
                    <w:br/>
                  </w:r>
                  <w:r>
                    <w:rPr>
                      <w:rFonts w:ascii="仿宋_GB2312" w:hAnsi="仿宋_GB2312" w:cs="仿宋_GB2312" w:eastAsia="仿宋_GB2312"/>
                      <w:sz w:val="20"/>
                    </w:rPr>
                    <w:t>5.</w:t>
                  </w:r>
                  <w:r>
                    <w:rPr>
                      <w:rFonts w:ascii="仿宋_GB2312" w:hAnsi="仿宋_GB2312" w:cs="仿宋_GB2312" w:eastAsia="仿宋_GB2312"/>
                      <w:sz w:val="20"/>
                    </w:rPr>
                    <w:t>讲台下体左右侧门均可打开，下体可作为储物柜使用；</w:t>
                  </w:r>
                  <w:r>
                    <w:rPr>
                      <w:rFonts w:ascii="仿宋_GB2312" w:hAnsi="仿宋_GB2312" w:cs="仿宋_GB2312" w:eastAsia="仿宋_GB2312"/>
                      <w:sz w:val="21"/>
                    </w:rPr>
                    <w:t xml:space="preserve"> </w:t>
                  </w:r>
                  <w:r>
                    <w:br/>
                  </w:r>
                  <w:r>
                    <w:rPr>
                      <w:rFonts w:ascii="仿宋_GB2312" w:hAnsi="仿宋_GB2312" w:cs="仿宋_GB2312" w:eastAsia="仿宋_GB2312"/>
                      <w:sz w:val="20"/>
                    </w:rPr>
                    <w:t>6.</w:t>
                  </w:r>
                  <w:r>
                    <w:rPr>
                      <w:rFonts w:ascii="仿宋_GB2312" w:hAnsi="仿宋_GB2312" w:cs="仿宋_GB2312" w:eastAsia="仿宋_GB2312"/>
                      <w:sz w:val="20"/>
                    </w:rPr>
                    <w:t>采用两面进线结构，所有布线孔均采用绝缘品装置隔离电源线。</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地台</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4200*1000*180mm(</w:t>
                  </w:r>
                  <w:r>
                    <w:rPr>
                      <w:rFonts w:ascii="仿宋_GB2312" w:hAnsi="仿宋_GB2312" w:cs="仿宋_GB2312" w:eastAsia="仿宋_GB2312"/>
                      <w:sz w:val="20"/>
                    </w:rPr>
                    <w:t>可按需求定做</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、整体结构：整体为钢木结构，钢骨架，板材和钢骨架用金属钉紧密结合。钢制骨架由加厚镀锌钢管横竖交叉焊接，镀锌方管规格：</w:t>
                  </w:r>
                  <w:r>
                    <w:rPr>
                      <w:rFonts w:ascii="仿宋_GB2312" w:hAnsi="仿宋_GB2312" w:cs="仿宋_GB2312" w:eastAsia="仿宋_GB2312"/>
                      <w:sz w:val="20"/>
                    </w:rPr>
                    <w:t>≥25mm*25mm</w:t>
                  </w:r>
                  <w:r>
                    <w:rPr>
                      <w:rFonts w:ascii="仿宋_GB2312" w:hAnsi="仿宋_GB2312" w:cs="仿宋_GB2312" w:eastAsia="仿宋_GB2312"/>
                      <w:sz w:val="20"/>
                    </w:rPr>
                    <w:t>，壁厚</w:t>
                  </w:r>
                  <w:r>
                    <w:rPr>
                      <w:rFonts w:ascii="仿宋_GB2312" w:hAnsi="仿宋_GB2312" w:cs="仿宋_GB2312" w:eastAsia="仿宋_GB2312"/>
                      <w:sz w:val="20"/>
                    </w:rPr>
                    <w:t>≥1mm</w:t>
                  </w:r>
                  <w:r>
                    <w:rPr>
                      <w:rFonts w:ascii="仿宋_GB2312" w:hAnsi="仿宋_GB2312" w:cs="仿宋_GB2312" w:eastAsia="仿宋_GB2312"/>
                      <w:sz w:val="20"/>
                    </w:rPr>
                    <w:t>。</w:t>
                  </w:r>
                  <w:r>
                    <w:br/>
                  </w:r>
                  <w:r>
                    <w:rPr>
                      <w:rFonts w:ascii="仿宋_GB2312" w:hAnsi="仿宋_GB2312" w:cs="仿宋_GB2312" w:eastAsia="仿宋_GB2312"/>
                      <w:sz w:val="20"/>
                    </w:rPr>
                    <w:t>基层板材采用工程复合板</w:t>
                  </w:r>
                  <w:r>
                    <w:rPr>
                      <w:rFonts w:ascii="仿宋_GB2312" w:hAnsi="仿宋_GB2312" w:cs="仿宋_GB2312" w:eastAsia="仿宋_GB2312"/>
                      <w:sz w:val="20"/>
                    </w:rPr>
                    <w:t>,</w:t>
                  </w:r>
                  <w:r>
                    <w:rPr>
                      <w:rFonts w:ascii="仿宋_GB2312" w:hAnsi="仿宋_GB2312" w:cs="仿宋_GB2312" w:eastAsia="仿宋_GB2312"/>
                      <w:sz w:val="20"/>
                    </w:rPr>
                    <w:t>台面全部铺设</w:t>
                  </w:r>
                  <w:r>
                    <w:rPr>
                      <w:rFonts w:ascii="仿宋_GB2312" w:hAnsi="仿宋_GB2312" w:cs="仿宋_GB2312" w:eastAsia="仿宋_GB2312"/>
                      <w:sz w:val="20"/>
                    </w:rPr>
                    <w:t>A</w:t>
                  </w:r>
                  <w:r>
                    <w:rPr>
                      <w:rFonts w:ascii="仿宋_GB2312" w:hAnsi="仿宋_GB2312" w:cs="仿宋_GB2312" w:eastAsia="仿宋_GB2312"/>
                      <w:sz w:val="20"/>
                    </w:rPr>
                    <w:t>级硬度为</w:t>
                  </w:r>
                  <w:r>
                    <w:rPr>
                      <w:rFonts w:ascii="仿宋_GB2312" w:hAnsi="仿宋_GB2312" w:cs="仿宋_GB2312" w:eastAsia="仿宋_GB2312"/>
                      <w:sz w:val="20"/>
                    </w:rPr>
                    <w:t>≥15H</w:t>
                  </w:r>
                  <w:r>
                    <w:rPr>
                      <w:rFonts w:ascii="仿宋_GB2312" w:hAnsi="仿宋_GB2312" w:cs="仿宋_GB2312" w:eastAsia="仿宋_GB2312"/>
                      <w:sz w:val="20"/>
                    </w:rPr>
                    <w:t>的复合木地板，木地板厚度</w:t>
                  </w:r>
                  <w:r>
                    <w:rPr>
                      <w:rFonts w:ascii="仿宋_GB2312" w:hAnsi="仿宋_GB2312" w:cs="仿宋_GB2312" w:eastAsia="仿宋_GB2312"/>
                      <w:sz w:val="20"/>
                    </w:rPr>
                    <w:t>≥12mm,</w:t>
                  </w:r>
                  <w:r>
                    <w:rPr>
                      <w:rFonts w:ascii="仿宋_GB2312" w:hAnsi="仿宋_GB2312" w:cs="仿宋_GB2312" w:eastAsia="仿宋_GB2312"/>
                      <w:sz w:val="20"/>
                    </w:rPr>
                    <w:t>多层板</w:t>
                  </w:r>
                  <w:r>
                    <w:rPr>
                      <w:rFonts w:ascii="仿宋_GB2312" w:hAnsi="仿宋_GB2312" w:cs="仿宋_GB2312" w:eastAsia="仿宋_GB2312"/>
                      <w:sz w:val="20"/>
                    </w:rPr>
                    <w:t>≥14mm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、包边采用金色磨砂带流线装饰的不锈钢，壁厚</w:t>
                  </w:r>
                  <w:r>
                    <w:rPr>
                      <w:rFonts w:ascii="仿宋_GB2312" w:hAnsi="仿宋_GB2312" w:cs="仿宋_GB2312" w:eastAsia="仿宋_GB2312"/>
                      <w:sz w:val="20"/>
                    </w:rPr>
                    <w:t>≥1mm</w:t>
                  </w:r>
                  <w:r>
                    <w:rPr>
                      <w:rFonts w:ascii="仿宋_GB2312" w:hAnsi="仿宋_GB2312" w:cs="仿宋_GB2312" w:eastAsia="仿宋_GB2312"/>
                      <w:sz w:val="20"/>
                    </w:rPr>
                    <w:t>，断面尺寸为</w:t>
                  </w:r>
                  <w:r>
                    <w:rPr>
                      <w:rFonts w:ascii="仿宋_GB2312" w:hAnsi="仿宋_GB2312" w:cs="仿宋_GB2312" w:eastAsia="仿宋_GB2312"/>
                      <w:sz w:val="20"/>
                    </w:rPr>
                    <w:t>30mm*30mm</w:t>
                  </w:r>
                  <w:r>
                    <w:rPr>
                      <w:rFonts w:ascii="仿宋_GB2312" w:hAnsi="仿宋_GB2312" w:cs="仿宋_GB2312" w:eastAsia="仿宋_GB2312"/>
                      <w:sz w:val="20"/>
                    </w:rPr>
                    <w:t>左右。</w:t>
                  </w:r>
                  <w:r>
                    <w:br/>
                  </w:r>
                  <w:r>
                    <w:rPr>
                      <w:rFonts w:ascii="仿宋_GB2312" w:hAnsi="仿宋_GB2312" w:cs="仿宋_GB2312" w:eastAsia="仿宋_GB2312"/>
                      <w:sz w:val="20"/>
                    </w:rPr>
                    <w:t>4</w:t>
                  </w:r>
                  <w:r>
                    <w:rPr>
                      <w:rFonts w:ascii="仿宋_GB2312" w:hAnsi="仿宋_GB2312" w:cs="仿宋_GB2312" w:eastAsia="仿宋_GB2312"/>
                      <w:sz w:val="20"/>
                    </w:rPr>
                    <w:t>、采用高强度大圆弧包角设计（圆弧半径</w:t>
                  </w:r>
                  <w:r>
                    <w:rPr>
                      <w:rFonts w:ascii="仿宋_GB2312" w:hAnsi="仿宋_GB2312" w:cs="仿宋_GB2312" w:eastAsia="仿宋_GB2312"/>
                      <w:sz w:val="20"/>
                    </w:rPr>
                    <w:t>140mm</w:t>
                  </w:r>
                  <w:r>
                    <w:rPr>
                      <w:rFonts w:ascii="仿宋_GB2312" w:hAnsi="仿宋_GB2312" w:cs="仿宋_GB2312" w:eastAsia="仿宋_GB2312"/>
                      <w:sz w:val="20"/>
                    </w:rPr>
                    <w:t>左右）</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书包柜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7700*670*400mm</w:t>
                  </w:r>
                  <w:r>
                    <w:rPr>
                      <w:rFonts w:ascii="仿宋_GB2312" w:hAnsi="仿宋_GB2312" w:cs="仿宋_GB2312" w:eastAsia="仿宋_GB2312"/>
                      <w:sz w:val="20"/>
                    </w:rPr>
                    <w:t>，</w:t>
                  </w:r>
                  <w:r>
                    <w:rPr>
                      <w:rFonts w:ascii="仿宋_GB2312" w:hAnsi="仿宋_GB2312" w:cs="仿宋_GB2312" w:eastAsia="仿宋_GB2312"/>
                      <w:sz w:val="20"/>
                    </w:rPr>
                    <w:t>4400*1500*470mm(</w:t>
                  </w:r>
                  <w:r>
                    <w:rPr>
                      <w:rFonts w:ascii="仿宋_GB2312" w:hAnsi="仿宋_GB2312" w:cs="仿宋_GB2312" w:eastAsia="仿宋_GB2312"/>
                      <w:sz w:val="20"/>
                    </w:rPr>
                    <w:t>可按需求定做</w:t>
                  </w:r>
                  <w:r>
                    <w:rPr>
                      <w:rFonts w:ascii="仿宋_GB2312" w:hAnsi="仿宋_GB2312" w:cs="仿宋_GB2312" w:eastAsia="仿宋_GB2312"/>
                      <w:sz w:val="20"/>
                    </w:rPr>
                    <w:t>)</w:t>
                  </w:r>
                  <w:r>
                    <w:rPr>
                      <w:rFonts w:ascii="仿宋_GB2312" w:hAnsi="仿宋_GB2312" w:cs="仿宋_GB2312" w:eastAsia="仿宋_GB2312"/>
                      <w:sz w:val="20"/>
                    </w:rPr>
                    <w:t>精确尺寸根据现场实测调整</w:t>
                  </w:r>
                  <w:r>
                    <w:br/>
                  </w:r>
                  <w:r>
                    <w:rPr>
                      <w:rFonts w:ascii="仿宋_GB2312" w:hAnsi="仿宋_GB2312" w:cs="仿宋_GB2312" w:eastAsia="仿宋_GB2312"/>
                      <w:sz w:val="20"/>
                    </w:rPr>
                    <w:t>2</w:t>
                  </w:r>
                  <w:r>
                    <w:rPr>
                      <w:rFonts w:ascii="仿宋_GB2312" w:hAnsi="仿宋_GB2312" w:cs="仿宋_GB2312" w:eastAsia="仿宋_GB2312"/>
                      <w:sz w:val="20"/>
                    </w:rPr>
                    <w:t>、整体结构：</w:t>
                  </w:r>
                  <w:r>
                    <w:rPr>
                      <w:rFonts w:ascii="仿宋_GB2312" w:hAnsi="仿宋_GB2312" w:cs="仿宋_GB2312" w:eastAsia="仿宋_GB2312"/>
                      <w:sz w:val="20"/>
                    </w:rPr>
                    <w:t>2</w:t>
                  </w:r>
                  <w:r>
                    <w:rPr>
                      <w:rFonts w:ascii="仿宋_GB2312" w:hAnsi="仿宋_GB2312" w:cs="仿宋_GB2312" w:eastAsia="仿宋_GB2312"/>
                      <w:sz w:val="20"/>
                    </w:rPr>
                    <w:t>层结构，柜体选用松指接板，板材厚度</w:t>
                  </w:r>
                  <w:r>
                    <w:rPr>
                      <w:rFonts w:ascii="仿宋_GB2312" w:hAnsi="仿宋_GB2312" w:cs="仿宋_GB2312" w:eastAsia="仿宋_GB2312"/>
                      <w:sz w:val="20"/>
                    </w:rPr>
                    <w:t>≥2cm</w:t>
                  </w:r>
                  <w:r>
                    <w:rPr>
                      <w:rFonts w:ascii="仿宋_GB2312" w:hAnsi="仿宋_GB2312" w:cs="仿宋_GB2312" w:eastAsia="仿宋_GB2312"/>
                      <w:sz w:val="20"/>
                    </w:rPr>
                    <w:t>，背板为厚</w:t>
                  </w:r>
                  <w:r>
                    <w:rPr>
                      <w:rFonts w:ascii="仿宋_GB2312" w:hAnsi="仿宋_GB2312" w:cs="仿宋_GB2312" w:eastAsia="仿宋_GB2312"/>
                      <w:sz w:val="20"/>
                    </w:rPr>
                    <w:t>≥1cm</w:t>
                  </w:r>
                  <w:r>
                    <w:rPr>
                      <w:rFonts w:ascii="仿宋_GB2312" w:hAnsi="仿宋_GB2312" w:cs="仿宋_GB2312" w:eastAsia="仿宋_GB2312"/>
                      <w:sz w:val="20"/>
                    </w:rPr>
                    <w:t>三合板，清漆款</w:t>
                  </w:r>
                  <w:r>
                    <w:rPr>
                      <w:rFonts w:ascii="仿宋_GB2312" w:hAnsi="仿宋_GB2312" w:cs="仿宋_GB2312" w:eastAsia="仿宋_GB2312"/>
                      <w:sz w:val="21"/>
                    </w:rPr>
                    <w:t xml:space="preserve"> </w:t>
                  </w:r>
                  <w:r>
                    <w:rPr>
                      <w:rFonts w:ascii="仿宋_GB2312" w:hAnsi="仿宋_GB2312" w:cs="仿宋_GB2312" w:eastAsia="仿宋_GB2312"/>
                      <w:sz w:val="20"/>
                    </w:rPr>
                    <w:t>，优质五金配件，门板刷彩色漆，隐形把手，柜体每格</w:t>
                  </w:r>
                  <w:r>
                    <w:rPr>
                      <w:rFonts w:ascii="仿宋_GB2312" w:hAnsi="仿宋_GB2312" w:cs="仿宋_GB2312" w:eastAsia="仿宋_GB2312"/>
                      <w:sz w:val="20"/>
                    </w:rPr>
                    <w:t>300*450</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、性能：坚固耐用，美观实用，抗摔抗砸抗踩踏，使用寿命</w:t>
                  </w:r>
                  <w:r>
                    <w:rPr>
                      <w:rFonts w:ascii="仿宋_GB2312" w:hAnsi="仿宋_GB2312" w:cs="仿宋_GB2312" w:eastAsia="仿宋_GB2312"/>
                      <w:sz w:val="20"/>
                    </w:rPr>
                    <w:t>10</w:t>
                  </w:r>
                  <w:r>
                    <w:rPr>
                      <w:rFonts w:ascii="仿宋_GB2312" w:hAnsi="仿宋_GB2312" w:cs="仿宋_GB2312" w:eastAsia="仿宋_GB2312"/>
                      <w:sz w:val="20"/>
                    </w:rPr>
                    <w:t>年以上。</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图书柜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1500*1400*450mm</w:t>
                  </w:r>
                  <w:r>
                    <w:rPr>
                      <w:rFonts w:ascii="仿宋_GB2312" w:hAnsi="仿宋_GB2312" w:cs="仿宋_GB2312" w:eastAsia="仿宋_GB2312"/>
                      <w:sz w:val="20"/>
                    </w:rPr>
                    <w:t>，</w:t>
                  </w:r>
                  <w:r>
                    <w:rPr>
                      <w:rFonts w:ascii="仿宋_GB2312" w:hAnsi="仿宋_GB2312" w:cs="仿宋_GB2312" w:eastAsia="仿宋_GB2312"/>
                      <w:sz w:val="20"/>
                    </w:rPr>
                    <w:t>1800*1400*450mm</w:t>
                  </w:r>
                  <w:r>
                    <w:rPr>
                      <w:rFonts w:ascii="仿宋_GB2312" w:hAnsi="仿宋_GB2312" w:cs="仿宋_GB2312" w:eastAsia="仿宋_GB2312"/>
                      <w:sz w:val="20"/>
                    </w:rPr>
                    <w:t>，</w:t>
                  </w:r>
                  <w:r>
                    <w:rPr>
                      <w:rFonts w:ascii="仿宋_GB2312" w:hAnsi="仿宋_GB2312" w:cs="仿宋_GB2312" w:eastAsia="仿宋_GB2312"/>
                      <w:sz w:val="20"/>
                    </w:rPr>
                    <w:t>2000*950*450mm(</w:t>
                  </w:r>
                  <w:r>
                    <w:rPr>
                      <w:rFonts w:ascii="仿宋_GB2312" w:hAnsi="仿宋_GB2312" w:cs="仿宋_GB2312" w:eastAsia="仿宋_GB2312"/>
                      <w:sz w:val="20"/>
                    </w:rPr>
                    <w:t>可按需求定做</w:t>
                  </w:r>
                  <w:r>
                    <w:rPr>
                      <w:rFonts w:ascii="仿宋_GB2312" w:hAnsi="仿宋_GB2312" w:cs="仿宋_GB2312" w:eastAsia="仿宋_GB2312"/>
                      <w:sz w:val="20"/>
                    </w:rPr>
                    <w:t>)</w:t>
                  </w:r>
                  <w:r>
                    <w:rPr>
                      <w:rFonts w:ascii="仿宋_GB2312" w:hAnsi="仿宋_GB2312" w:cs="仿宋_GB2312" w:eastAsia="仿宋_GB2312"/>
                      <w:sz w:val="20"/>
                    </w:rPr>
                    <w:t>，柜体每格高</w:t>
                  </w:r>
                  <w:r>
                    <w:rPr>
                      <w:rFonts w:ascii="仿宋_GB2312" w:hAnsi="仿宋_GB2312" w:cs="仿宋_GB2312" w:eastAsia="仿宋_GB2312"/>
                      <w:sz w:val="20"/>
                    </w:rPr>
                    <w:t>32.4cm</w:t>
                  </w:r>
                  <w:r>
                    <w:rPr>
                      <w:rFonts w:ascii="仿宋_GB2312" w:hAnsi="仿宋_GB2312" w:cs="仿宋_GB2312" w:eastAsia="仿宋_GB2312"/>
                      <w:sz w:val="20"/>
                    </w:rPr>
                    <w:t>。精确尺寸根据现场实测调整</w:t>
                  </w:r>
                  <w:r>
                    <w:br/>
                  </w:r>
                  <w:r>
                    <w:rPr>
                      <w:rFonts w:ascii="仿宋_GB2312" w:hAnsi="仿宋_GB2312" w:cs="仿宋_GB2312" w:eastAsia="仿宋_GB2312"/>
                      <w:sz w:val="20"/>
                    </w:rPr>
                    <w:t>2</w:t>
                  </w:r>
                  <w:r>
                    <w:rPr>
                      <w:rFonts w:ascii="仿宋_GB2312" w:hAnsi="仿宋_GB2312" w:cs="仿宋_GB2312" w:eastAsia="仿宋_GB2312"/>
                      <w:sz w:val="20"/>
                    </w:rPr>
                    <w:t>、整体结构：</w:t>
                  </w:r>
                  <w:r>
                    <w:rPr>
                      <w:rFonts w:ascii="仿宋_GB2312" w:hAnsi="仿宋_GB2312" w:cs="仿宋_GB2312" w:eastAsia="仿宋_GB2312"/>
                      <w:sz w:val="20"/>
                    </w:rPr>
                    <w:t>3</w:t>
                  </w:r>
                  <w:r>
                    <w:rPr>
                      <w:rFonts w:ascii="仿宋_GB2312" w:hAnsi="仿宋_GB2312" w:cs="仿宋_GB2312" w:eastAsia="仿宋_GB2312"/>
                      <w:sz w:val="20"/>
                    </w:rPr>
                    <w:t>层结构，柜体选用松指接板，板材厚度</w:t>
                  </w:r>
                  <w:r>
                    <w:rPr>
                      <w:rFonts w:ascii="仿宋_GB2312" w:hAnsi="仿宋_GB2312" w:cs="仿宋_GB2312" w:eastAsia="仿宋_GB2312"/>
                      <w:sz w:val="20"/>
                    </w:rPr>
                    <w:t>≥2cm</w:t>
                  </w:r>
                  <w:r>
                    <w:rPr>
                      <w:rFonts w:ascii="仿宋_GB2312" w:hAnsi="仿宋_GB2312" w:cs="仿宋_GB2312" w:eastAsia="仿宋_GB2312"/>
                      <w:sz w:val="20"/>
                    </w:rPr>
                    <w:t>，背板为厚</w:t>
                  </w:r>
                  <w:r>
                    <w:rPr>
                      <w:rFonts w:ascii="仿宋_GB2312" w:hAnsi="仿宋_GB2312" w:cs="仿宋_GB2312" w:eastAsia="仿宋_GB2312"/>
                      <w:sz w:val="20"/>
                    </w:rPr>
                    <w:t>≥1cm</w:t>
                  </w:r>
                  <w:r>
                    <w:rPr>
                      <w:rFonts w:ascii="仿宋_GB2312" w:hAnsi="仿宋_GB2312" w:cs="仿宋_GB2312" w:eastAsia="仿宋_GB2312"/>
                      <w:sz w:val="20"/>
                    </w:rPr>
                    <w:t>三合板，清漆款</w:t>
                  </w:r>
                  <w:r>
                    <w:rPr>
                      <w:rFonts w:ascii="仿宋_GB2312" w:hAnsi="仿宋_GB2312" w:cs="仿宋_GB2312" w:eastAsia="仿宋_GB2312"/>
                      <w:sz w:val="21"/>
                    </w:rPr>
                    <w:t xml:space="preserve"> </w:t>
                  </w:r>
                  <w:r>
                    <w:rPr>
                      <w:rFonts w:ascii="仿宋_GB2312" w:hAnsi="仿宋_GB2312" w:cs="仿宋_GB2312" w:eastAsia="仿宋_GB2312"/>
                      <w:sz w:val="20"/>
                    </w:rPr>
                    <w:t>，优质五金配件，顶部带置物功能。</w:t>
                  </w:r>
                  <w:r>
                    <w:br/>
                  </w:r>
                  <w:r>
                    <w:rPr>
                      <w:rFonts w:ascii="仿宋_GB2312" w:hAnsi="仿宋_GB2312" w:cs="仿宋_GB2312" w:eastAsia="仿宋_GB2312"/>
                      <w:sz w:val="20"/>
                    </w:rPr>
                    <w:t>3</w:t>
                  </w:r>
                  <w:r>
                    <w:rPr>
                      <w:rFonts w:ascii="仿宋_GB2312" w:hAnsi="仿宋_GB2312" w:cs="仿宋_GB2312" w:eastAsia="仿宋_GB2312"/>
                      <w:sz w:val="20"/>
                    </w:rPr>
                    <w:t>、性能：坚固耐用，美观实用，抗摔抗砸抗踩踏，使用寿命</w:t>
                  </w:r>
                  <w:r>
                    <w:rPr>
                      <w:rFonts w:ascii="仿宋_GB2312" w:hAnsi="仿宋_GB2312" w:cs="仿宋_GB2312" w:eastAsia="仿宋_GB2312"/>
                      <w:sz w:val="20"/>
                    </w:rPr>
                    <w:t>10</w:t>
                  </w:r>
                  <w:r>
                    <w:rPr>
                      <w:rFonts w:ascii="仿宋_GB2312" w:hAnsi="仿宋_GB2312" w:cs="仿宋_GB2312" w:eastAsia="仿宋_GB2312"/>
                      <w:sz w:val="20"/>
                    </w:rPr>
                    <w:t>年以上。</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16清单</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规格：台面大小</w:t>
                  </w:r>
                  <w:r>
                    <w:rPr>
                      <w:rFonts w:ascii="仿宋_GB2312" w:hAnsi="仿宋_GB2312" w:cs="仿宋_GB2312" w:eastAsia="仿宋_GB2312"/>
                      <w:sz w:val="20"/>
                    </w:rPr>
                    <w:t>900*600*mm</w:t>
                  </w:r>
                  <w:r>
                    <w:rPr>
                      <w:rFonts w:ascii="仿宋_GB2312" w:hAnsi="仿宋_GB2312" w:cs="仿宋_GB2312" w:eastAsia="仿宋_GB2312"/>
                      <w:sz w:val="20"/>
                    </w:rPr>
                    <w:t>，台面距地面约</w:t>
                  </w:r>
                  <w:r>
                    <w:rPr>
                      <w:rFonts w:ascii="仿宋_GB2312" w:hAnsi="仿宋_GB2312" w:cs="仿宋_GB2312" w:eastAsia="仿宋_GB2312"/>
                      <w:sz w:val="20"/>
                    </w:rPr>
                    <w:t>1080mm</w:t>
                  </w:r>
                  <w:r>
                    <w:rPr>
                      <w:rFonts w:ascii="仿宋_GB2312" w:hAnsi="仿宋_GB2312" w:cs="仿宋_GB2312" w:eastAsia="仿宋_GB2312"/>
                      <w:sz w:val="20"/>
                    </w:rPr>
                    <w:t>，台面三面围挡高度约</w:t>
                  </w:r>
                  <w:r>
                    <w:rPr>
                      <w:rFonts w:ascii="仿宋_GB2312" w:hAnsi="仿宋_GB2312" w:cs="仿宋_GB2312" w:eastAsia="仿宋_GB2312"/>
                      <w:sz w:val="20"/>
                    </w:rPr>
                    <w:t>160mm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基材：采用优质环保实木颗粒板材，厚度</w:t>
                  </w:r>
                  <w:r>
                    <w:rPr>
                      <w:rFonts w:ascii="仿宋_GB2312" w:hAnsi="仿宋_GB2312" w:cs="仿宋_GB2312" w:eastAsia="仿宋_GB2312"/>
                      <w:sz w:val="20"/>
                    </w:rPr>
                    <w:t>≥25mm</w:t>
                  </w:r>
                  <w:r>
                    <w:rPr>
                      <w:rFonts w:ascii="仿宋_GB2312" w:hAnsi="仿宋_GB2312" w:cs="仿宋_GB2312" w:eastAsia="仿宋_GB2312"/>
                      <w:sz w:val="20"/>
                    </w:rPr>
                    <w:t>，环保等级达到</w:t>
                  </w:r>
                  <w:r>
                    <w:rPr>
                      <w:rFonts w:ascii="仿宋_GB2312" w:hAnsi="仿宋_GB2312" w:cs="仿宋_GB2312" w:eastAsia="仿宋_GB2312"/>
                      <w:sz w:val="20"/>
                    </w:rPr>
                    <w:t xml:space="preserve"> E0 </w:t>
                  </w:r>
                  <w:r>
                    <w:rPr>
                      <w:rFonts w:ascii="仿宋_GB2312" w:hAnsi="仿宋_GB2312" w:cs="仿宋_GB2312" w:eastAsia="仿宋_GB2312"/>
                      <w:sz w:val="20"/>
                    </w:rPr>
                    <w:t>级环保</w:t>
                  </w:r>
                  <w:r>
                    <w:rPr>
                      <w:rFonts w:ascii="仿宋_GB2312" w:hAnsi="仿宋_GB2312" w:cs="仿宋_GB2312" w:eastAsia="仿宋_GB2312"/>
                      <w:sz w:val="21"/>
                    </w:rPr>
                    <w:t xml:space="preserve"> </w:t>
                  </w:r>
                  <w:r>
                    <w:rPr>
                      <w:rFonts w:ascii="仿宋_GB2312" w:hAnsi="仿宋_GB2312" w:cs="仿宋_GB2312" w:eastAsia="仿宋_GB2312"/>
                      <w:sz w:val="20"/>
                    </w:rPr>
                    <w:t>标准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w:t>
                  </w:r>
                  <w:r>
                    <w:br/>
                  </w:r>
                  <w:r>
                    <w:rPr>
                      <w:rFonts w:ascii="仿宋_GB2312" w:hAnsi="仿宋_GB2312" w:cs="仿宋_GB2312" w:eastAsia="仿宋_GB2312"/>
                      <w:sz w:val="20"/>
                    </w:rPr>
                    <w:t>3.</w:t>
                  </w:r>
                  <w:r>
                    <w:rPr>
                      <w:rFonts w:ascii="仿宋_GB2312" w:hAnsi="仿宋_GB2312" w:cs="仿宋_GB2312" w:eastAsia="仿宋_GB2312"/>
                      <w:sz w:val="20"/>
                    </w:rPr>
                    <w:t>结构</w:t>
                  </w:r>
                  <w:r>
                    <w:rPr>
                      <w:rFonts w:ascii="仿宋_GB2312" w:hAnsi="仿宋_GB2312" w:cs="仿宋_GB2312" w:eastAsia="仿宋_GB2312"/>
                      <w:sz w:val="20"/>
                    </w:rPr>
                    <w:t>:</w:t>
                  </w:r>
                  <w:r>
                    <w:rPr>
                      <w:rFonts w:ascii="仿宋_GB2312" w:hAnsi="仿宋_GB2312" w:cs="仿宋_GB2312" w:eastAsia="仿宋_GB2312"/>
                      <w:sz w:val="20"/>
                    </w:rPr>
                    <w:t>实木颗粒板组装</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地柜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5600*400*850mm(</w:t>
                  </w:r>
                  <w:r>
                    <w:rPr>
                      <w:rFonts w:ascii="仿宋_GB2312" w:hAnsi="仿宋_GB2312" w:cs="仿宋_GB2312" w:eastAsia="仿宋_GB2312"/>
                      <w:sz w:val="20"/>
                    </w:rPr>
                    <w:t>可按需求定做</w:t>
                  </w:r>
                  <w:r>
                    <w:rPr>
                      <w:rFonts w:ascii="仿宋_GB2312" w:hAnsi="仿宋_GB2312" w:cs="仿宋_GB2312" w:eastAsia="仿宋_GB2312"/>
                      <w:sz w:val="20"/>
                    </w:rPr>
                    <w:t>)</w:t>
                  </w:r>
                  <w:r>
                    <w:rPr>
                      <w:rFonts w:ascii="仿宋_GB2312" w:hAnsi="仿宋_GB2312" w:cs="仿宋_GB2312" w:eastAsia="仿宋_GB2312"/>
                      <w:sz w:val="20"/>
                    </w:rPr>
                    <w:t>，局部高度不小于</w:t>
                  </w:r>
                  <w:r>
                    <w:rPr>
                      <w:rFonts w:ascii="仿宋_GB2312" w:hAnsi="仿宋_GB2312" w:cs="仿宋_GB2312" w:eastAsia="仿宋_GB2312"/>
                      <w:sz w:val="20"/>
                    </w:rPr>
                    <w:t>1400mm</w:t>
                  </w:r>
                  <w:r>
                    <w:rPr>
                      <w:rFonts w:ascii="仿宋_GB2312" w:hAnsi="仿宋_GB2312" w:cs="仿宋_GB2312" w:eastAsia="仿宋_GB2312"/>
                      <w:sz w:val="20"/>
                    </w:rPr>
                    <w:t>。整体约</w:t>
                  </w:r>
                  <w:r>
                    <w:rPr>
                      <w:rFonts w:ascii="仿宋_GB2312" w:hAnsi="仿宋_GB2312" w:cs="仿宋_GB2312" w:eastAsia="仿宋_GB2312"/>
                      <w:sz w:val="20"/>
                    </w:rPr>
                    <w:t>5</w:t>
                  </w:r>
                  <w:r>
                    <w:rPr>
                      <w:rFonts w:ascii="仿宋_GB2312" w:hAnsi="仿宋_GB2312" w:cs="仿宋_GB2312" w:eastAsia="仿宋_GB2312"/>
                      <w:sz w:val="20"/>
                    </w:rPr>
                    <w:t>平方米。</w:t>
                  </w:r>
                  <w:r>
                    <w:br/>
                  </w:r>
                  <w:r>
                    <w:rPr>
                      <w:rFonts w:ascii="仿宋_GB2312" w:hAnsi="仿宋_GB2312" w:cs="仿宋_GB2312" w:eastAsia="仿宋_GB2312"/>
                      <w:sz w:val="20"/>
                    </w:rPr>
                    <w:t>2</w:t>
                  </w:r>
                  <w:r>
                    <w:rPr>
                      <w:rFonts w:ascii="仿宋_GB2312" w:hAnsi="仿宋_GB2312" w:cs="仿宋_GB2312" w:eastAsia="仿宋_GB2312"/>
                      <w:sz w:val="20"/>
                    </w:rPr>
                    <w:t>、整体结构：整体为实木多层板，厚度不小于</w:t>
                  </w:r>
                  <w:r>
                    <w:rPr>
                      <w:rFonts w:ascii="仿宋_GB2312" w:hAnsi="仿宋_GB2312" w:cs="仿宋_GB2312" w:eastAsia="仿宋_GB2312"/>
                      <w:sz w:val="20"/>
                    </w:rPr>
                    <w:t>18mm</w:t>
                  </w:r>
                  <w:r>
                    <w:rPr>
                      <w:rFonts w:ascii="仿宋_GB2312" w:hAnsi="仿宋_GB2312" w:cs="仿宋_GB2312" w:eastAsia="仿宋_GB2312"/>
                      <w:sz w:val="20"/>
                    </w:rPr>
                    <w:t>，板材外露面封边处理，部分区域带柜门。</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、性能：坚固耐用，美观实用，抗摔抗砸抗踩踏，使用寿命</w:t>
                  </w:r>
                  <w:r>
                    <w:rPr>
                      <w:rFonts w:ascii="仿宋_GB2312" w:hAnsi="仿宋_GB2312" w:cs="仿宋_GB2312" w:eastAsia="仿宋_GB2312"/>
                      <w:sz w:val="20"/>
                    </w:rPr>
                    <w:t>10</w:t>
                  </w:r>
                  <w:r>
                    <w:rPr>
                      <w:rFonts w:ascii="仿宋_GB2312" w:hAnsi="仿宋_GB2312" w:cs="仿宋_GB2312" w:eastAsia="仿宋_GB2312"/>
                      <w:sz w:val="20"/>
                    </w:rPr>
                    <w:t>年以上。</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29清单</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25mm</w:t>
                  </w:r>
                  <w:r>
                    <w:rPr>
                      <w:rFonts w:ascii="仿宋_GB2312" w:hAnsi="仿宋_GB2312" w:cs="仿宋_GB2312" w:eastAsia="仿宋_GB2312"/>
                      <w:sz w:val="20"/>
                    </w:rPr>
                    <w:t>，（桌面可升降</w:t>
                  </w:r>
                  <w:r>
                    <w:rPr>
                      <w:rFonts w:ascii="仿宋_GB2312" w:hAnsi="仿宋_GB2312" w:cs="仿宋_GB2312" w:eastAsia="仿宋_GB2312"/>
                      <w:sz w:val="20"/>
                    </w:rPr>
                    <w:t>720-830mm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桌面：</w:t>
                  </w:r>
                  <w:r>
                    <w:rPr>
                      <w:rFonts w:ascii="仿宋_GB2312" w:hAnsi="仿宋_GB2312" w:cs="仿宋_GB2312" w:eastAsia="仿宋_GB2312"/>
                      <w:sz w:val="20"/>
                    </w:rPr>
                    <w:t>ABS</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≥2.5mm</w:t>
                  </w:r>
                  <w:r>
                    <w:rPr>
                      <w:rFonts w:ascii="仿宋_GB2312" w:hAnsi="仿宋_GB2312" w:cs="仿宋_GB2312" w:eastAsia="仿宋_GB2312"/>
                      <w:sz w:val="20"/>
                    </w:rPr>
                    <w:t>冷轧钢板。书包挂钩采用</w:t>
                  </w:r>
                  <w:r>
                    <w:rPr>
                      <w:rFonts w:ascii="仿宋_GB2312" w:hAnsi="仿宋_GB2312" w:cs="仿宋_GB2312" w:eastAsia="仿宋_GB2312"/>
                      <w:sz w:val="20"/>
                    </w:rPr>
                    <w:t>∅</w:t>
                  </w:r>
                  <w:r>
                    <w:rPr>
                      <w:rFonts w:ascii="仿宋_GB2312" w:hAnsi="仿宋_GB2312" w:cs="仿宋_GB2312" w:eastAsia="仿宋_GB2312"/>
                      <w:sz w:val="20"/>
                    </w:rPr>
                    <w:t>≥4mm</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50mm×20mm×1.5mm</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380mm×380mm</w:t>
                  </w:r>
                  <w:r>
                    <w:rPr>
                      <w:rFonts w:ascii="仿宋_GB2312" w:hAnsi="仿宋_GB2312" w:cs="仿宋_GB2312" w:eastAsia="仿宋_GB2312"/>
                      <w:sz w:val="20"/>
                    </w:rPr>
                    <w:t>。座、背板：高密度聚乙烯（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Q235</w:t>
                  </w:r>
                  <w:r>
                    <w:rPr>
                      <w:rFonts w:ascii="仿宋_GB2312" w:hAnsi="仿宋_GB2312" w:cs="仿宋_GB2312" w:eastAsia="仿宋_GB2312"/>
                      <w:sz w:val="20"/>
                    </w:rPr>
                    <w:t>碳素结构钢。</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书包柜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每个教室内各</w:t>
                  </w:r>
                  <w:r>
                    <w:rPr>
                      <w:rFonts w:ascii="仿宋_GB2312" w:hAnsi="仿宋_GB2312" w:cs="仿宋_GB2312" w:eastAsia="仿宋_GB2312"/>
                      <w:sz w:val="20"/>
                    </w:rPr>
                    <w:t>50</w:t>
                  </w:r>
                  <w:r>
                    <w:rPr>
                      <w:rFonts w:ascii="仿宋_GB2312" w:hAnsi="仿宋_GB2312" w:cs="仿宋_GB2312" w:eastAsia="仿宋_GB2312"/>
                      <w:sz w:val="20"/>
                    </w:rPr>
                    <w:t>个，木质，</w:t>
                  </w:r>
                  <w:r>
                    <w:rPr>
                      <w:rFonts w:ascii="仿宋_GB2312" w:hAnsi="仿宋_GB2312" w:cs="仿宋_GB2312" w:eastAsia="仿宋_GB2312"/>
                      <w:sz w:val="20"/>
                    </w:rPr>
                    <w:t>E0</w:t>
                  </w:r>
                  <w:r>
                    <w:rPr>
                      <w:rFonts w:ascii="仿宋_GB2312" w:hAnsi="仿宋_GB2312" w:cs="仿宋_GB2312" w:eastAsia="仿宋_GB2312"/>
                      <w:sz w:val="20"/>
                    </w:rPr>
                    <w:t>级环保板材，约</w:t>
                  </w:r>
                  <w:r>
                    <w:rPr>
                      <w:rFonts w:ascii="仿宋_GB2312" w:hAnsi="仿宋_GB2312" w:cs="仿宋_GB2312" w:eastAsia="仿宋_GB2312"/>
                      <w:sz w:val="20"/>
                    </w:rPr>
                    <w:t>40cm*40cm*50cm</w:t>
                  </w:r>
                  <w:r>
                    <w:rPr>
                      <w:rFonts w:ascii="仿宋_GB2312" w:hAnsi="仿宋_GB2312" w:cs="仿宋_GB2312" w:eastAsia="仿宋_GB2312"/>
                      <w:sz w:val="20"/>
                    </w:rPr>
                    <w:t>，尺寸根据现场实际情况细微调整</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讲台</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外形尺寸：总体尺寸</w:t>
                  </w:r>
                  <w:r>
                    <w:rPr>
                      <w:rFonts w:ascii="仿宋_GB2312" w:hAnsi="仿宋_GB2312" w:cs="仿宋_GB2312" w:eastAsia="仿宋_GB2312"/>
                      <w:sz w:val="20"/>
                    </w:rPr>
                    <w:t xml:space="preserve"> 800mm*560mm*880mm</w:t>
                  </w:r>
                  <w:r>
                    <w:rPr>
                      <w:rFonts w:ascii="仿宋_GB2312" w:hAnsi="仿宋_GB2312" w:cs="仿宋_GB2312" w:eastAsia="仿宋_GB2312"/>
                      <w:sz w:val="20"/>
                    </w:rPr>
                    <w:t>，桌面平面设计，桌面四周半包围结构；</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讲台前面设置隐藏式抽拉储物盒（长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≥430*350*40mm</w:t>
                  </w:r>
                  <w:r>
                    <w:rPr>
                      <w:rFonts w:ascii="仿宋_GB2312" w:hAnsi="仿宋_GB2312" w:cs="仿宋_GB2312" w:eastAsia="仿宋_GB2312"/>
                      <w:sz w:val="20"/>
                    </w:rPr>
                    <w:t>），可放置笔记本电脑、键盘鼠标、板擦、粉笔等教学用具；</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扶手采用木质材料，颜色为木纹色，讲台下体桔纹色和银灰搭配；</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整体冲压成型；</w:t>
                  </w:r>
                  <w:r>
                    <w:rPr>
                      <w:rFonts w:ascii="仿宋_GB2312" w:hAnsi="仿宋_GB2312" w:cs="仿宋_GB2312" w:eastAsia="仿宋_GB2312"/>
                      <w:sz w:val="21"/>
                    </w:rPr>
                    <w:t xml:space="preserve"> </w:t>
                  </w:r>
                  <w:r>
                    <w:br/>
                  </w:r>
                  <w:r>
                    <w:rPr>
                      <w:rFonts w:ascii="仿宋_GB2312" w:hAnsi="仿宋_GB2312" w:cs="仿宋_GB2312" w:eastAsia="仿宋_GB2312"/>
                      <w:sz w:val="20"/>
                    </w:rPr>
                    <w:t>5.</w:t>
                  </w:r>
                  <w:r>
                    <w:rPr>
                      <w:rFonts w:ascii="仿宋_GB2312" w:hAnsi="仿宋_GB2312" w:cs="仿宋_GB2312" w:eastAsia="仿宋_GB2312"/>
                      <w:sz w:val="20"/>
                    </w:rPr>
                    <w:t>讲台下体左右侧门均可打开，下体可作为储物柜使用；</w:t>
                  </w:r>
                  <w:r>
                    <w:rPr>
                      <w:rFonts w:ascii="仿宋_GB2312" w:hAnsi="仿宋_GB2312" w:cs="仿宋_GB2312" w:eastAsia="仿宋_GB2312"/>
                      <w:sz w:val="21"/>
                    </w:rPr>
                    <w:t xml:space="preserve"> </w:t>
                  </w:r>
                  <w:r>
                    <w:br/>
                  </w:r>
                  <w:r>
                    <w:rPr>
                      <w:rFonts w:ascii="仿宋_GB2312" w:hAnsi="仿宋_GB2312" w:cs="仿宋_GB2312" w:eastAsia="仿宋_GB2312"/>
                      <w:sz w:val="20"/>
                    </w:rPr>
                    <w:t>6.</w:t>
                  </w:r>
                  <w:r>
                    <w:rPr>
                      <w:rFonts w:ascii="仿宋_GB2312" w:hAnsi="仿宋_GB2312" w:cs="仿宋_GB2312" w:eastAsia="仿宋_GB2312"/>
                      <w:sz w:val="20"/>
                    </w:rPr>
                    <w:t>采用两面进线结构，所有布线孔均采用绝缘品装置隔离电源线。</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1400*700*760mm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）优质五金件。</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、规格：高度</w:t>
                  </w:r>
                  <w:r>
                    <w:rPr>
                      <w:rFonts w:ascii="仿宋_GB2312" w:hAnsi="仿宋_GB2312" w:cs="仿宋_GB2312" w:eastAsia="仿宋_GB2312"/>
                      <w:sz w:val="20"/>
                    </w:rPr>
                    <w:t>950mm</w:t>
                  </w:r>
                  <w:r>
                    <w:rPr>
                      <w:rFonts w:ascii="仿宋_GB2312" w:hAnsi="仿宋_GB2312" w:cs="仿宋_GB2312" w:eastAsia="仿宋_GB2312"/>
                      <w:sz w:val="20"/>
                    </w:rPr>
                    <w:t>，座面</w:t>
                  </w:r>
                  <w:r>
                    <w:rPr>
                      <w:rFonts w:ascii="仿宋_GB2312" w:hAnsi="仿宋_GB2312" w:cs="仿宋_GB2312" w:eastAsia="仿宋_GB2312"/>
                      <w:sz w:val="20"/>
                    </w:rPr>
                    <w:t>500mm*465mm</w:t>
                  </w:r>
                  <w:r>
                    <w:rPr>
                      <w:rFonts w:ascii="仿宋_GB2312" w:hAnsi="仿宋_GB2312" w:cs="仿宋_GB2312" w:eastAsia="仿宋_GB2312"/>
                      <w:sz w:val="20"/>
                    </w:rPr>
                    <w:t>，靠背高度</w:t>
                  </w:r>
                  <w:r>
                    <w:rPr>
                      <w:rFonts w:ascii="仿宋_GB2312" w:hAnsi="仿宋_GB2312" w:cs="仿宋_GB2312" w:eastAsia="仿宋_GB2312"/>
                      <w:sz w:val="20"/>
                    </w:rPr>
                    <w:t>530mm</w:t>
                  </w:r>
                  <w:r>
                    <w:br/>
                  </w:r>
                  <w:r>
                    <w:rPr>
                      <w:rFonts w:ascii="仿宋_GB2312" w:hAnsi="仿宋_GB2312" w:cs="仿宋_GB2312" w:eastAsia="仿宋_GB2312"/>
                      <w:sz w:val="20"/>
                    </w:rPr>
                    <w:t>2</w:t>
                  </w:r>
                  <w:r>
                    <w:rPr>
                      <w:rFonts w:ascii="仿宋_GB2312" w:hAnsi="仿宋_GB2312" w:cs="仿宋_GB2312" w:eastAsia="仿宋_GB2312"/>
                      <w:sz w:val="20"/>
                    </w:rPr>
                    <w:t>、结构：整体采用工字型结构；</w:t>
                  </w:r>
                  <w:r>
                    <w:br/>
                  </w:r>
                  <w:r>
                    <w:rPr>
                      <w:rFonts w:ascii="仿宋_GB2312" w:hAnsi="仿宋_GB2312" w:cs="仿宋_GB2312" w:eastAsia="仿宋_GB2312"/>
                      <w:sz w:val="20"/>
                    </w:rPr>
                    <w:t>3</w:t>
                  </w:r>
                  <w:r>
                    <w:rPr>
                      <w:rFonts w:ascii="仿宋_GB2312" w:hAnsi="仿宋_GB2312" w:cs="仿宋_GB2312" w:eastAsia="仿宋_GB2312"/>
                      <w:sz w:val="20"/>
                    </w:rPr>
                    <w:t>、材质：椅面四面编织网布</w:t>
                  </w:r>
                  <w:r>
                    <w:br/>
                  </w:r>
                  <w:r>
                    <w:rPr>
                      <w:rFonts w:ascii="仿宋_GB2312" w:hAnsi="仿宋_GB2312" w:cs="仿宋_GB2312" w:eastAsia="仿宋_GB2312"/>
                      <w:sz w:val="20"/>
                    </w:rPr>
                    <w:t>4</w:t>
                  </w:r>
                  <w:r>
                    <w:rPr>
                      <w:rFonts w:ascii="仿宋_GB2312" w:hAnsi="仿宋_GB2312" w:cs="仿宋_GB2312" w:eastAsia="仿宋_GB2312"/>
                      <w:sz w:val="20"/>
                    </w:rPr>
                    <w:t>、座垫采用高密度定型棉</w:t>
                  </w:r>
                  <w:r>
                    <w:br/>
                  </w:r>
                  <w:r>
                    <w:rPr>
                      <w:rFonts w:ascii="仿宋_GB2312" w:hAnsi="仿宋_GB2312" w:cs="仿宋_GB2312" w:eastAsia="仿宋_GB2312"/>
                      <w:sz w:val="20"/>
                    </w:rPr>
                    <w:t>5</w:t>
                  </w:r>
                  <w:r>
                    <w:rPr>
                      <w:rFonts w:ascii="仿宋_GB2312" w:hAnsi="仿宋_GB2312" w:cs="仿宋_GB2312" w:eastAsia="仿宋_GB2312"/>
                      <w:sz w:val="20"/>
                    </w:rPr>
                    <w:t>、扶手采用</w:t>
                  </w:r>
                  <w:r>
                    <w:rPr>
                      <w:rFonts w:ascii="仿宋_GB2312" w:hAnsi="仿宋_GB2312" w:cs="仿宋_GB2312" w:eastAsia="仿宋_GB2312"/>
                      <w:sz w:val="20"/>
                    </w:rPr>
                    <w:t>PP</w:t>
                  </w:r>
                  <w:r>
                    <w:rPr>
                      <w:rFonts w:ascii="仿宋_GB2312" w:hAnsi="仿宋_GB2312" w:cs="仿宋_GB2312" w:eastAsia="仿宋_GB2312"/>
                      <w:sz w:val="20"/>
                    </w:rPr>
                    <w:t>加纤材质。</w:t>
                  </w:r>
                  <w:r>
                    <w:br/>
                  </w:r>
                  <w:r>
                    <w:rPr>
                      <w:rFonts w:ascii="仿宋_GB2312" w:hAnsi="仿宋_GB2312" w:cs="仿宋_GB2312" w:eastAsia="仿宋_GB2312"/>
                      <w:sz w:val="20"/>
                    </w:rPr>
                    <w:t>6</w:t>
                  </w:r>
                  <w:r>
                    <w:rPr>
                      <w:rFonts w:ascii="仿宋_GB2312" w:hAnsi="仿宋_GB2312" w:cs="仿宋_GB2312" w:eastAsia="仿宋_GB2312"/>
                      <w:sz w:val="20"/>
                    </w:rPr>
                    <w:t>、椅架采用</w:t>
                  </w:r>
                  <w:r>
                    <w:rPr>
                      <w:rFonts w:ascii="仿宋_GB2312" w:hAnsi="仿宋_GB2312" w:cs="仿宋_GB2312" w:eastAsia="仿宋_GB2312"/>
                      <w:sz w:val="20"/>
                    </w:rPr>
                    <w:t>≥1.6mm</w:t>
                  </w:r>
                  <w:r>
                    <w:rPr>
                      <w:rFonts w:ascii="仿宋_GB2312" w:hAnsi="仿宋_GB2312" w:cs="仿宋_GB2312" w:eastAsia="仿宋_GB2312"/>
                      <w:sz w:val="20"/>
                    </w:rPr>
                    <w:t>厚铁架，黑色烤漆，弯曲处双层套管；</w:t>
                  </w:r>
                  <w:r>
                    <w:br/>
                  </w:r>
                  <w:r>
                    <w:rPr>
                      <w:rFonts w:ascii="仿宋_GB2312" w:hAnsi="仿宋_GB2312" w:cs="仿宋_GB2312" w:eastAsia="仿宋_GB2312"/>
                      <w:sz w:val="20"/>
                    </w:rPr>
                    <w:t>7</w:t>
                  </w:r>
                  <w:r>
                    <w:rPr>
                      <w:rFonts w:ascii="仿宋_GB2312" w:hAnsi="仿宋_GB2312" w:cs="仿宋_GB2312" w:eastAsia="仿宋_GB2312"/>
                      <w:sz w:val="20"/>
                    </w:rPr>
                    <w:t>、边框采用</w:t>
                  </w:r>
                  <w:r>
                    <w:rPr>
                      <w:rFonts w:ascii="仿宋_GB2312" w:hAnsi="仿宋_GB2312" w:cs="仿宋_GB2312" w:eastAsia="仿宋_GB2312"/>
                      <w:sz w:val="20"/>
                    </w:rPr>
                    <w:t>PP</w:t>
                  </w:r>
                  <w:r>
                    <w:rPr>
                      <w:rFonts w:ascii="仿宋_GB2312" w:hAnsi="仿宋_GB2312" w:cs="仿宋_GB2312" w:eastAsia="仿宋_GB2312"/>
                      <w:sz w:val="20"/>
                    </w:rPr>
                    <w:t>加纤。</w:t>
                  </w:r>
                  <w:r>
                    <w:br/>
                  </w:r>
                  <w:r>
                    <w:rPr>
                      <w:rFonts w:ascii="仿宋_GB2312" w:hAnsi="仿宋_GB2312" w:cs="仿宋_GB2312" w:eastAsia="仿宋_GB2312"/>
                      <w:sz w:val="20"/>
                    </w:rPr>
                    <w:t>8</w:t>
                  </w:r>
                  <w:r>
                    <w:rPr>
                      <w:rFonts w:ascii="仿宋_GB2312" w:hAnsi="仿宋_GB2312" w:cs="仿宋_GB2312" w:eastAsia="仿宋_GB2312"/>
                      <w:sz w:val="20"/>
                    </w:rPr>
                    <w:t>、特点：符合人体工学，工字造型扶手</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30清单</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桌面：</w:t>
                  </w:r>
                  <w:r>
                    <w:rPr>
                      <w:rFonts w:ascii="仿宋_GB2312" w:hAnsi="仿宋_GB2312" w:cs="仿宋_GB2312" w:eastAsia="仿宋_GB2312"/>
                      <w:sz w:val="20"/>
                    </w:rPr>
                    <w:t>ABS</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w:t>
                  </w:r>
                  <w:r>
                    <w:br/>
                  </w:r>
                  <w:r>
                    <w:rPr>
                      <w:rFonts w:ascii="仿宋_GB2312" w:hAnsi="仿宋_GB2312" w:cs="仿宋_GB2312" w:eastAsia="仿宋_GB2312"/>
                      <w:sz w:val="20"/>
                    </w:rPr>
                    <w:t>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≥2.5mm</w:t>
                  </w:r>
                  <w:r>
                    <w:rPr>
                      <w:rFonts w:ascii="仿宋_GB2312" w:hAnsi="仿宋_GB2312" w:cs="仿宋_GB2312" w:eastAsia="仿宋_GB2312"/>
                      <w:sz w:val="20"/>
                    </w:rPr>
                    <w:t>优质冷</w:t>
                  </w:r>
                  <w:r>
                    <w:rPr>
                      <w:rFonts w:ascii="仿宋_GB2312" w:hAnsi="仿宋_GB2312" w:cs="仿宋_GB2312" w:eastAsia="仿宋_GB2312"/>
                      <w:sz w:val="21"/>
                    </w:rPr>
                    <w:t xml:space="preserve"> </w:t>
                  </w:r>
                  <w:r>
                    <w:rPr>
                      <w:rFonts w:ascii="仿宋_GB2312" w:hAnsi="仿宋_GB2312" w:cs="仿宋_GB2312" w:eastAsia="仿宋_GB2312"/>
                      <w:sz w:val="20"/>
                    </w:rPr>
                    <w:t>轧钢板经冲压成型。书包挂钩采用</w:t>
                  </w:r>
                  <w:r>
                    <w:rPr>
                      <w:rFonts w:ascii="仿宋_GB2312" w:hAnsi="仿宋_GB2312" w:cs="仿宋_GB2312" w:eastAsia="仿宋_GB2312"/>
                      <w:sz w:val="20"/>
                    </w:rPr>
                    <w:t>≥4mm</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 xml:space="preserve">55mm×25mm×1.5mm </w:t>
                  </w:r>
                  <w:r>
                    <w:rPr>
                      <w:rFonts w:ascii="仿宋_GB2312" w:hAnsi="仿宋_GB2312" w:cs="仿宋_GB2312" w:eastAsia="仿宋_GB2312"/>
                      <w:sz w:val="20"/>
                    </w:rPr>
                    <w:t>壁厚椭圆管。内管规格尺寸</w:t>
                  </w:r>
                  <w:r>
                    <w:rPr>
                      <w:rFonts w:ascii="仿宋_GB2312" w:hAnsi="仿宋_GB2312" w:cs="仿宋_GB2312" w:eastAsia="仿宋_GB2312"/>
                      <w:sz w:val="20"/>
                    </w:rPr>
                    <w:t>50mm×20mm×1.5mm</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桌管套：升降立管配备高度调节管套，管套</w:t>
                  </w:r>
                  <w:r>
                    <w:rPr>
                      <w:rFonts w:ascii="仿宋_GB2312" w:hAnsi="仿宋_GB2312" w:cs="仿宋_GB2312" w:eastAsia="仿宋_GB2312"/>
                      <w:sz w:val="21"/>
                    </w:rPr>
                    <w:t xml:space="preserve"> </w:t>
                  </w:r>
                  <w:r>
                    <w:rPr>
                      <w:rFonts w:ascii="仿宋_GB2312" w:hAnsi="仿宋_GB2312" w:cs="仿宋_GB2312" w:eastAsia="仿宋_GB2312"/>
                      <w:sz w:val="20"/>
                    </w:rPr>
                    <w:t>采用</w:t>
                  </w:r>
                  <w:r>
                    <w:rPr>
                      <w:rFonts w:ascii="仿宋_GB2312" w:hAnsi="仿宋_GB2312" w:cs="仿宋_GB2312" w:eastAsia="仿宋_GB2312"/>
                      <w:sz w:val="20"/>
                    </w:rPr>
                    <w:t>PP</w:t>
                  </w:r>
                  <w:r>
                    <w:rPr>
                      <w:rFonts w:ascii="仿宋_GB2312" w:hAnsi="仿宋_GB2312" w:cs="仿宋_GB2312" w:eastAsia="仿宋_GB2312"/>
                      <w:sz w:val="20"/>
                    </w:rPr>
                    <w:t>材质。升降机构易</w:t>
                  </w:r>
                  <w:r>
                    <w:rPr>
                      <w:rFonts w:ascii="仿宋_GB2312" w:hAnsi="仿宋_GB2312" w:cs="仿宋_GB2312" w:eastAsia="仿宋_GB2312"/>
                      <w:sz w:val="21"/>
                    </w:rPr>
                    <w:t xml:space="preserve"> </w:t>
                  </w:r>
                  <w:r>
                    <w:rPr>
                      <w:rFonts w:ascii="仿宋_GB2312" w:hAnsi="仿宋_GB2312" w:cs="仿宋_GB2312" w:eastAsia="仿宋_GB2312"/>
                      <w:sz w:val="20"/>
                    </w:rPr>
                    <w:t>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30×50×1.6(mm)</w:t>
                  </w:r>
                  <w:r>
                    <w:rPr>
                      <w:rFonts w:ascii="仿宋_GB2312" w:hAnsi="仿宋_GB2312" w:cs="仿宋_GB2312" w:eastAsia="仿宋_GB2312"/>
                      <w:sz w:val="20"/>
                    </w:rPr>
                    <w:t>壁厚椭圆管。表面采用粉末</w:t>
                  </w:r>
                  <w:r>
                    <w:rPr>
                      <w:rFonts w:ascii="仿宋_GB2312" w:hAnsi="仿宋_GB2312" w:cs="仿宋_GB2312" w:eastAsia="仿宋_GB2312"/>
                      <w:sz w:val="21"/>
                    </w:rPr>
                    <w:t xml:space="preserve"> </w:t>
                  </w:r>
                  <w:r>
                    <w:rPr>
                      <w:rFonts w:ascii="仿宋_GB2312" w:hAnsi="仿宋_GB2312" w:cs="仿宋_GB2312" w:eastAsia="仿宋_GB2312"/>
                      <w:sz w:val="20"/>
                    </w:rPr>
                    <w:t>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1.</w:t>
                  </w:r>
                  <w:r>
                    <w:rPr>
                      <w:rFonts w:ascii="仿宋_GB2312" w:hAnsi="仿宋_GB2312" w:cs="仿宋_GB2312" w:eastAsia="仿宋_GB2312"/>
                      <w:sz w:val="20"/>
                    </w:rPr>
                    <w:t>椅子规格：椅背</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380mm×380mm</w:t>
                  </w:r>
                  <w:r>
                    <w:rPr>
                      <w:rFonts w:ascii="仿宋_GB2312" w:hAnsi="仿宋_GB2312" w:cs="仿宋_GB2312" w:eastAsia="仿宋_GB2312"/>
                      <w:sz w:val="20"/>
                    </w:rPr>
                    <w:t>。座</w:t>
                  </w:r>
                  <w:r>
                    <w:rPr>
                      <w:rFonts w:ascii="仿宋_GB2312" w:hAnsi="仿宋_GB2312" w:cs="仿宋_GB2312" w:eastAsia="仿宋_GB2312"/>
                      <w:sz w:val="21"/>
                    </w:rPr>
                    <w:t xml:space="preserve"> </w:t>
                  </w:r>
                  <w:r>
                    <w:rPr>
                      <w:rFonts w:ascii="仿宋_GB2312" w:hAnsi="仿宋_GB2312" w:cs="仿宋_GB2312" w:eastAsia="仿宋_GB2312"/>
                      <w:sz w:val="20"/>
                    </w:rPr>
                    <w:t>、背板：采用高密度聚乙烯</w:t>
                  </w:r>
                  <w:r>
                    <w:rPr>
                      <w:rFonts w:ascii="仿宋_GB2312" w:hAnsi="仿宋_GB2312" w:cs="仿宋_GB2312" w:eastAsia="仿宋_GB2312"/>
                      <w:sz w:val="20"/>
                    </w:rPr>
                    <w:t>(HDPE)</w:t>
                  </w:r>
                  <w:r>
                    <w:rPr>
                      <w:rFonts w:ascii="仿宋_GB2312" w:hAnsi="仿宋_GB2312" w:cs="仿宋_GB2312" w:eastAsia="仿宋_GB2312"/>
                      <w:sz w:val="20"/>
                    </w:rPr>
                    <w:t>，</w:t>
                  </w:r>
                  <w:r>
                    <w:rPr>
                      <w:rFonts w:ascii="仿宋_GB2312" w:hAnsi="仿宋_GB2312" w:cs="仿宋_GB2312" w:eastAsia="仿宋_GB2312"/>
                      <w:sz w:val="21"/>
                    </w:rPr>
                    <w:t xml:space="preserve"> </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Q235</w:t>
                  </w:r>
                  <w:r>
                    <w:rPr>
                      <w:rFonts w:ascii="仿宋_GB2312" w:hAnsi="仿宋_GB2312" w:cs="仿宋_GB2312" w:eastAsia="仿宋_GB2312"/>
                      <w:sz w:val="20"/>
                    </w:rPr>
                    <w:t>碳素结构钢。</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IC</w:t>
                  </w:r>
                  <w:r>
                    <w:rPr>
                      <w:rFonts w:ascii="仿宋_GB2312" w:hAnsi="仿宋_GB2312" w:cs="仿宋_GB2312" w:eastAsia="仿宋_GB2312"/>
                      <w:sz w:val="20"/>
                    </w:rPr>
                    <w:t>卡书包柜</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1900mm（高）*870mm（宽）*500mm（深）横2门竖4门，共8 门，每小门规格：</w:t>
                  </w:r>
                  <w:r>
                    <w:br/>
                  </w:r>
                  <w:r>
                    <w:rPr>
                      <w:rFonts w:ascii="仿宋_GB2312" w:hAnsi="仿宋_GB2312" w:cs="仿宋_GB2312" w:eastAsia="仿宋_GB2312"/>
                      <w:sz w:val="20"/>
                    </w:rPr>
                    <w:t>约</w:t>
                  </w:r>
                  <w:r>
                    <w:rPr>
                      <w:rFonts w:ascii="仿宋_GB2312" w:hAnsi="仿宋_GB2312" w:cs="仿宋_GB2312" w:eastAsia="仿宋_GB2312"/>
                      <w:sz w:val="20"/>
                    </w:rPr>
                    <w:t>450mm（高）*360mm（宽）：刷卡或人脸识别存取</w:t>
                  </w:r>
                  <w:r>
                    <w:br/>
                  </w:r>
                  <w:r>
                    <w:rPr>
                      <w:rFonts w:ascii="仿宋_GB2312" w:hAnsi="仿宋_GB2312" w:cs="仿宋_GB2312" w:eastAsia="仿宋_GB2312"/>
                      <w:sz w:val="20"/>
                    </w:rPr>
                    <w:t>技术参数：</w:t>
                  </w:r>
                  <w:r>
                    <w:rPr>
                      <w:rFonts w:ascii="仿宋_GB2312" w:hAnsi="仿宋_GB2312" w:cs="仿宋_GB2312" w:eastAsia="仿宋_GB2312"/>
                      <w:sz w:val="20"/>
                    </w:rPr>
                    <w:t>1）适用范围</w:t>
                  </w:r>
                  <w:r>
                    <w:br/>
                  </w:r>
                  <w:r>
                    <w:rPr>
                      <w:rFonts w:ascii="仿宋_GB2312" w:hAnsi="仿宋_GB2312" w:cs="仿宋_GB2312" w:eastAsia="仿宋_GB2312"/>
                      <w:sz w:val="20"/>
                    </w:rPr>
                    <w:t>存物时按照系统提示刷校园卡，读取卡片信息成功后自动打开箱门。取物时直接刷卡。</w:t>
                  </w:r>
                  <w:r>
                    <w:br/>
                  </w:r>
                  <w:r>
                    <w:rPr>
                      <w:rFonts w:ascii="仿宋_GB2312" w:hAnsi="仿宋_GB2312" w:cs="仿宋_GB2312" w:eastAsia="仿宋_GB2312"/>
                      <w:sz w:val="20"/>
                    </w:rPr>
                    <w:t>助能要求：根据需要可以设置固定箱门、一卡一箱、一卡多箱、中途取物等特色功能。刷卡式智能存包柜选配联网功能，实现与一卡通数据对接验证人员身份、数据记录、数据查询、远程操作等功能。</w:t>
                  </w:r>
                  <w:r>
                    <w:br/>
                  </w:r>
                  <w:r>
                    <w:rPr>
                      <w:rFonts w:ascii="仿宋_GB2312" w:hAnsi="仿宋_GB2312" w:cs="仿宋_GB2312" w:eastAsia="仿宋_GB2312"/>
                      <w:sz w:val="20"/>
                    </w:rPr>
                    <w:t>2） 基本组成</w:t>
                  </w:r>
                  <w:r>
                    <w:br/>
                  </w:r>
                  <w:r>
                    <w:rPr>
                      <w:rFonts w:ascii="仿宋_GB2312" w:hAnsi="仿宋_GB2312" w:cs="仿宋_GB2312" w:eastAsia="仿宋_GB2312"/>
                      <w:sz w:val="20"/>
                    </w:rPr>
                    <w:t>嵌入式计算机进行控制，由输入设备、输出设备、嵌入式处理中心、管理软件以及电源组成。</w:t>
                  </w:r>
                  <w:r>
                    <w:rPr>
                      <w:rFonts w:ascii="仿宋_GB2312" w:hAnsi="仿宋_GB2312" w:cs="仿宋_GB2312" w:eastAsia="仿宋_GB2312"/>
                      <w:sz w:val="20"/>
                    </w:rPr>
                    <w:t>3）采用冷轧钢板，厚度≥1.0mm，焊接装配而成。箱体表面经除锈、除油、打磨、磷处理后喷塑，塑面的颜色由用户选定。箱门背面增加加强筋，电控锁采用具有防撬、带防软片插入装置。</w:t>
                  </w:r>
                  <w:r>
                    <w:br/>
                  </w:r>
                  <w:r>
                    <w:rPr>
                      <w:rFonts w:ascii="仿宋_GB2312" w:hAnsi="仿宋_GB2312" w:cs="仿宋_GB2312" w:eastAsia="仿宋_GB2312"/>
                      <w:sz w:val="20"/>
                    </w:rPr>
                    <w:t>4）元器件要求</w:t>
                  </w:r>
                  <w:r>
                    <w:br/>
                  </w:r>
                  <w:r>
                    <w:rPr>
                      <w:rFonts w:ascii="仿宋_GB2312" w:hAnsi="仿宋_GB2312" w:cs="仿宋_GB2312" w:eastAsia="仿宋_GB2312"/>
                      <w:sz w:val="20"/>
                    </w:rPr>
                    <w:t>（</w:t>
                  </w:r>
                  <w:r>
                    <w:rPr>
                      <w:rFonts w:ascii="仿宋_GB2312" w:hAnsi="仿宋_GB2312" w:cs="仿宋_GB2312" w:eastAsia="仿宋_GB2312"/>
                      <w:sz w:val="20"/>
                    </w:rPr>
                    <w:t>1） 读卡器：</w:t>
                  </w:r>
                  <w:r>
                    <w:br/>
                  </w:r>
                  <w:r>
                    <w:rPr>
                      <w:rFonts w:ascii="仿宋_GB2312" w:hAnsi="仿宋_GB2312" w:cs="仿宋_GB2312" w:eastAsia="仿宋_GB2312"/>
                      <w:sz w:val="20"/>
                    </w:rPr>
                    <w:t>工作模式：韦根</w:t>
                  </w:r>
                  <w:r>
                    <w:rPr>
                      <w:rFonts w:ascii="仿宋_GB2312" w:hAnsi="仿宋_GB2312" w:cs="仿宋_GB2312" w:eastAsia="仿宋_GB2312"/>
                      <w:sz w:val="20"/>
                    </w:rPr>
                    <w:t>26，韦根34读卡速度：≤0.2 秒 打卡间隔：≤0.5 秒感应距离：0-15CM。传送方式：实时 读卡频率：约13.56MHZ</w:t>
                  </w:r>
                  <w:r>
                    <w:br/>
                  </w:r>
                  <w:r>
                    <w:rPr>
                      <w:rFonts w:ascii="仿宋_GB2312" w:hAnsi="仿宋_GB2312" w:cs="仿宋_GB2312" w:eastAsia="仿宋_GB2312"/>
                      <w:sz w:val="20"/>
                    </w:rPr>
                    <w:t>温度范围：至少覆盖</w:t>
                  </w:r>
                  <w:r>
                    <w:rPr>
                      <w:rFonts w:ascii="仿宋_GB2312" w:hAnsi="仿宋_GB2312" w:cs="仿宋_GB2312" w:eastAsia="仿宋_GB2312"/>
                      <w:sz w:val="20"/>
                    </w:rPr>
                    <w:t>25°C-75°C</w:t>
                  </w:r>
                  <w:r>
                    <w:br/>
                  </w:r>
                  <w:r>
                    <w:rPr>
                      <w:rFonts w:ascii="仿宋_GB2312" w:hAnsi="仿宋_GB2312" w:cs="仿宋_GB2312" w:eastAsia="仿宋_GB2312"/>
                      <w:sz w:val="20"/>
                    </w:rPr>
                    <w:t>内置</w:t>
                  </w:r>
                  <w:r>
                    <w:rPr>
                      <w:rFonts w:ascii="仿宋_GB2312" w:hAnsi="仿宋_GB2312" w:cs="仿宋_GB2312" w:eastAsia="仿宋_GB2312"/>
                      <w:sz w:val="20"/>
                    </w:rPr>
                    <w:t>LED： 有</w:t>
                  </w:r>
                  <w:r>
                    <w:br/>
                  </w:r>
                  <w:r>
                    <w:rPr>
                      <w:rFonts w:ascii="仿宋_GB2312" w:hAnsi="仿宋_GB2312" w:cs="仿宋_GB2312" w:eastAsia="仿宋_GB2312"/>
                      <w:sz w:val="20"/>
                    </w:rPr>
                    <w:t>（</w:t>
                  </w:r>
                  <w:r>
                    <w:rPr>
                      <w:rFonts w:ascii="仿宋_GB2312" w:hAnsi="仿宋_GB2312" w:cs="仿宋_GB2312" w:eastAsia="仿宋_GB2312"/>
                      <w:sz w:val="20"/>
                    </w:rPr>
                    <w:t>3）液晶显示屏：≥4.5英寸，彩色触摸屏。</w:t>
                  </w:r>
                  <w:r>
                    <w:br/>
                  </w:r>
                  <w:r>
                    <w:rPr>
                      <w:rFonts w:ascii="仿宋_GB2312" w:hAnsi="仿宋_GB2312" w:cs="仿宋_GB2312" w:eastAsia="仿宋_GB2312"/>
                      <w:sz w:val="20"/>
                    </w:rPr>
                    <w:t>（</w:t>
                  </w:r>
                  <w:r>
                    <w:rPr>
                      <w:rFonts w:ascii="仿宋_GB2312" w:hAnsi="仿宋_GB2312" w:cs="仿宋_GB2312" w:eastAsia="仿宋_GB2312"/>
                      <w:sz w:val="20"/>
                    </w:rPr>
                    <w:t>4）控制主板：CPU采用 ≥32 位工业处理器 ，电压（DC）10V ~40V， 具有红外探物条检测接口，具有地址扩展拨码；数据存储：铁电存储器。</w:t>
                  </w:r>
                  <w:r>
                    <w:br/>
                  </w:r>
                  <w:r>
                    <w:rPr>
                      <w:rFonts w:ascii="仿宋_GB2312" w:hAnsi="仿宋_GB2312" w:cs="仿宋_GB2312" w:eastAsia="仿宋_GB2312"/>
                      <w:sz w:val="20"/>
                    </w:rPr>
                    <w:t>（</w:t>
                  </w:r>
                  <w:r>
                    <w:rPr>
                      <w:rFonts w:ascii="仿宋_GB2312" w:hAnsi="仿宋_GB2312" w:cs="仿宋_GB2312" w:eastAsia="仿宋_GB2312"/>
                      <w:sz w:val="20"/>
                    </w:rPr>
                    <w:t>5）键盘：一体触摸式面板。</w:t>
                  </w:r>
                  <w:r>
                    <w:br/>
                  </w:r>
                  <w:r>
                    <w:rPr>
                      <w:rFonts w:ascii="仿宋_GB2312" w:hAnsi="仿宋_GB2312" w:cs="仿宋_GB2312" w:eastAsia="仿宋_GB2312"/>
                      <w:sz w:val="20"/>
                    </w:rPr>
                    <w:t>功率：待机：约</w:t>
                  </w:r>
                  <w:r>
                    <w:rPr>
                      <w:rFonts w:ascii="仿宋_GB2312" w:hAnsi="仿宋_GB2312" w:cs="仿宋_GB2312" w:eastAsia="仿宋_GB2312"/>
                      <w:sz w:val="20"/>
                    </w:rPr>
                    <w:t>25W 开箱：约60W</w:t>
                  </w:r>
                  <w:r>
                    <w:br/>
                  </w:r>
                  <w:r>
                    <w:rPr>
                      <w:rFonts w:ascii="仿宋_GB2312" w:hAnsi="仿宋_GB2312" w:cs="仿宋_GB2312" w:eastAsia="仿宋_GB2312"/>
                      <w:sz w:val="20"/>
                    </w:rPr>
                    <w:t>电源电压：</w:t>
                  </w:r>
                  <w:r>
                    <w:rPr>
                      <w:rFonts w:ascii="仿宋_GB2312" w:hAnsi="仿宋_GB2312" w:cs="仿宋_GB2312" w:eastAsia="仿宋_GB2312"/>
                      <w:sz w:val="20"/>
                    </w:rPr>
                    <w:t>AC110V—AC240V 50HZ</w:t>
                  </w:r>
                  <w:r>
                    <w:br/>
                  </w:r>
                  <w:r>
                    <w:rPr>
                      <w:rFonts w:ascii="仿宋_GB2312" w:hAnsi="仿宋_GB2312" w:cs="仿宋_GB2312" w:eastAsia="仿宋_GB2312"/>
                      <w:sz w:val="20"/>
                    </w:rPr>
                    <w:t>（</w:t>
                  </w:r>
                  <w:r>
                    <w:rPr>
                      <w:rFonts w:ascii="仿宋_GB2312" w:hAnsi="仿宋_GB2312" w:cs="仿宋_GB2312" w:eastAsia="仿宋_GB2312"/>
                      <w:sz w:val="20"/>
                    </w:rPr>
                    <w:t>6）设有三级管理密码，在管理模式下，管理快捷菜单可应急开启箱门、清除箱门 ID、查询箱门状态等操作。</w:t>
                  </w:r>
                  <w:r>
                    <w:br/>
                  </w:r>
                  <w:r>
                    <w:rPr>
                      <w:rFonts w:ascii="仿宋_GB2312" w:hAnsi="仿宋_GB2312" w:cs="仿宋_GB2312" w:eastAsia="仿宋_GB2312"/>
                      <w:sz w:val="20"/>
                    </w:rPr>
                    <w:t>功能如下：</w:t>
                  </w:r>
                  <w:r>
                    <w:br/>
                  </w:r>
                  <w:r>
                    <w:rPr>
                      <w:rFonts w:ascii="仿宋_GB2312" w:hAnsi="仿宋_GB2312" w:cs="仿宋_GB2312" w:eastAsia="仿宋_GB2312"/>
                      <w:sz w:val="20"/>
                    </w:rPr>
                    <w:t>1：开箱2：全开 3：清箱 4：全清 5：锁定6：全锁 7：解锁 8：全解 9：时间 0：参数设置等</w:t>
                  </w:r>
                  <w:r>
                    <w:br/>
                  </w:r>
                  <w:r>
                    <w:rPr>
                      <w:rFonts w:ascii="仿宋_GB2312" w:hAnsi="仿宋_GB2312" w:cs="仿宋_GB2312" w:eastAsia="仿宋_GB2312"/>
                      <w:sz w:val="20"/>
                    </w:rPr>
                    <w:t>（</w:t>
                  </w:r>
                  <w:r>
                    <w:rPr>
                      <w:rFonts w:ascii="仿宋_GB2312" w:hAnsi="仿宋_GB2312" w:cs="仿宋_GB2312" w:eastAsia="仿宋_GB2312"/>
                      <w:sz w:val="20"/>
                    </w:rPr>
                    <w:t>7）后台软件管理功能</w:t>
                  </w:r>
                  <w:r>
                    <w:br/>
                  </w:r>
                  <w:r>
                    <w:rPr>
                      <w:rFonts w:ascii="仿宋_GB2312" w:hAnsi="仿宋_GB2312" w:cs="仿宋_GB2312" w:eastAsia="仿宋_GB2312"/>
                      <w:sz w:val="20"/>
                    </w:rPr>
                    <w:t>1、箱柜编辑：对需管理箱柜编号、设置部门、设置区域等</w:t>
                  </w:r>
                  <w:r>
                    <w:br/>
                  </w:r>
                  <w:r>
                    <w:rPr>
                      <w:rFonts w:ascii="仿宋_GB2312" w:hAnsi="仿宋_GB2312" w:cs="仿宋_GB2312" w:eastAsia="仿宋_GB2312"/>
                      <w:sz w:val="20"/>
                    </w:rPr>
                    <w:t>2、人员编辑：编辑可使用箱柜的内部人员信息及权限；可单个编辑也可批量按格式导入使用人员，可批量导入人员对应某箱门固定使用</w:t>
                  </w:r>
                  <w:r>
                    <w:br/>
                  </w:r>
                  <w:r>
                    <w:rPr>
                      <w:rFonts w:ascii="仿宋_GB2312" w:hAnsi="仿宋_GB2312" w:cs="仿宋_GB2312" w:eastAsia="仿宋_GB2312"/>
                      <w:sz w:val="20"/>
                    </w:rPr>
                    <w:t>3、日志查询：查询使用记录、管理员管理软件远程操作或柜体主板界面操作记录等</w:t>
                  </w:r>
                  <w:r>
                    <w:br/>
                  </w:r>
                  <w:r>
                    <w:rPr>
                      <w:rFonts w:ascii="仿宋_GB2312" w:hAnsi="仿宋_GB2312" w:cs="仿宋_GB2312" w:eastAsia="仿宋_GB2312"/>
                      <w:sz w:val="20"/>
                    </w:rPr>
                    <w:t>4、设置管理人：管理人是在柜体通过高级管理直接进入管理界面而设定</w:t>
                  </w:r>
                  <w:r>
                    <w:br/>
                  </w:r>
                  <w:r>
                    <w:rPr>
                      <w:rFonts w:ascii="仿宋_GB2312" w:hAnsi="仿宋_GB2312" w:cs="仿宋_GB2312" w:eastAsia="仿宋_GB2312"/>
                      <w:sz w:val="20"/>
                    </w:rPr>
                    <w:t>5、箱柜管理：</w:t>
                  </w:r>
                  <w:r>
                    <w:br/>
                  </w:r>
                  <w:r>
                    <w:rPr>
                      <w:rFonts w:ascii="仿宋_GB2312" w:hAnsi="仿宋_GB2312" w:cs="仿宋_GB2312" w:eastAsia="仿宋_GB2312"/>
                      <w:sz w:val="20"/>
                    </w:rPr>
                    <w:t>5-1：绑定和解绑人员固定使用某一箱门；</w:t>
                  </w:r>
                  <w:r>
                    <w:br/>
                  </w:r>
                  <w:r>
                    <w:rPr>
                      <w:rFonts w:ascii="仿宋_GB2312" w:hAnsi="仿宋_GB2312" w:cs="仿宋_GB2312" w:eastAsia="仿宋_GB2312"/>
                      <w:sz w:val="20"/>
                    </w:rPr>
                    <w:t>5-2：某一箱门使用记录查询；</w:t>
                  </w:r>
                  <w:r>
                    <w:br/>
                  </w:r>
                  <w:r>
                    <w:rPr>
                      <w:rFonts w:ascii="仿宋_GB2312" w:hAnsi="仿宋_GB2312" w:cs="仿宋_GB2312" w:eastAsia="仿宋_GB2312"/>
                      <w:sz w:val="20"/>
                    </w:rPr>
                    <w:t>5-3：远程开箱、远程全开、远程清箱开门、远程清箱不开门、远程全清不开门、远程全清开门、远程锁定锁定、远程解锁等并形成记录</w:t>
                  </w:r>
                  <w:r>
                    <w:br/>
                  </w:r>
                  <w:r>
                    <w:rPr>
                      <w:rFonts w:ascii="仿宋_GB2312" w:hAnsi="仿宋_GB2312" w:cs="仿宋_GB2312" w:eastAsia="仿宋_GB2312"/>
                      <w:sz w:val="20"/>
                    </w:rPr>
                    <w:t>6、其他功能：箱柜在线监控、修改管理员登录密码。</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门</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22清单</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长条桌</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长条桌规格：</w:t>
                  </w:r>
                  <w:r>
                    <w:rPr>
                      <w:rFonts w:ascii="仿宋_GB2312" w:hAnsi="仿宋_GB2312" w:cs="仿宋_GB2312" w:eastAsia="仿宋_GB2312"/>
                      <w:sz w:val="20"/>
                    </w:rPr>
                    <w:t>1200*400*750mm</w:t>
                  </w:r>
                  <w:r>
                    <w:br/>
                  </w:r>
                  <w:r>
                    <w:rPr>
                      <w:rFonts w:ascii="仿宋_GB2312" w:hAnsi="仿宋_GB2312" w:cs="仿宋_GB2312" w:eastAsia="仿宋_GB2312"/>
                      <w:sz w:val="20"/>
                    </w:rPr>
                    <w:t>.</w:t>
                  </w:r>
                  <w:r>
                    <w:rPr>
                      <w:rFonts w:ascii="仿宋_GB2312" w:hAnsi="仿宋_GB2312" w:cs="仿宋_GB2312" w:eastAsia="仿宋_GB2312"/>
                      <w:sz w:val="20"/>
                    </w:rPr>
                    <w:t>基材：采用优质环保实木颗粒板材，环保等</w:t>
                  </w:r>
                  <w:r>
                    <w:rPr>
                      <w:rFonts w:ascii="仿宋_GB2312" w:hAnsi="仿宋_GB2312" w:cs="仿宋_GB2312" w:eastAsia="仿宋_GB2312"/>
                      <w:sz w:val="21"/>
                    </w:rPr>
                    <w:t xml:space="preserve"> </w:t>
                  </w:r>
                  <w:r>
                    <w:rPr>
                      <w:rFonts w:ascii="仿宋_GB2312" w:hAnsi="仿宋_GB2312" w:cs="仿宋_GB2312" w:eastAsia="仿宋_GB2312"/>
                      <w:sz w:val="20"/>
                    </w:rPr>
                    <w:t>级达到</w:t>
                  </w:r>
                  <w:r>
                    <w:rPr>
                      <w:rFonts w:ascii="仿宋_GB2312" w:hAnsi="仿宋_GB2312" w:cs="仿宋_GB2312" w:eastAsia="仿宋_GB2312"/>
                      <w:sz w:val="20"/>
                    </w:rPr>
                    <w:t>E0</w:t>
                  </w:r>
                  <w:r>
                    <w:rPr>
                      <w:rFonts w:ascii="仿宋_GB2312" w:hAnsi="仿宋_GB2312" w:cs="仿宋_GB2312" w:eastAsia="仿宋_GB2312"/>
                      <w:sz w:val="20"/>
                    </w:rPr>
                    <w:t>级环保标准。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w:t>
                  </w:r>
                  <w:r>
                    <w:br/>
                  </w:r>
                  <w:r>
                    <w:rPr>
                      <w:rFonts w:ascii="仿宋_GB2312" w:hAnsi="仿宋_GB2312" w:cs="仿宋_GB2312" w:eastAsia="仿宋_GB2312"/>
                      <w:sz w:val="20"/>
                    </w:rPr>
                    <w:t>3.</w:t>
                  </w:r>
                  <w:r>
                    <w:rPr>
                      <w:rFonts w:ascii="仿宋_GB2312" w:hAnsi="仿宋_GB2312" w:cs="仿宋_GB2312" w:eastAsia="仿宋_GB2312"/>
                      <w:sz w:val="20"/>
                    </w:rPr>
                    <w:t>五金件：所有五金件作防</w:t>
                  </w:r>
                  <w:r>
                    <w:rPr>
                      <w:rFonts w:ascii="仿宋_GB2312" w:hAnsi="仿宋_GB2312" w:cs="仿宋_GB2312" w:eastAsia="仿宋_GB2312"/>
                      <w:sz w:val="21"/>
                    </w:rPr>
                    <w:t xml:space="preserve"> </w:t>
                  </w:r>
                  <w:r>
                    <w:rPr>
                      <w:rFonts w:ascii="仿宋_GB2312" w:hAnsi="仿宋_GB2312" w:cs="仿宋_GB2312" w:eastAsia="仿宋_GB2312"/>
                      <w:sz w:val="20"/>
                    </w:rPr>
                    <w:t>锈、防腐处理。</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办公工位</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L</w:t>
                  </w:r>
                  <w:r>
                    <w:rPr>
                      <w:rFonts w:ascii="仿宋_GB2312" w:hAnsi="仿宋_GB2312" w:cs="仿宋_GB2312" w:eastAsia="仿宋_GB2312"/>
                      <w:sz w:val="20"/>
                    </w:rPr>
                    <w:t>型</w:t>
                  </w:r>
                  <w:r>
                    <w:rPr>
                      <w:rFonts w:ascii="仿宋_GB2312" w:hAnsi="仿宋_GB2312" w:cs="仿宋_GB2312" w:eastAsia="仿宋_GB2312"/>
                      <w:sz w:val="20"/>
                    </w:rPr>
                    <w:t>1400*1400*760mm</w:t>
                  </w:r>
                  <w:r>
                    <w:br/>
                  </w:r>
                  <w:r>
                    <w:rPr>
                      <w:rFonts w:ascii="仿宋_GB2312" w:hAnsi="仿宋_GB2312" w:cs="仿宋_GB2312" w:eastAsia="仿宋_GB2312"/>
                      <w:sz w:val="20"/>
                    </w:rPr>
                    <w:t>1.</w:t>
                  </w:r>
                  <w:r>
                    <w:rPr>
                      <w:rFonts w:ascii="仿宋_GB2312" w:hAnsi="仿宋_GB2312" w:cs="仿宋_GB2312" w:eastAsia="仿宋_GB2312"/>
                      <w:sz w:val="20"/>
                    </w:rPr>
                    <w:t>基材：采用优质环保实木颗粒板材，环保等</w:t>
                  </w:r>
                  <w:r>
                    <w:rPr>
                      <w:rFonts w:ascii="仿宋_GB2312" w:hAnsi="仿宋_GB2312" w:cs="仿宋_GB2312" w:eastAsia="仿宋_GB2312"/>
                      <w:sz w:val="21"/>
                    </w:rPr>
                    <w:t xml:space="preserve"> </w:t>
                  </w:r>
                  <w:r>
                    <w:rPr>
                      <w:rFonts w:ascii="仿宋_GB2312" w:hAnsi="仿宋_GB2312" w:cs="仿宋_GB2312" w:eastAsia="仿宋_GB2312"/>
                      <w:sz w:val="20"/>
                    </w:rPr>
                    <w:t>级达到</w:t>
                  </w:r>
                  <w:r>
                    <w:rPr>
                      <w:rFonts w:ascii="仿宋_GB2312" w:hAnsi="仿宋_GB2312" w:cs="仿宋_GB2312" w:eastAsia="仿宋_GB2312"/>
                      <w:sz w:val="20"/>
                    </w:rPr>
                    <w:t>E0</w:t>
                  </w:r>
                  <w:r>
                    <w:rPr>
                      <w:rFonts w:ascii="仿宋_GB2312" w:hAnsi="仿宋_GB2312" w:cs="仿宋_GB2312" w:eastAsia="仿宋_GB2312"/>
                      <w:sz w:val="20"/>
                    </w:rPr>
                    <w:t>级环保标准，经防潮、防虫等处理</w:t>
                  </w:r>
                  <w:r>
                    <w:br/>
                  </w:r>
                  <w:r>
                    <w:rPr>
                      <w:rFonts w:ascii="仿宋_GB2312" w:hAnsi="仿宋_GB2312" w:cs="仿宋_GB2312" w:eastAsia="仿宋_GB2312"/>
                      <w:sz w:val="20"/>
                    </w:rPr>
                    <w:t>,</w:t>
                  </w:r>
                  <w:r>
                    <w:rPr>
                      <w:rFonts w:ascii="仿宋_GB2312" w:hAnsi="仿宋_GB2312" w:cs="仿宋_GB2312" w:eastAsia="仿宋_GB2312"/>
                      <w:sz w:val="20"/>
                    </w:rPr>
                    <w:t>强度高，抗弯力强，不变形、比重合理。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面材：使用环保三聚氰胺饰面纸，色泽柔和</w:t>
                  </w:r>
                  <w:r>
                    <w:rPr>
                      <w:rFonts w:ascii="仿宋_GB2312" w:hAnsi="仿宋_GB2312" w:cs="仿宋_GB2312" w:eastAsia="仿宋_GB2312"/>
                      <w:sz w:val="20"/>
                    </w:rPr>
                    <w:t xml:space="preserve"> ,</w:t>
                  </w:r>
                  <w:r>
                    <w:rPr>
                      <w:rFonts w:ascii="仿宋_GB2312" w:hAnsi="仿宋_GB2312" w:cs="仿宋_GB2312" w:eastAsia="仿宋_GB2312"/>
                      <w:sz w:val="20"/>
                    </w:rPr>
                    <w:t>触感温润柔和，具有耐高温，耐磨、防划伤等特点</w:t>
                  </w:r>
                  <w:r>
                    <w:br/>
                  </w:r>
                  <w:r>
                    <w:rPr>
                      <w:rFonts w:ascii="仿宋_GB2312" w:hAnsi="仿宋_GB2312" w:cs="仿宋_GB2312" w:eastAsia="仿宋_GB2312"/>
                      <w:sz w:val="20"/>
                    </w:rPr>
                    <w:t>3.</w:t>
                  </w:r>
                  <w:r>
                    <w:rPr>
                      <w:rFonts w:ascii="仿宋_GB2312" w:hAnsi="仿宋_GB2312" w:cs="仿宋_GB2312" w:eastAsia="仿宋_GB2312"/>
                      <w:sz w:val="20"/>
                    </w:rPr>
                    <w:t>五金件：采用优质五金件</w:t>
                  </w:r>
                  <w:r>
                    <w:br/>
                  </w:r>
                  <w:r>
                    <w:rPr>
                      <w:rFonts w:ascii="仿宋_GB2312" w:hAnsi="仿宋_GB2312" w:cs="仿宋_GB2312" w:eastAsia="仿宋_GB2312"/>
                      <w:sz w:val="20"/>
                    </w:rPr>
                    <w:t>4</w:t>
                  </w:r>
                  <w:r>
                    <w:rPr>
                      <w:rFonts w:ascii="仿宋_GB2312" w:hAnsi="仿宋_GB2312" w:cs="仿宋_GB2312" w:eastAsia="仿宋_GB2312"/>
                      <w:sz w:val="20"/>
                    </w:rPr>
                    <w:t>、满足</w:t>
                  </w:r>
                  <w:r>
                    <w:rPr>
                      <w:rFonts w:ascii="仿宋_GB2312" w:hAnsi="仿宋_GB2312" w:cs="仿宋_GB2312" w:eastAsia="仿宋_GB2312"/>
                      <w:sz w:val="20"/>
                    </w:rPr>
                    <w:t>GB/T3324-2017</w:t>
                  </w:r>
                  <w:r>
                    <w:rPr>
                      <w:rFonts w:ascii="仿宋_GB2312" w:hAnsi="仿宋_GB2312" w:cs="仿宋_GB2312" w:eastAsia="仿宋_GB2312"/>
                      <w:sz w:val="20"/>
                    </w:rPr>
                    <w:t>标准要求</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570*640*770mm</w:t>
                  </w:r>
                  <w:r>
                    <w:br/>
                  </w:r>
                  <w:r>
                    <w:rPr>
                      <w:rFonts w:ascii="仿宋_GB2312" w:hAnsi="仿宋_GB2312" w:cs="仿宋_GB2312" w:eastAsia="仿宋_GB2312"/>
                      <w:sz w:val="20"/>
                    </w:rPr>
                    <w:t>架子：黑喷涂架子国标</w:t>
                  </w:r>
                  <w:r>
                    <w:rPr>
                      <w:rFonts w:ascii="仿宋_GB2312" w:hAnsi="仿宋_GB2312" w:cs="仿宋_GB2312" w:eastAsia="仿宋_GB2312"/>
                      <w:sz w:val="20"/>
                    </w:rPr>
                    <w:t>≥</w:t>
                  </w:r>
                  <w:r>
                    <w:rPr>
                      <w:rFonts w:ascii="仿宋_GB2312" w:hAnsi="仿宋_GB2312" w:cs="仿宋_GB2312" w:eastAsia="仿宋_GB2312"/>
                      <w:sz w:val="20"/>
                    </w:rPr>
                    <w:t>1.2</w:t>
                  </w:r>
                  <w:r>
                    <w:rPr>
                      <w:rFonts w:ascii="仿宋_GB2312" w:hAnsi="仿宋_GB2312" w:cs="仿宋_GB2312" w:eastAsia="仿宋_GB2312"/>
                      <w:sz w:val="20"/>
                    </w:rPr>
                    <w:t>厚管壁</w:t>
                  </w:r>
                  <w:r>
                    <w:br/>
                  </w:r>
                  <w:r>
                    <w:rPr>
                      <w:rFonts w:ascii="仿宋_GB2312" w:hAnsi="仿宋_GB2312" w:cs="仿宋_GB2312" w:eastAsia="仿宋_GB2312"/>
                      <w:sz w:val="20"/>
                    </w:rPr>
                    <w:t>面料：高分子纤维面料</w:t>
                  </w:r>
                  <w:r>
                    <w:br/>
                  </w:r>
                  <w:r>
                    <w:rPr>
                      <w:rFonts w:ascii="仿宋_GB2312" w:hAnsi="仿宋_GB2312" w:cs="仿宋_GB2312" w:eastAsia="仿宋_GB2312"/>
                      <w:sz w:val="20"/>
                    </w:rPr>
                    <w:t>塑胶件：背框</w:t>
                  </w:r>
                  <w:r>
                    <w:rPr>
                      <w:rFonts w:ascii="仿宋_GB2312" w:hAnsi="仿宋_GB2312" w:cs="仿宋_GB2312" w:eastAsia="仿宋_GB2312"/>
                      <w:sz w:val="20"/>
                    </w:rPr>
                    <w:t>+</w:t>
                  </w:r>
                  <w:r>
                    <w:rPr>
                      <w:rFonts w:ascii="仿宋_GB2312" w:hAnsi="仿宋_GB2312" w:cs="仿宋_GB2312" w:eastAsia="仿宋_GB2312"/>
                      <w:sz w:val="20"/>
                    </w:rPr>
                    <w:t>扶手</w:t>
                  </w:r>
                  <w:r>
                    <w:rPr>
                      <w:rFonts w:ascii="仿宋_GB2312" w:hAnsi="仿宋_GB2312" w:cs="仿宋_GB2312" w:eastAsia="仿宋_GB2312"/>
                      <w:sz w:val="20"/>
                    </w:rPr>
                    <w:t>PP</w:t>
                  </w:r>
                  <w:r>
                    <w:rPr>
                      <w:rFonts w:ascii="仿宋_GB2312" w:hAnsi="仿宋_GB2312" w:cs="仿宋_GB2312" w:eastAsia="仿宋_GB2312"/>
                      <w:sz w:val="20"/>
                    </w:rPr>
                    <w:t>加纤材料可以前后滑动</w:t>
                  </w:r>
                  <w:r>
                    <w:br/>
                  </w:r>
                  <w:r>
                    <w:rPr>
                      <w:rFonts w:ascii="仿宋_GB2312" w:hAnsi="仿宋_GB2312" w:cs="仿宋_GB2312" w:eastAsia="仿宋_GB2312"/>
                      <w:sz w:val="20"/>
                    </w:rPr>
                    <w:t>木板：防虫，不脱皮，绿色环保</w:t>
                  </w:r>
                  <w:r>
                    <w:br/>
                  </w:r>
                  <w:r>
                    <w:rPr>
                      <w:rFonts w:ascii="仿宋_GB2312" w:hAnsi="仿宋_GB2312" w:cs="仿宋_GB2312" w:eastAsia="仿宋_GB2312"/>
                      <w:sz w:val="20"/>
                    </w:rPr>
                    <w:t>海绵：</w:t>
                  </w:r>
                  <w:r>
                    <w:rPr>
                      <w:rFonts w:ascii="仿宋_GB2312" w:hAnsi="仿宋_GB2312" w:cs="仿宋_GB2312" w:eastAsia="仿宋_GB2312"/>
                      <w:sz w:val="20"/>
                    </w:rPr>
                    <w:t>45#</w:t>
                  </w:r>
                  <w:r>
                    <w:rPr>
                      <w:rFonts w:ascii="仿宋_GB2312" w:hAnsi="仿宋_GB2312" w:cs="仿宋_GB2312" w:eastAsia="仿宋_GB2312"/>
                      <w:sz w:val="20"/>
                    </w:rPr>
                    <w:t>高密度海绵</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钢制文件柜</w:t>
                  </w:r>
                  <w:r>
                    <w:br/>
                  </w:r>
                  <w:r>
                    <w:rPr>
                      <w:rFonts w:ascii="仿宋_GB2312" w:hAnsi="仿宋_GB2312" w:cs="仿宋_GB2312" w:eastAsia="仿宋_GB2312"/>
                      <w:sz w:val="20"/>
                    </w:rPr>
                    <w:t>规格：</w:t>
                  </w:r>
                  <w:r>
                    <w:rPr>
                      <w:rFonts w:ascii="仿宋_GB2312" w:hAnsi="仿宋_GB2312" w:cs="仿宋_GB2312" w:eastAsia="仿宋_GB2312"/>
                      <w:sz w:val="20"/>
                    </w:rPr>
                    <w:t>850*400*1800mm,</w:t>
                  </w:r>
                  <w:r>
                    <w:rPr>
                      <w:rFonts w:ascii="仿宋_GB2312" w:hAnsi="仿宋_GB2312" w:cs="仿宋_GB2312" w:eastAsia="仿宋_GB2312"/>
                      <w:sz w:val="20"/>
                    </w:rPr>
                    <w:t>钢板厚度</w:t>
                  </w:r>
                  <w:r>
                    <w:rPr>
                      <w:rFonts w:ascii="仿宋_GB2312" w:hAnsi="仿宋_GB2312" w:cs="仿宋_GB2312" w:eastAsia="仿宋_GB2312"/>
                      <w:sz w:val="20"/>
                    </w:rPr>
                    <w:t>≥0.8mm,</w:t>
                  </w:r>
                  <w:r>
                    <w:rPr>
                      <w:rFonts w:ascii="仿宋_GB2312" w:hAnsi="仿宋_GB2312" w:cs="仿宋_GB2312" w:eastAsia="仿宋_GB2312"/>
                      <w:sz w:val="20"/>
                    </w:rPr>
                    <w:t>上</w:t>
                  </w:r>
                  <w:r>
                    <w:rPr>
                      <w:rFonts w:ascii="仿宋_GB2312" w:hAnsi="仿宋_GB2312" w:cs="仿宋_GB2312" w:eastAsia="仿宋_GB2312"/>
                      <w:sz w:val="21"/>
                    </w:rPr>
                    <w:t xml:space="preserve"> </w:t>
                  </w:r>
                  <w:r>
                    <w:rPr>
                      <w:rFonts w:ascii="仿宋_GB2312" w:hAnsi="仿宋_GB2312" w:cs="仿宋_GB2312" w:eastAsia="仿宋_GB2312"/>
                      <w:sz w:val="20"/>
                    </w:rPr>
                    <w:t>面玻璃窗，中间有抽屉，下面铁门</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班台</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1800*1800*760mm</w:t>
                  </w:r>
                  <w:r>
                    <w:br/>
                  </w:r>
                  <w:r>
                    <w:rPr>
                      <w:rFonts w:ascii="仿宋_GB2312" w:hAnsi="仿宋_GB2312" w:cs="仿宋_GB2312" w:eastAsia="仿宋_GB2312"/>
                      <w:sz w:val="20"/>
                    </w:rPr>
                    <w:t>2.</w:t>
                  </w:r>
                  <w:r>
                    <w:rPr>
                      <w:rFonts w:ascii="仿宋_GB2312" w:hAnsi="仿宋_GB2312" w:cs="仿宋_GB2312" w:eastAsia="仿宋_GB2312"/>
                      <w:sz w:val="20"/>
                    </w:rPr>
                    <w:t>面材：采用胡桃木皮饰面</w:t>
                  </w:r>
                  <w:r>
                    <w:br/>
                  </w:r>
                  <w:r>
                    <w:rPr>
                      <w:rFonts w:ascii="仿宋_GB2312" w:hAnsi="仿宋_GB2312" w:cs="仿宋_GB2312" w:eastAsia="仿宋_GB2312"/>
                      <w:sz w:val="20"/>
                    </w:rPr>
                    <w:t>3.</w:t>
                  </w:r>
                  <w:r>
                    <w:rPr>
                      <w:rFonts w:ascii="仿宋_GB2312" w:hAnsi="仿宋_GB2312" w:cs="仿宋_GB2312" w:eastAsia="仿宋_GB2312"/>
                      <w:sz w:val="20"/>
                    </w:rPr>
                    <w:t>基材：采用环保中纤板。经过防虫、防腐等化学处理。</w:t>
                  </w:r>
                  <w:r>
                    <w:br/>
                  </w:r>
                  <w:r>
                    <w:rPr>
                      <w:rFonts w:ascii="仿宋_GB2312" w:hAnsi="仿宋_GB2312" w:cs="仿宋_GB2312" w:eastAsia="仿宋_GB2312"/>
                      <w:sz w:val="20"/>
                    </w:rPr>
                    <w:t>4.</w:t>
                  </w:r>
                  <w:r>
                    <w:rPr>
                      <w:rFonts w:ascii="仿宋_GB2312" w:hAnsi="仿宋_GB2312" w:cs="仿宋_GB2312" w:eastAsia="仿宋_GB2312"/>
                      <w:sz w:val="20"/>
                    </w:rPr>
                    <w:t>封边：四周胡桃木实木封边，走线</w:t>
                  </w:r>
                  <w:r>
                    <w:br/>
                  </w:r>
                  <w:r>
                    <w:rPr>
                      <w:rFonts w:ascii="仿宋_GB2312" w:hAnsi="仿宋_GB2312" w:cs="仿宋_GB2312" w:eastAsia="仿宋_GB2312"/>
                      <w:sz w:val="20"/>
                    </w:rPr>
                    <w:t>5.</w:t>
                  </w:r>
                  <w:r>
                    <w:rPr>
                      <w:rFonts w:ascii="仿宋_GB2312" w:hAnsi="仿宋_GB2312" w:cs="仿宋_GB2312" w:eastAsia="仿宋_GB2312"/>
                      <w:sz w:val="20"/>
                    </w:rPr>
                    <w:t>孔内缘及隐蔽部分全部做封闭处理。</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三门书柜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1200W*400D*2000Hmm</w:t>
                  </w:r>
                  <w:r>
                    <w:br/>
                  </w:r>
                  <w:r>
                    <w:rPr>
                      <w:rFonts w:ascii="仿宋_GB2312" w:hAnsi="仿宋_GB2312" w:cs="仿宋_GB2312" w:eastAsia="仿宋_GB2312"/>
                      <w:sz w:val="20"/>
                    </w:rPr>
                    <w:t>(1)</w:t>
                  </w:r>
                  <w:r>
                    <w:rPr>
                      <w:rFonts w:ascii="仿宋_GB2312" w:hAnsi="仿宋_GB2312" w:cs="仿宋_GB2312" w:eastAsia="仿宋_GB2312"/>
                      <w:sz w:val="20"/>
                    </w:rPr>
                    <w:t>板材：达到</w:t>
                  </w:r>
                  <w:r>
                    <w:rPr>
                      <w:rFonts w:ascii="仿宋_GB2312" w:hAnsi="仿宋_GB2312" w:cs="仿宋_GB2312" w:eastAsia="仿宋_GB2312"/>
                      <w:sz w:val="20"/>
                    </w:rPr>
                    <w:t>E0</w:t>
                  </w:r>
                  <w:r>
                    <w:rPr>
                      <w:rFonts w:ascii="仿宋_GB2312" w:hAnsi="仿宋_GB2312" w:cs="仿宋_GB2312" w:eastAsia="仿宋_GB2312"/>
                      <w:sz w:val="20"/>
                    </w:rPr>
                    <w:t>级三聚氰胺板，经高温、</w:t>
                  </w:r>
                  <w:r>
                    <w:rPr>
                      <w:rFonts w:ascii="仿宋_GB2312" w:hAnsi="仿宋_GB2312" w:cs="仿宋_GB2312" w:eastAsia="仿宋_GB2312"/>
                      <w:sz w:val="21"/>
                    </w:rPr>
                    <w:t xml:space="preserve"> </w:t>
                  </w:r>
                  <w:r>
                    <w:rPr>
                      <w:rFonts w:ascii="仿宋_GB2312" w:hAnsi="仿宋_GB2312" w:cs="仿宋_GB2312" w:eastAsia="仿宋_GB2312"/>
                      <w:sz w:val="20"/>
                    </w:rPr>
                    <w:t>防虫、防潮、防腐处理；</w:t>
                  </w:r>
                  <w:r>
                    <w:br/>
                  </w:r>
                  <w:r>
                    <w:rPr>
                      <w:rFonts w:ascii="仿宋_GB2312" w:hAnsi="仿宋_GB2312" w:cs="仿宋_GB2312" w:eastAsia="仿宋_GB2312"/>
                      <w:sz w:val="20"/>
                    </w:rPr>
                    <w:t>(2)</w:t>
                  </w:r>
                  <w:r>
                    <w:rPr>
                      <w:rFonts w:ascii="仿宋_GB2312" w:hAnsi="仿宋_GB2312" w:cs="仿宋_GB2312" w:eastAsia="仿宋_GB2312"/>
                      <w:sz w:val="20"/>
                    </w:rPr>
                    <w:t>封边用材：优质</w:t>
                  </w:r>
                  <w:r>
                    <w:rPr>
                      <w:rFonts w:ascii="仿宋_GB2312" w:hAnsi="仿宋_GB2312" w:cs="仿宋_GB2312" w:eastAsia="仿宋_GB2312"/>
                      <w:sz w:val="20"/>
                    </w:rPr>
                    <w:t>PVC</w:t>
                  </w:r>
                  <w:r>
                    <w:rPr>
                      <w:rFonts w:ascii="仿宋_GB2312" w:hAnsi="仿宋_GB2312" w:cs="仿宋_GB2312" w:eastAsia="仿宋_GB2312"/>
                      <w:sz w:val="20"/>
                    </w:rPr>
                    <w:t>胶边，厚度大于等于</w:t>
                  </w:r>
                  <w:r>
                    <w:rPr>
                      <w:rFonts w:ascii="仿宋_GB2312" w:hAnsi="仿宋_GB2312" w:cs="仿宋_GB2312" w:eastAsia="仿宋_GB2312"/>
                      <w:sz w:val="20"/>
                    </w:rPr>
                    <w:t>1.2mm;</w:t>
                  </w:r>
                  <w:r>
                    <w:br/>
                  </w:r>
                  <w:r>
                    <w:rPr>
                      <w:rFonts w:ascii="仿宋_GB2312" w:hAnsi="仿宋_GB2312" w:cs="仿宋_GB2312" w:eastAsia="仿宋_GB2312"/>
                      <w:sz w:val="20"/>
                    </w:rPr>
                    <w:t>(3)</w:t>
                  </w:r>
                  <w:r>
                    <w:rPr>
                      <w:rFonts w:ascii="仿宋_GB2312" w:hAnsi="仿宋_GB2312" w:cs="仿宋_GB2312" w:eastAsia="仿宋_GB2312"/>
                      <w:sz w:val="20"/>
                    </w:rPr>
                    <w:t>优质五金件；</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接待室沙发单人位</w:t>
                  </w:r>
                  <w:r>
                    <w:br/>
                  </w:r>
                  <w:r>
                    <w:rPr>
                      <w:rFonts w:ascii="仿宋_GB2312" w:hAnsi="仿宋_GB2312" w:cs="仿宋_GB2312" w:eastAsia="仿宋_GB2312"/>
                      <w:sz w:val="20"/>
                    </w:rPr>
                    <w:t>尺寸：</w:t>
                  </w:r>
                  <w:r>
                    <w:rPr>
                      <w:rFonts w:ascii="仿宋_GB2312" w:hAnsi="仿宋_GB2312" w:cs="仿宋_GB2312" w:eastAsia="仿宋_GB2312"/>
                      <w:sz w:val="20"/>
                    </w:rPr>
                    <w:t xml:space="preserve">1040*880*880 mm </w:t>
                  </w:r>
                  <w:r>
                    <w:br/>
                  </w:r>
                  <w:r>
                    <w:rPr>
                      <w:rFonts w:ascii="仿宋_GB2312" w:hAnsi="仿宋_GB2312" w:cs="仿宋_GB2312" w:eastAsia="仿宋_GB2312"/>
                      <w:sz w:val="20"/>
                    </w:rPr>
                    <w:t>1</w:t>
                  </w:r>
                  <w:r>
                    <w:rPr>
                      <w:rFonts w:ascii="仿宋_GB2312" w:hAnsi="仿宋_GB2312" w:cs="仿宋_GB2312" w:eastAsia="仿宋_GB2312"/>
                      <w:sz w:val="20"/>
                    </w:rPr>
                    <w:t>、饰面：采用优质绒布饰面；</w:t>
                  </w:r>
                  <w:r>
                    <w:br/>
                  </w:r>
                  <w:r>
                    <w:rPr>
                      <w:rFonts w:ascii="仿宋_GB2312" w:hAnsi="仿宋_GB2312" w:cs="仿宋_GB2312" w:eastAsia="仿宋_GB2312"/>
                      <w:sz w:val="20"/>
                    </w:rPr>
                    <w:t>2</w:t>
                  </w:r>
                  <w:r>
                    <w:rPr>
                      <w:rFonts w:ascii="仿宋_GB2312" w:hAnsi="仿宋_GB2312" w:cs="仿宋_GB2312" w:eastAsia="仿宋_GB2312"/>
                      <w:sz w:val="20"/>
                    </w:rPr>
                    <w:t>、海绵：采用高密度泡绵；</w:t>
                  </w:r>
                  <w:r>
                    <w:br/>
                  </w:r>
                  <w:r>
                    <w:rPr>
                      <w:rFonts w:ascii="仿宋_GB2312" w:hAnsi="仿宋_GB2312" w:cs="仿宋_GB2312" w:eastAsia="仿宋_GB2312"/>
                      <w:sz w:val="20"/>
                    </w:rPr>
                    <w:t>框架：优质橡木，油漆：采用环保型油漆，光滑耐磨，手感好，色泽美观，具防刮</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接待室茶几</w:t>
                  </w:r>
                  <w:r>
                    <w:br/>
                  </w:r>
                  <w:r>
                    <w:rPr>
                      <w:rFonts w:ascii="仿宋_GB2312" w:hAnsi="仿宋_GB2312" w:cs="仿宋_GB2312" w:eastAsia="仿宋_GB2312"/>
                      <w:sz w:val="20"/>
                    </w:rPr>
                    <w:t>尺寸：</w:t>
                  </w:r>
                  <w:r>
                    <w:rPr>
                      <w:rFonts w:ascii="仿宋_GB2312" w:hAnsi="仿宋_GB2312" w:cs="仿宋_GB2312" w:eastAsia="仿宋_GB2312"/>
                      <w:sz w:val="20"/>
                    </w:rPr>
                    <w:t xml:space="preserve">680*480*550 mm </w:t>
                  </w:r>
                  <w:r>
                    <w:br/>
                  </w:r>
                  <w:r>
                    <w:rPr>
                      <w:rFonts w:ascii="仿宋_GB2312" w:hAnsi="仿宋_GB2312" w:cs="仿宋_GB2312" w:eastAsia="仿宋_GB2312"/>
                      <w:sz w:val="20"/>
                    </w:rPr>
                    <w:t>采用</w:t>
                  </w:r>
                  <w:r>
                    <w:rPr>
                      <w:rFonts w:ascii="仿宋_GB2312" w:hAnsi="仿宋_GB2312" w:cs="仿宋_GB2312" w:eastAsia="仿宋_GB2312"/>
                      <w:sz w:val="20"/>
                    </w:rPr>
                    <w:t>AAA+</w:t>
                  </w:r>
                  <w:r>
                    <w:rPr>
                      <w:rFonts w:ascii="仿宋_GB2312" w:hAnsi="仿宋_GB2312" w:cs="仿宋_GB2312" w:eastAsia="仿宋_GB2312"/>
                      <w:sz w:val="20"/>
                    </w:rPr>
                    <w:t>高密度板，表层贴实木皮，实木封边，</w:t>
                  </w:r>
                  <w:r>
                    <w:br/>
                  </w:r>
                  <w:r>
                    <w:rPr>
                      <w:rFonts w:ascii="仿宋_GB2312" w:hAnsi="仿宋_GB2312" w:cs="仿宋_GB2312" w:eastAsia="仿宋_GB2312"/>
                      <w:sz w:val="20"/>
                    </w:rPr>
                    <w:t>国家标准环保油漆。</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w:t>
                  </w:r>
                  <w:r>
                    <w:rPr>
                      <w:rFonts w:ascii="仿宋_GB2312" w:hAnsi="仿宋_GB2312" w:cs="仿宋_GB2312" w:eastAsia="仿宋_GB2312"/>
                      <w:sz w:val="20"/>
                    </w:rPr>
                    <w:t>3+2</w:t>
                  </w:r>
                  <w:r>
                    <w:rPr>
                      <w:rFonts w:ascii="仿宋_GB2312" w:hAnsi="仿宋_GB2312" w:cs="仿宋_GB2312" w:eastAsia="仿宋_GB2312"/>
                      <w:sz w:val="20"/>
                    </w:rPr>
                    <w:t>）</w:t>
                  </w:r>
                  <w:r>
                    <w:br/>
                  </w:r>
                  <w:r>
                    <w:rPr>
                      <w:rFonts w:ascii="仿宋_GB2312" w:hAnsi="仿宋_GB2312" w:cs="仿宋_GB2312" w:eastAsia="仿宋_GB2312"/>
                      <w:sz w:val="20"/>
                    </w:rPr>
                    <w:t>三位尺寸：</w:t>
                  </w:r>
                  <w:r>
                    <w:rPr>
                      <w:rFonts w:ascii="仿宋_GB2312" w:hAnsi="仿宋_GB2312" w:cs="仿宋_GB2312" w:eastAsia="仿宋_GB2312"/>
                      <w:sz w:val="20"/>
                    </w:rPr>
                    <w:t>1850*750*850</w:t>
                  </w:r>
                  <w:r>
                    <w:br/>
                  </w:r>
                  <w:r>
                    <w:rPr>
                      <w:rFonts w:ascii="仿宋_GB2312" w:hAnsi="仿宋_GB2312" w:cs="仿宋_GB2312" w:eastAsia="仿宋_GB2312"/>
                      <w:sz w:val="20"/>
                    </w:rPr>
                    <w:t>单位尺寸：</w:t>
                  </w:r>
                  <w:r>
                    <w:rPr>
                      <w:rFonts w:ascii="仿宋_GB2312" w:hAnsi="仿宋_GB2312" w:cs="仿宋_GB2312" w:eastAsia="仿宋_GB2312"/>
                      <w:sz w:val="20"/>
                    </w:rPr>
                    <w:t>850*750*850 ×2</w:t>
                  </w:r>
                  <w:r>
                    <w:br/>
                  </w:r>
                  <w:r>
                    <w:rPr>
                      <w:rFonts w:ascii="仿宋_GB2312" w:hAnsi="仿宋_GB2312" w:cs="仿宋_GB2312" w:eastAsia="仿宋_GB2312"/>
                      <w:sz w:val="21"/>
                    </w:rPr>
                    <w:t xml:space="preserve">  </w:t>
                  </w:r>
                  <w:r>
                    <w:rPr>
                      <w:rFonts w:ascii="仿宋_GB2312" w:hAnsi="仿宋_GB2312" w:cs="仿宋_GB2312" w:eastAsia="仿宋_GB2312"/>
                      <w:sz w:val="20"/>
                    </w:rPr>
                    <w:t>优质西皮面料；</w:t>
                  </w:r>
                  <w:r>
                    <w:br/>
                  </w:r>
                  <w:r>
                    <w:rPr>
                      <w:rFonts w:ascii="仿宋_GB2312" w:hAnsi="仿宋_GB2312" w:cs="仿宋_GB2312" w:eastAsia="仿宋_GB2312"/>
                      <w:sz w:val="21"/>
                    </w:rPr>
                    <w:t xml:space="preserve">  </w:t>
                  </w:r>
                  <w:r>
                    <w:rPr>
                      <w:rFonts w:ascii="仿宋_GB2312" w:hAnsi="仿宋_GB2312" w:cs="仿宋_GB2312" w:eastAsia="仿宋_GB2312"/>
                      <w:sz w:val="20"/>
                    </w:rPr>
                    <w:t>实木方</w:t>
                  </w:r>
                  <w:r>
                    <w:rPr>
                      <w:rFonts w:ascii="仿宋_GB2312" w:hAnsi="仿宋_GB2312" w:cs="仿宋_GB2312" w:eastAsia="仿宋_GB2312"/>
                      <w:sz w:val="20"/>
                    </w:rPr>
                    <w:t>+15mm</w:t>
                  </w:r>
                  <w:r>
                    <w:rPr>
                      <w:rFonts w:ascii="仿宋_GB2312" w:hAnsi="仿宋_GB2312" w:cs="仿宋_GB2312" w:eastAsia="仿宋_GB2312"/>
                      <w:sz w:val="20"/>
                    </w:rPr>
                    <w:t>环保夹板框架；</w:t>
                  </w:r>
                  <w:r>
                    <w:br/>
                  </w:r>
                  <w:r>
                    <w:rPr>
                      <w:rFonts w:ascii="仿宋_GB2312" w:hAnsi="仿宋_GB2312" w:cs="仿宋_GB2312" w:eastAsia="仿宋_GB2312"/>
                      <w:sz w:val="20"/>
                    </w:rPr>
                    <w:t>海绵</w:t>
                  </w:r>
                  <w:r>
                    <w:rPr>
                      <w:rFonts w:ascii="仿宋_GB2312" w:hAnsi="仿宋_GB2312" w:cs="仿宋_GB2312" w:eastAsia="仿宋_GB2312"/>
                      <w:sz w:val="20"/>
                    </w:rPr>
                    <w:t>40</w:t>
                  </w:r>
                  <w:r>
                    <w:rPr>
                      <w:rFonts w:ascii="仿宋_GB2312" w:hAnsi="仿宋_GB2312" w:cs="仿宋_GB2312" w:eastAsia="仿宋_GB2312"/>
                      <w:sz w:val="20"/>
                    </w:rPr>
                    <w:t>密度高回弹；</w:t>
                  </w:r>
                  <w:r>
                    <w:br/>
                  </w:r>
                  <w:r>
                    <w:rPr>
                      <w:rFonts w:ascii="仿宋_GB2312" w:hAnsi="仿宋_GB2312" w:cs="仿宋_GB2312" w:eastAsia="仿宋_GB2312"/>
                      <w:sz w:val="20"/>
                    </w:rPr>
                    <w:t xml:space="preserve"> </w:t>
                  </w:r>
                  <w:r>
                    <w:rPr>
                      <w:rFonts w:ascii="仿宋_GB2312" w:hAnsi="仿宋_GB2312" w:cs="仿宋_GB2312" w:eastAsia="仿宋_GB2312"/>
                      <w:sz w:val="20"/>
                    </w:rPr>
                    <w:t>φ38mm</w:t>
                  </w:r>
                  <w:r>
                    <w:rPr>
                      <w:rFonts w:ascii="仿宋_GB2312" w:hAnsi="仿宋_GB2312" w:cs="仿宋_GB2312" w:eastAsia="仿宋_GB2312"/>
                      <w:sz w:val="20"/>
                    </w:rPr>
                    <w:t>锰钢拱簧承重打底；</w:t>
                  </w:r>
                  <w:r>
                    <w:br/>
                  </w:r>
                  <w:r>
                    <w:rPr>
                      <w:rFonts w:ascii="仿宋_GB2312" w:hAnsi="仿宋_GB2312" w:cs="仿宋_GB2312" w:eastAsia="仿宋_GB2312"/>
                      <w:sz w:val="20"/>
                    </w:rPr>
                    <w:t>黑色碳钢五金脚；</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茶几尺寸：</w:t>
                  </w:r>
                  <w:r>
                    <w:rPr>
                      <w:rFonts w:ascii="仿宋_GB2312" w:hAnsi="仿宋_GB2312" w:cs="仿宋_GB2312" w:eastAsia="仿宋_GB2312"/>
                      <w:sz w:val="20"/>
                    </w:rPr>
                    <w:t xml:space="preserve">1200*600*480 mm </w:t>
                  </w:r>
                  <w:r>
                    <w:br/>
                  </w:r>
                  <w:r>
                    <w:rPr>
                      <w:rFonts w:ascii="仿宋_GB2312" w:hAnsi="仿宋_GB2312" w:cs="仿宋_GB2312" w:eastAsia="仿宋_GB2312"/>
                      <w:sz w:val="20"/>
                    </w:rPr>
                    <w:t>优质岩板面</w:t>
                  </w:r>
                  <w:r>
                    <w:br/>
                  </w:r>
                  <w:r>
                    <w:rPr>
                      <w:rFonts w:ascii="仿宋_GB2312" w:hAnsi="仿宋_GB2312" w:cs="仿宋_GB2312" w:eastAsia="仿宋_GB2312"/>
                      <w:sz w:val="20"/>
                    </w:rPr>
                    <w:t>板金工艺</w:t>
                  </w:r>
                  <w:r>
                    <w:rPr>
                      <w:rFonts w:ascii="仿宋_GB2312" w:hAnsi="仿宋_GB2312" w:cs="仿宋_GB2312" w:eastAsia="仿宋_GB2312"/>
                      <w:sz w:val="20"/>
                    </w:rPr>
                    <w:t>+</w:t>
                  </w:r>
                  <w:r>
                    <w:rPr>
                      <w:rFonts w:ascii="仿宋_GB2312" w:hAnsi="仿宋_GB2312" w:cs="仿宋_GB2312" w:eastAsia="仿宋_GB2312"/>
                      <w:sz w:val="20"/>
                    </w:rPr>
                    <w:t>优质西皮面料包裹</w:t>
                  </w:r>
                  <w:r>
                    <w:br/>
                  </w:r>
                  <w:r>
                    <w:rPr>
                      <w:rFonts w:ascii="仿宋_GB2312" w:hAnsi="仿宋_GB2312" w:cs="仿宋_GB2312" w:eastAsia="仿宋_GB2312"/>
                      <w:sz w:val="20"/>
                    </w:rPr>
                    <w:t>优质碳钢管（壁厚</w:t>
                  </w:r>
                  <w:r>
                    <w:rPr>
                      <w:rFonts w:ascii="仿宋_GB2312" w:hAnsi="仿宋_GB2312" w:cs="仿宋_GB2312" w:eastAsia="仿宋_GB2312"/>
                      <w:sz w:val="20"/>
                    </w:rPr>
                    <w:t>≥</w:t>
                  </w:r>
                  <w:r>
                    <w:rPr>
                      <w:rFonts w:ascii="仿宋_GB2312" w:hAnsi="仿宋_GB2312" w:cs="仿宋_GB2312" w:eastAsia="仿宋_GB2312"/>
                      <w:sz w:val="20"/>
                    </w:rPr>
                    <w:t>1.2mm)</w:t>
                  </w:r>
                  <w:r>
                    <w:rPr>
                      <w:rFonts w:ascii="仿宋_GB2312" w:hAnsi="仿宋_GB2312" w:cs="仿宋_GB2312" w:eastAsia="仿宋_GB2312"/>
                      <w:sz w:val="20"/>
                    </w:rPr>
                    <w:t>钢架</w:t>
                  </w:r>
                  <w:r>
                    <w:br/>
                  </w:r>
                  <w:r>
                    <w:rPr>
                      <w:rFonts w:ascii="仿宋_GB2312" w:hAnsi="仿宋_GB2312" w:cs="仿宋_GB2312" w:eastAsia="仿宋_GB2312"/>
                      <w:sz w:val="20"/>
                    </w:rPr>
                    <w:t>烤漆防锈</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处室茶水柜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1200*400*850mm</w:t>
                  </w:r>
                  <w:r>
                    <w:br/>
                  </w:r>
                  <w:r>
                    <w:rPr>
                      <w:rFonts w:ascii="仿宋_GB2312" w:hAnsi="仿宋_GB2312" w:cs="仿宋_GB2312" w:eastAsia="仿宋_GB2312"/>
                      <w:sz w:val="20"/>
                    </w:rPr>
                    <w:t>1.</w:t>
                  </w:r>
                  <w:r>
                    <w:rPr>
                      <w:rFonts w:ascii="仿宋_GB2312" w:hAnsi="仿宋_GB2312" w:cs="仿宋_GB2312" w:eastAsia="仿宋_GB2312"/>
                      <w:sz w:val="20"/>
                    </w:rPr>
                    <w:t>基材：采用优质环保实木颗粒板材，环保等级达到</w:t>
                  </w:r>
                  <w:r>
                    <w:rPr>
                      <w:rFonts w:ascii="仿宋_GB2312" w:hAnsi="仿宋_GB2312" w:cs="仿宋_GB2312" w:eastAsia="仿宋_GB2312"/>
                      <w:sz w:val="20"/>
                    </w:rPr>
                    <w:t>E0</w:t>
                  </w:r>
                  <w:r>
                    <w:rPr>
                      <w:rFonts w:ascii="仿宋_GB2312" w:hAnsi="仿宋_GB2312" w:cs="仿宋_GB2312" w:eastAsia="仿宋_GB2312"/>
                      <w:sz w:val="20"/>
                    </w:rPr>
                    <w:t>级环保标准，经防潮、防虫等处理</w:t>
                  </w:r>
                  <w:r>
                    <w:rPr>
                      <w:rFonts w:ascii="仿宋_GB2312" w:hAnsi="仿宋_GB2312" w:cs="仿宋_GB2312" w:eastAsia="仿宋_GB2312"/>
                      <w:sz w:val="20"/>
                    </w:rPr>
                    <w:t>,</w:t>
                  </w:r>
                  <w:r>
                    <w:rPr>
                      <w:rFonts w:ascii="仿宋_GB2312" w:hAnsi="仿宋_GB2312" w:cs="仿宋_GB2312" w:eastAsia="仿宋_GB2312"/>
                      <w:sz w:val="20"/>
                    </w:rPr>
                    <w:t>强度高，抗弯力强不变形、比重合理。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w:t>
                  </w:r>
                  <w:r>
                    <w:br/>
                  </w:r>
                  <w:r>
                    <w:rPr>
                      <w:rFonts w:ascii="仿宋_GB2312" w:hAnsi="仿宋_GB2312" w:cs="仿宋_GB2312" w:eastAsia="仿宋_GB2312"/>
                      <w:sz w:val="20"/>
                    </w:rPr>
                    <w:t>3.</w:t>
                  </w:r>
                  <w:r>
                    <w:rPr>
                      <w:rFonts w:ascii="仿宋_GB2312" w:hAnsi="仿宋_GB2312" w:cs="仿宋_GB2312" w:eastAsia="仿宋_GB2312"/>
                      <w:sz w:val="20"/>
                    </w:rPr>
                    <w:t>五金件：采用优质五金件。</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储物柜</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教室内卫生工具收纳柜</w:t>
                  </w:r>
                  <w:r>
                    <w:br/>
                  </w:r>
                  <w:r>
                    <w:rPr>
                      <w:rFonts w:ascii="仿宋_GB2312" w:hAnsi="仿宋_GB2312" w:cs="仿宋_GB2312" w:eastAsia="仿宋_GB2312"/>
                      <w:sz w:val="20"/>
                    </w:rPr>
                    <w:t>E0</w:t>
                  </w:r>
                  <w:r>
                    <w:rPr>
                      <w:rFonts w:ascii="仿宋_GB2312" w:hAnsi="仿宋_GB2312" w:cs="仿宋_GB2312" w:eastAsia="仿宋_GB2312"/>
                      <w:sz w:val="20"/>
                    </w:rPr>
                    <w:t>级实木颗粒三聚氰胺板，双开门、带背板</w:t>
                  </w:r>
                  <w:r>
                    <w:rPr>
                      <w:rFonts w:ascii="仿宋_GB2312" w:hAnsi="仿宋_GB2312" w:cs="仿宋_GB2312" w:eastAsia="仿宋_GB2312"/>
                      <w:sz w:val="20"/>
                    </w:rPr>
                    <w:t xml:space="preserve"> ,</w:t>
                  </w:r>
                  <w:r>
                    <w:rPr>
                      <w:rFonts w:ascii="仿宋_GB2312" w:hAnsi="仿宋_GB2312" w:cs="仿宋_GB2312" w:eastAsia="仿宋_GB2312"/>
                      <w:sz w:val="20"/>
                    </w:rPr>
                    <w:t>规格约</w:t>
                  </w:r>
                  <w:r>
                    <w:rPr>
                      <w:rFonts w:ascii="仿宋_GB2312" w:hAnsi="仿宋_GB2312" w:cs="仿宋_GB2312" w:eastAsia="仿宋_GB2312"/>
                      <w:sz w:val="20"/>
                    </w:rPr>
                    <w:t>1.2*0.48*0.9m,</w:t>
                  </w:r>
                  <w:r>
                    <w:rPr>
                      <w:rFonts w:ascii="仿宋_GB2312" w:hAnsi="仿宋_GB2312" w:cs="仿宋_GB2312" w:eastAsia="仿宋_GB2312"/>
                      <w:sz w:val="20"/>
                    </w:rPr>
                    <w:t>柜体颜色根据要求确</w:t>
                  </w:r>
                  <w:r>
                    <w:rPr>
                      <w:rFonts w:ascii="仿宋_GB2312" w:hAnsi="仿宋_GB2312" w:cs="仿宋_GB2312" w:eastAsia="仿宋_GB2312"/>
                      <w:sz w:val="21"/>
                    </w:rPr>
                    <w:t xml:space="preserve"> </w:t>
                  </w:r>
                  <w:r>
                    <w:rPr>
                      <w:rFonts w:ascii="仿宋_GB2312" w:hAnsi="仿宋_GB2312" w:cs="仿宋_GB2312" w:eastAsia="仿宋_GB2312"/>
                      <w:sz w:val="20"/>
                    </w:rPr>
                    <w:t>定</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2</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规格：长</w:t>
                  </w:r>
                  <w:r>
                    <w:rPr>
                      <w:rFonts w:ascii="仿宋_GB2312" w:hAnsi="仿宋_GB2312" w:cs="仿宋_GB2312" w:eastAsia="仿宋_GB2312"/>
                      <w:sz w:val="20"/>
                    </w:rPr>
                    <w:t>900*宽600*高950mm</w:t>
                  </w:r>
                  <w:r>
                    <w:br/>
                  </w:r>
                  <w:r>
                    <w:rPr>
                      <w:rFonts w:ascii="仿宋_GB2312" w:hAnsi="仿宋_GB2312" w:cs="仿宋_GB2312" w:eastAsia="仿宋_GB2312"/>
                      <w:sz w:val="20"/>
                    </w:rPr>
                    <w:t>1.基材：采用优质环保实木颗粒板材，厚度≥25mm，环保等级达到 E0级环保标准</w:t>
                  </w:r>
                  <w:r>
                    <w:br/>
                  </w:r>
                  <w:r>
                    <w:rPr>
                      <w:rFonts w:ascii="仿宋_GB2312" w:hAnsi="仿宋_GB2312" w:cs="仿宋_GB2312" w:eastAsia="仿宋_GB2312"/>
                      <w:sz w:val="20"/>
                    </w:rPr>
                    <w:t>2.面材：使用环保三聚氰胺饰面纸</w:t>
                  </w:r>
                  <w:r>
                    <w:br/>
                  </w:r>
                  <w:r>
                    <w:rPr>
                      <w:rFonts w:ascii="仿宋_GB2312" w:hAnsi="仿宋_GB2312" w:cs="仿宋_GB2312" w:eastAsia="仿宋_GB2312"/>
                      <w:sz w:val="20"/>
                    </w:rPr>
                    <w:t>3.结构：材质选用优质钢板，钢制框架结构，壁厚≥1.0mm--1.2mm，经过酸洗、静电喷塑处理，表面平整光滑，无流挂、起泡现象，防锈耐腐蚀。</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休息区域</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w:t>
                  </w:r>
                  <w:r>
                    <w:rPr>
                      <w:rFonts w:ascii="仿宋_GB2312" w:hAnsi="仿宋_GB2312" w:cs="仿宋_GB2312" w:eastAsia="仿宋_GB2312"/>
                      <w:sz w:val="20"/>
                    </w:rPr>
                    <w:t>(3+1)1800mm*840mm*800mm;</w:t>
                  </w:r>
                  <w:r>
                    <w:rPr>
                      <w:rFonts w:ascii="仿宋_GB2312" w:hAnsi="仿宋_GB2312" w:cs="仿宋_GB2312" w:eastAsia="仿宋_GB2312"/>
                      <w:sz w:val="20"/>
                    </w:rPr>
                    <w:t>彩色</w:t>
                  </w:r>
                  <w:r>
                    <w:br/>
                  </w:r>
                  <w:r>
                    <w:rPr>
                      <w:rFonts w:ascii="仿宋_GB2312" w:hAnsi="仿宋_GB2312" w:cs="仿宋_GB2312" w:eastAsia="仿宋_GB2312"/>
                      <w:sz w:val="20"/>
                    </w:rPr>
                    <w:t>800mm*840mm*800mm</w:t>
                  </w:r>
                  <w:r>
                    <w:rPr>
                      <w:rFonts w:ascii="仿宋_GB2312" w:hAnsi="仿宋_GB2312" w:cs="仿宋_GB2312" w:eastAsia="仿宋_GB2312"/>
                      <w:sz w:val="20"/>
                    </w:rPr>
                    <w:t>标准</w:t>
                  </w:r>
                  <w:r>
                    <w:rPr>
                      <w:rFonts w:ascii="仿宋_GB2312" w:hAnsi="仿宋_GB2312" w:cs="仿宋_GB2312" w:eastAsia="仿宋_GB2312"/>
                      <w:sz w:val="20"/>
                    </w:rPr>
                    <w:t>(1)</w:t>
                  </w:r>
                  <w:r>
                    <w:rPr>
                      <w:rFonts w:ascii="仿宋_GB2312" w:hAnsi="仿宋_GB2312" w:cs="仿宋_GB2312" w:eastAsia="仿宋_GB2312"/>
                      <w:sz w:val="20"/>
                    </w:rPr>
                    <w:t>面料：优质西皮</w:t>
                  </w:r>
                  <w:r>
                    <w:br/>
                  </w:r>
                  <w:r>
                    <w:rPr>
                      <w:rFonts w:ascii="仿宋_GB2312" w:hAnsi="仿宋_GB2312" w:cs="仿宋_GB2312" w:eastAsia="仿宋_GB2312"/>
                      <w:sz w:val="20"/>
                    </w:rPr>
                    <w:t>,</w:t>
                  </w:r>
                  <w:r>
                    <w:rPr>
                      <w:rFonts w:ascii="仿宋_GB2312" w:hAnsi="仿宋_GB2312" w:cs="仿宋_GB2312" w:eastAsia="仿宋_GB2312"/>
                      <w:sz w:val="20"/>
                    </w:rPr>
                    <w:t>透气性好、回位伸缩性强；</w:t>
                  </w:r>
                  <w:r>
                    <w:br/>
                  </w:r>
                  <w:r>
                    <w:rPr>
                      <w:rFonts w:ascii="仿宋_GB2312" w:hAnsi="仿宋_GB2312" w:cs="仿宋_GB2312" w:eastAsia="仿宋_GB2312"/>
                      <w:sz w:val="20"/>
                    </w:rPr>
                    <w:t>(2)</w:t>
                  </w:r>
                  <w:r>
                    <w:rPr>
                      <w:rFonts w:ascii="仿宋_GB2312" w:hAnsi="仿宋_GB2312" w:cs="仿宋_GB2312" w:eastAsia="仿宋_GB2312"/>
                      <w:sz w:val="20"/>
                    </w:rPr>
                    <w:t>海绵：采用优质海绵，一次成型高回弹海</w:t>
                  </w:r>
                  <w:r>
                    <w:br/>
                  </w:r>
                  <w:r>
                    <w:rPr>
                      <w:rFonts w:ascii="仿宋_GB2312" w:hAnsi="仿宋_GB2312" w:cs="仿宋_GB2312" w:eastAsia="仿宋_GB2312"/>
                      <w:sz w:val="20"/>
                    </w:rPr>
                    <w:t>绵坐垫，速回弹率</w:t>
                  </w:r>
                  <w:r>
                    <w:rPr>
                      <w:rFonts w:ascii="仿宋_GB2312" w:hAnsi="仿宋_GB2312" w:cs="仿宋_GB2312" w:eastAsia="仿宋_GB2312"/>
                      <w:sz w:val="20"/>
                    </w:rPr>
                    <w:t>65%;</w:t>
                  </w:r>
                  <w:r>
                    <w:rPr>
                      <w:rFonts w:ascii="仿宋_GB2312" w:hAnsi="仿宋_GB2312" w:cs="仿宋_GB2312" w:eastAsia="仿宋_GB2312"/>
                      <w:sz w:val="20"/>
                    </w:rPr>
                    <w:t>硬度适中，不变形；</w:t>
                  </w:r>
                  <w:r>
                    <w:br/>
                  </w:r>
                  <w:r>
                    <w:rPr>
                      <w:rFonts w:ascii="仿宋_GB2312" w:hAnsi="仿宋_GB2312" w:cs="仿宋_GB2312" w:eastAsia="仿宋_GB2312"/>
                      <w:sz w:val="20"/>
                    </w:rPr>
                    <w:t>(3)</w:t>
                  </w:r>
                  <w:r>
                    <w:rPr>
                      <w:rFonts w:ascii="仿宋_GB2312" w:hAnsi="仿宋_GB2312" w:cs="仿宋_GB2312" w:eastAsia="仿宋_GB2312"/>
                      <w:sz w:val="20"/>
                    </w:rPr>
                    <w:t>弹簧：采用高强度蛇形退火弹簧及强力</w:t>
                  </w:r>
                  <w:r>
                    <w:br/>
                  </w:r>
                  <w:r>
                    <w:rPr>
                      <w:rFonts w:ascii="仿宋_GB2312" w:hAnsi="仿宋_GB2312" w:cs="仿宋_GB2312" w:eastAsia="仿宋_GB2312"/>
                      <w:sz w:val="20"/>
                    </w:rPr>
                    <w:t>织带橡筋；</w:t>
                  </w:r>
                  <w:r>
                    <w:br/>
                  </w:r>
                  <w:r>
                    <w:rPr>
                      <w:rFonts w:ascii="仿宋_GB2312" w:hAnsi="仿宋_GB2312" w:cs="仿宋_GB2312" w:eastAsia="仿宋_GB2312"/>
                      <w:sz w:val="20"/>
                    </w:rPr>
                    <w:t>(4)</w:t>
                  </w:r>
                  <w:r>
                    <w:rPr>
                      <w:rFonts w:ascii="仿宋_GB2312" w:hAnsi="仿宋_GB2312" w:cs="仿宋_GB2312" w:eastAsia="仿宋_GB2312"/>
                      <w:sz w:val="20"/>
                    </w:rPr>
                    <w:t>框架：含水率符合当地区年平均含水</w:t>
                  </w:r>
                  <w:r>
                    <w:br/>
                  </w:r>
                  <w:r>
                    <w:rPr>
                      <w:rFonts w:ascii="仿宋_GB2312" w:hAnsi="仿宋_GB2312" w:cs="仿宋_GB2312" w:eastAsia="仿宋_GB2312"/>
                      <w:sz w:val="20"/>
                    </w:rPr>
                    <w:t>率；采用全实木及多层板；</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休息区域</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长茶几</w:t>
                  </w:r>
                  <w:r>
                    <w:br/>
                  </w:r>
                  <w:r>
                    <w:rPr>
                      <w:rFonts w:ascii="仿宋_GB2312" w:hAnsi="仿宋_GB2312" w:cs="仿宋_GB2312" w:eastAsia="仿宋_GB2312"/>
                      <w:sz w:val="20"/>
                    </w:rPr>
                    <w:t>1200W*600D*400H(1)</w:t>
                  </w:r>
                  <w:r>
                    <w:rPr>
                      <w:rFonts w:ascii="仿宋_GB2312" w:hAnsi="仿宋_GB2312" w:cs="仿宋_GB2312" w:eastAsia="仿宋_GB2312"/>
                      <w:sz w:val="20"/>
                    </w:rPr>
                    <w:t>板材：</w:t>
                  </w:r>
                  <w:r>
                    <w:rPr>
                      <w:rFonts w:ascii="仿宋_GB2312" w:hAnsi="仿宋_GB2312" w:cs="仿宋_GB2312" w:eastAsia="仿宋_GB2312"/>
                      <w:sz w:val="20"/>
                    </w:rPr>
                    <w:t xml:space="preserve"> E0</w:t>
                  </w:r>
                  <w:r>
                    <w:rPr>
                      <w:rFonts w:ascii="仿宋_GB2312" w:hAnsi="仿宋_GB2312" w:cs="仿宋_GB2312" w:eastAsia="仿宋_GB2312"/>
                      <w:sz w:val="20"/>
                    </w:rPr>
                    <w:t>级三聚氰胺</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194"/>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3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49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尺寸：常规</w:t>
                  </w:r>
                  <w:r>
                    <w:br/>
                  </w:r>
                  <w:r>
                    <w:rPr>
                      <w:rFonts w:ascii="仿宋_GB2312" w:hAnsi="仿宋_GB2312" w:cs="仿宋_GB2312" w:eastAsia="仿宋_GB2312"/>
                      <w:sz w:val="20"/>
                    </w:rPr>
                    <w:t>1</w:t>
                  </w:r>
                  <w:r>
                    <w:rPr>
                      <w:rFonts w:ascii="仿宋_GB2312" w:hAnsi="仿宋_GB2312" w:cs="仿宋_GB2312" w:eastAsia="仿宋_GB2312"/>
                      <w:sz w:val="20"/>
                    </w:rPr>
                    <w:t>优质耐磨西皮饰面</w:t>
                  </w:r>
                  <w:r>
                    <w:br/>
                  </w:r>
                  <w:r>
                    <w:rPr>
                      <w:rFonts w:ascii="仿宋_GB2312" w:hAnsi="仿宋_GB2312" w:cs="仿宋_GB2312" w:eastAsia="仿宋_GB2312"/>
                      <w:sz w:val="20"/>
                    </w:rPr>
                    <w:t>2.</w:t>
                  </w:r>
                  <w:r>
                    <w:rPr>
                      <w:rFonts w:ascii="仿宋_GB2312" w:hAnsi="仿宋_GB2312" w:cs="仿宋_GB2312" w:eastAsia="仿宋_GB2312"/>
                      <w:sz w:val="20"/>
                    </w:rPr>
                    <w:t>优质电镀五金架固定扶手，</w:t>
                  </w:r>
                  <w:r>
                    <w:rPr>
                      <w:rFonts w:ascii="仿宋_GB2312" w:hAnsi="仿宋_GB2312" w:cs="仿宋_GB2312" w:eastAsia="仿宋_GB2312"/>
                      <w:sz w:val="20"/>
                    </w:rPr>
                    <w:t>PP</w:t>
                  </w:r>
                  <w:r>
                    <w:rPr>
                      <w:rFonts w:ascii="仿宋_GB2312" w:hAnsi="仿宋_GB2312" w:cs="仿宋_GB2312" w:eastAsia="仿宋_GB2312"/>
                      <w:sz w:val="20"/>
                    </w:rPr>
                    <w:t>面</w:t>
                  </w:r>
                  <w:r>
                    <w:br/>
                  </w:r>
                  <w:r>
                    <w:rPr>
                      <w:rFonts w:ascii="仿宋_GB2312" w:hAnsi="仿宋_GB2312" w:cs="仿宋_GB2312" w:eastAsia="仿宋_GB2312"/>
                      <w:sz w:val="20"/>
                    </w:rPr>
                    <w:t>3.</w:t>
                  </w:r>
                  <w:r>
                    <w:rPr>
                      <w:rFonts w:ascii="仿宋_GB2312" w:hAnsi="仿宋_GB2312" w:cs="仿宋_GB2312" w:eastAsia="仿宋_GB2312"/>
                      <w:sz w:val="20"/>
                    </w:rPr>
                    <w:t>座包采用</w:t>
                  </w:r>
                  <w:r>
                    <w:rPr>
                      <w:rFonts w:ascii="仿宋_GB2312" w:hAnsi="仿宋_GB2312" w:cs="仿宋_GB2312" w:eastAsia="仿宋_GB2312"/>
                      <w:sz w:val="20"/>
                    </w:rPr>
                    <w:t>45</w:t>
                  </w:r>
                  <w:r>
                    <w:rPr>
                      <w:rFonts w:ascii="仿宋_GB2312" w:hAnsi="仿宋_GB2312" w:cs="仿宋_GB2312" w:eastAsia="仿宋_GB2312"/>
                      <w:sz w:val="20"/>
                    </w:rPr>
                    <w:t>密度高弹力海绵</w:t>
                  </w:r>
                  <w:r>
                    <w:br/>
                  </w:r>
                  <w:r>
                    <w:rPr>
                      <w:rFonts w:ascii="仿宋_GB2312" w:hAnsi="仿宋_GB2312" w:cs="仿宋_GB2312" w:eastAsia="仿宋_GB2312"/>
                      <w:sz w:val="20"/>
                    </w:rPr>
                    <w:t>4.</w:t>
                  </w:r>
                  <w:r>
                    <w:rPr>
                      <w:rFonts w:ascii="仿宋_GB2312" w:hAnsi="仿宋_GB2312" w:cs="仿宋_GB2312" w:eastAsia="仿宋_GB2312"/>
                      <w:sz w:val="20"/>
                    </w:rPr>
                    <w:t>配蝴蝶底盘，自动逍遥贴背带原位锁定功能</w:t>
                  </w:r>
                  <w:r>
                    <w:br/>
                  </w:r>
                  <w:r>
                    <w:rPr>
                      <w:rFonts w:ascii="仿宋_GB2312" w:hAnsi="仿宋_GB2312" w:cs="仿宋_GB2312" w:eastAsia="仿宋_GB2312"/>
                      <w:sz w:val="20"/>
                    </w:rPr>
                    <w:t>5.85#</w:t>
                  </w:r>
                  <w:r>
                    <w:rPr>
                      <w:rFonts w:ascii="仿宋_GB2312" w:hAnsi="仿宋_GB2312" w:cs="仿宋_GB2312" w:eastAsia="仿宋_GB2312"/>
                      <w:sz w:val="20"/>
                    </w:rPr>
                    <w:t>电镀气杆</w:t>
                  </w:r>
                  <w:r>
                    <w:br/>
                  </w:r>
                  <w:r>
                    <w:rPr>
                      <w:rFonts w:ascii="仿宋_GB2312" w:hAnsi="仿宋_GB2312" w:cs="仿宋_GB2312" w:eastAsia="仿宋_GB2312"/>
                      <w:sz w:val="20"/>
                    </w:rPr>
                    <w:t>6.350mm</w:t>
                  </w:r>
                  <w:r>
                    <w:rPr>
                      <w:rFonts w:ascii="仿宋_GB2312" w:hAnsi="仿宋_GB2312" w:cs="仿宋_GB2312" w:eastAsia="仿宋_GB2312"/>
                      <w:sz w:val="20"/>
                    </w:rPr>
                    <w:t>电镀方锥五星脚</w:t>
                  </w:r>
                  <w:r>
                    <w:br/>
                  </w:r>
                  <w:r>
                    <w:rPr>
                      <w:rFonts w:ascii="仿宋_GB2312" w:hAnsi="仿宋_GB2312" w:cs="仿宋_GB2312" w:eastAsia="仿宋_GB2312"/>
                      <w:sz w:val="20"/>
                    </w:rPr>
                    <w:t>7.φ60mm</w:t>
                  </w:r>
                  <w:r>
                    <w:rPr>
                      <w:rFonts w:ascii="仿宋_GB2312" w:hAnsi="仿宋_GB2312" w:cs="仿宋_GB2312" w:eastAsia="仿宋_GB2312"/>
                      <w:sz w:val="20"/>
                    </w:rPr>
                    <w:t>黑色耐磨尼龙轮</w:t>
                  </w:r>
                </w:p>
              </w:tc>
              <w:tc>
                <w:tcPr>
                  <w:tcW w:type="dxa" w:w="13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8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1、本项目核心产品为五、配送点22清单-序号12课桌椅</w:t>
            </w:r>
          </w:p>
          <w:p>
            <w:pPr>
              <w:pStyle w:val="null3"/>
              <w:ind w:firstLine="482"/>
              <w:jc w:val="both"/>
            </w:pPr>
            <w:r>
              <w:rPr>
                <w:rFonts w:ascii="仿宋_GB2312" w:hAnsi="仿宋_GB2312" w:cs="仿宋_GB2312" w:eastAsia="仿宋_GB2312"/>
                <w:sz w:val="24"/>
                <w:b/>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rPr>
              <w:t>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rPr>
              <w:t>4、所有产品的安全和环保要求应符合GB 28007-2024《婴幼儿及儿童家具安全技术规范》、GB 18584-2024《家具中有害物质限量》的有关规定。</w:t>
            </w:r>
          </w:p>
          <w:p>
            <w:pPr>
              <w:pStyle w:val="null3"/>
            </w:pPr>
            <w:r>
              <w:rPr>
                <w:rFonts w:ascii="仿宋_GB2312" w:hAnsi="仿宋_GB2312" w:cs="仿宋_GB2312" w:eastAsia="仿宋_GB2312"/>
                <w:sz w:val="24"/>
                <w:b/>
              </w:rPr>
              <w:t>5、所有玻璃都要求使用3C认证的安全玻璃。</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标的名称：2026年全区学校教育教学设施设备采购项目第一批次(家具类)三包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p>
            <w:pPr>
              <w:pStyle w:val="null3"/>
              <w:numPr>
                <w:ilvl w:val="0"/>
                <w:numId w:val="1"/>
              </w:numPr>
              <w:jc w:val="both"/>
            </w:pPr>
            <w:r>
              <w:rPr>
                <w:rFonts w:ascii="仿宋_GB2312" w:hAnsi="仿宋_GB2312" w:cs="仿宋_GB2312" w:eastAsia="仿宋_GB2312"/>
                <w:sz w:val="24"/>
                <w:b/>
              </w:rPr>
              <w:t>一、采购清单</w:t>
            </w:r>
          </w:p>
          <w:tbl>
            <w:tblPr>
              <w:tblInd w:type="dxa" w:w="210"/>
              <w:tblBorders>
                <w:top w:val="none" w:color="000000" w:sz="4"/>
                <w:left w:val="none" w:color="000000" w:sz="4"/>
                <w:bottom w:val="none" w:color="000000" w:sz="4"/>
                <w:right w:val="none" w:color="000000" w:sz="4"/>
                <w:insideH w:val="none"/>
                <w:insideV w:val="none"/>
              </w:tblBorders>
            </w:tblPr>
            <w:tblGrid>
              <w:gridCol w:w="177"/>
              <w:gridCol w:w="257"/>
              <w:gridCol w:w="243"/>
              <w:gridCol w:w="1520"/>
              <w:gridCol w:w="177"/>
              <w:gridCol w:w="177"/>
            </w:tblGrid>
            <w:tr>
              <w:tc>
                <w:tcPr>
                  <w:tcW w:type="dxa" w:w="177"/>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部室名称</w:t>
                  </w:r>
                  <w:r>
                    <w:rPr>
                      <w:rFonts w:ascii="仿宋_GB2312" w:hAnsi="仿宋_GB2312" w:cs="仿宋_GB2312" w:eastAsia="仿宋_GB2312"/>
                      <w:sz w:val="22"/>
                      <w:b/>
                    </w:rPr>
                    <w:t>/</w:t>
                  </w:r>
                  <w:r>
                    <w:rPr>
                      <w:rFonts w:ascii="仿宋_GB2312" w:hAnsi="仿宋_GB2312" w:cs="仿宋_GB2312" w:eastAsia="仿宋_GB2312"/>
                      <w:sz w:val="22"/>
                      <w:b/>
                    </w:rPr>
                    <w:t>项目名称</w:t>
                  </w:r>
                </w:p>
              </w:tc>
              <w:tc>
                <w:tcPr>
                  <w:tcW w:type="dxa" w:w="24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设施设备名称</w:t>
                  </w:r>
                  <w:r>
                    <w:br/>
                  </w:r>
                  <w:r>
                    <w:rPr>
                      <w:rFonts w:ascii="仿宋_GB2312" w:hAnsi="仿宋_GB2312" w:cs="仿宋_GB2312" w:eastAsia="仿宋_GB2312"/>
                      <w:sz w:val="22"/>
                      <w:b/>
                    </w:rPr>
                    <w:t>项目名称</w:t>
                  </w:r>
                </w:p>
              </w:tc>
              <w:tc>
                <w:tcPr>
                  <w:tcW w:type="dxa" w:w="152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规格参数</w:t>
                  </w:r>
                </w:p>
              </w:tc>
              <w:tc>
                <w:tcPr>
                  <w:tcW w:type="dxa" w:w="1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7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配送点</w:t>
                  </w:r>
                  <w:r>
                    <w:rPr>
                      <w:rFonts w:ascii="仿宋_GB2312" w:hAnsi="仿宋_GB2312" w:cs="仿宋_GB2312" w:eastAsia="仿宋_GB2312"/>
                      <w:sz w:val="22"/>
                      <w:b/>
                    </w:rPr>
                    <w:t>25清单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1</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、总体尺寸：</w:t>
                  </w:r>
                  <w:r>
                    <w:rPr>
                      <w:rFonts w:ascii="仿宋_GB2312" w:hAnsi="仿宋_GB2312" w:cs="仿宋_GB2312" w:eastAsia="仿宋_GB2312"/>
                      <w:sz w:val="20"/>
                    </w:rPr>
                    <w:t>1050mm*700mm*970mm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w:t>
                  </w:r>
                  <w:r>
                    <w:rPr>
                      <w:rFonts w:ascii="仿宋_GB2312" w:hAnsi="仿宋_GB2312" w:cs="仿宋_GB2312" w:eastAsia="仿宋_GB2312"/>
                      <w:sz w:val="20"/>
                    </w:rPr>
                    <w:t>冷轧钢板，</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≥18mm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w:t>
                  </w:r>
                  <w:r>
                    <w:br/>
                  </w:r>
                  <w:r>
                    <w:rPr>
                      <w:rFonts w:ascii="仿宋_GB2312" w:hAnsi="仿宋_GB2312" w:cs="仿宋_GB2312" w:eastAsia="仿宋_GB2312"/>
                      <w:sz w:val="20"/>
                    </w:rPr>
                    <w:t>4</w:t>
                  </w:r>
                  <w:r>
                    <w:rPr>
                      <w:rFonts w:ascii="仿宋_GB2312" w:hAnsi="仿宋_GB2312" w:cs="仿宋_GB2312" w:eastAsia="仿宋_GB2312"/>
                      <w:sz w:val="20"/>
                    </w:rPr>
                    <w:t>、上台体长宽高约</w:t>
                  </w:r>
                  <w:r>
                    <w:rPr>
                      <w:rFonts w:ascii="仿宋_GB2312" w:hAnsi="仿宋_GB2312" w:cs="仿宋_GB2312" w:eastAsia="仿宋_GB2312"/>
                      <w:sz w:val="20"/>
                    </w:rPr>
                    <w:t>1050mm*700mm*370mm</w:t>
                  </w:r>
                  <w:r>
                    <w:rPr>
                      <w:rFonts w:ascii="仿宋_GB2312" w:hAnsi="仿宋_GB2312" w:cs="仿宋_GB2312" w:eastAsia="仿宋_GB2312"/>
                      <w:sz w:val="20"/>
                    </w:rPr>
                    <w:t>，下台体长宽</w:t>
                  </w:r>
                  <w:r>
                    <w:rPr>
                      <w:rFonts w:ascii="仿宋_GB2312" w:hAnsi="仿宋_GB2312" w:cs="仿宋_GB2312" w:eastAsia="仿宋_GB2312"/>
                      <w:sz w:val="20"/>
                    </w:rPr>
                    <w:t xml:space="preserve">, </w:t>
                  </w:r>
                  <w:r>
                    <w:rPr>
                      <w:rFonts w:ascii="仿宋_GB2312" w:hAnsi="仿宋_GB2312" w:cs="仿宋_GB2312" w:eastAsia="仿宋_GB2312"/>
                      <w:sz w:val="20"/>
                    </w:rPr>
                    <w:t>高约</w:t>
                  </w:r>
                  <w:r>
                    <w:rPr>
                      <w:rFonts w:ascii="仿宋_GB2312" w:hAnsi="仿宋_GB2312" w:cs="仿宋_GB2312" w:eastAsia="仿宋_GB2312"/>
                      <w:sz w:val="20"/>
                    </w:rPr>
                    <w:t>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w:t>
                  </w:r>
                  <w:r>
                    <w:rPr>
                      <w:rFonts w:ascii="仿宋_GB2312" w:hAnsi="仿宋_GB2312" w:cs="仿宋_GB2312" w:eastAsia="仿宋_GB2312"/>
                      <w:sz w:val="20"/>
                    </w:rPr>
                    <w:t>E0</w:t>
                  </w:r>
                  <w:r>
                    <w:rPr>
                      <w:rFonts w:ascii="仿宋_GB2312" w:hAnsi="仿宋_GB2312" w:cs="仿宋_GB2312" w:eastAsia="仿宋_GB2312"/>
                      <w:sz w:val="20"/>
                    </w:rPr>
                    <w:t>级三聚氰胺板。讲台周边圆弧设计；柜体前后开门。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r>
                    <w:br/>
                  </w:r>
                  <w:r>
                    <w:rPr>
                      <w:rFonts w:ascii="仿宋_GB2312" w:hAnsi="仿宋_GB2312" w:cs="仿宋_GB2312" w:eastAsia="仿宋_GB2312"/>
                      <w:sz w:val="20"/>
                    </w:rPr>
                    <w:t>7</w:t>
                  </w:r>
                  <w:r>
                    <w:rPr>
                      <w:rFonts w:ascii="仿宋_GB2312" w:hAnsi="仿宋_GB2312" w:cs="仿宋_GB2312" w:eastAsia="仿宋_GB2312"/>
                      <w:sz w:val="20"/>
                    </w:rPr>
                    <w:t>、根据学校实际放置的位置，考虑是否增加底座。</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、桌面：桌面尺寸</w:t>
                  </w:r>
                  <w:r>
                    <w:rPr>
                      <w:rFonts w:ascii="仿宋_GB2312" w:hAnsi="仿宋_GB2312" w:cs="仿宋_GB2312" w:eastAsia="仿宋_GB2312"/>
                      <w:sz w:val="20"/>
                    </w:rPr>
                    <w:t>650*450*27mm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工程塑料，四角圆角设计，桌面前方设计有笔槽、水杯槽和门型挡条（可选），桌面靠人边采用向内凹设计，符合人体工程学，桌面底部设计有两条约</w:t>
                  </w:r>
                  <w:r>
                    <w:rPr>
                      <w:rFonts w:ascii="仿宋_GB2312" w:hAnsi="仿宋_GB2312" w:cs="仿宋_GB2312" w:eastAsia="仿宋_GB2312"/>
                      <w:sz w:val="20"/>
                    </w:rPr>
                    <w:t>15*30*1.2</w:t>
                  </w:r>
                  <w:r>
                    <w:rPr>
                      <w:rFonts w:ascii="仿宋_GB2312" w:hAnsi="仿宋_GB2312" w:cs="仿宋_GB2312" w:eastAsia="仿宋_GB2312"/>
                      <w:sz w:val="20"/>
                    </w:rPr>
                    <w:t>矩管加强筋</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、桌架：桌子立管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优质高频焊接椭圆管，桌子升降管采用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优质高频焊接椭圆管，桌子下横拉杆采用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PP</w:t>
                  </w:r>
                  <w:r>
                    <w:rPr>
                      <w:rFonts w:ascii="仿宋_GB2312" w:hAnsi="仿宋_GB2312" w:cs="仿宋_GB2312" w:eastAsia="仿宋_GB2312"/>
                      <w:sz w:val="20"/>
                    </w:rPr>
                    <w:t>桌斗：尺寸为</w:t>
                  </w:r>
                  <w:r>
                    <w:rPr>
                      <w:rFonts w:ascii="仿宋_GB2312" w:hAnsi="仿宋_GB2312" w:cs="仿宋_GB2312" w:eastAsia="仿宋_GB2312"/>
                      <w:sz w:val="20"/>
                    </w:rPr>
                    <w:t>550*350*150</w:t>
                  </w:r>
                  <w:r>
                    <w:rPr>
                      <w:rFonts w:ascii="仿宋_GB2312" w:hAnsi="仿宋_GB2312" w:cs="仿宋_GB2312" w:eastAsia="仿宋_GB2312"/>
                      <w:sz w:val="20"/>
                    </w:rPr>
                    <w:t>，采用优质工程塑料一次注塑成型，无毛刺无接缝，桌斗前沿设计有笔槽，桌斗底部设计有排水槽和排水孔。</w:t>
                  </w:r>
                  <w:r>
                    <w:br/>
                  </w:r>
                  <w:r>
                    <w:rPr>
                      <w:rFonts w:ascii="仿宋_GB2312" w:hAnsi="仿宋_GB2312" w:cs="仿宋_GB2312" w:eastAsia="仿宋_GB2312"/>
                      <w:sz w:val="20"/>
                    </w:rPr>
                    <w:t>4</w:t>
                  </w:r>
                  <w:r>
                    <w:rPr>
                      <w:rFonts w:ascii="仿宋_GB2312" w:hAnsi="仿宋_GB2312" w:cs="仿宋_GB2312" w:eastAsia="仿宋_GB2312"/>
                      <w:sz w:val="20"/>
                    </w:rPr>
                    <w:t>、配件：升降中套、桌子脚套及书包钩均采用优质工程塑料一次注塑成型，注塑件无接缝无毛刺，表面光滑，脚套设计有软件调平底脚，有效解决地面不平问题。</w:t>
                  </w:r>
                  <w:r>
                    <w:br/>
                  </w:r>
                  <w:r>
                    <w:rPr>
                      <w:rFonts w:ascii="仿宋_GB2312" w:hAnsi="仿宋_GB2312" w:cs="仿宋_GB2312" w:eastAsia="仿宋_GB2312"/>
                      <w:sz w:val="20"/>
                    </w:rPr>
                    <w:t>二、课椅</w:t>
                  </w:r>
                  <w:r>
                    <w:br/>
                  </w:r>
                  <w:r>
                    <w:rPr>
                      <w:rFonts w:ascii="仿宋_GB2312" w:hAnsi="仿宋_GB2312" w:cs="仿宋_GB2312" w:eastAsia="仿宋_GB2312"/>
                      <w:sz w:val="20"/>
                    </w:rPr>
                    <w:t>1</w:t>
                  </w:r>
                  <w:r>
                    <w:rPr>
                      <w:rFonts w:ascii="仿宋_GB2312" w:hAnsi="仿宋_GB2312" w:cs="仿宋_GB2312" w:eastAsia="仿宋_GB2312"/>
                      <w:sz w:val="20"/>
                    </w:rPr>
                    <w:t>、椅面：椅面尺寸</w:t>
                  </w:r>
                  <w:r>
                    <w:rPr>
                      <w:rFonts w:ascii="仿宋_GB2312" w:hAnsi="仿宋_GB2312" w:cs="仿宋_GB2312" w:eastAsia="仿宋_GB2312"/>
                      <w:sz w:val="20"/>
                    </w:rPr>
                    <w:t>400*370*55mm</w:t>
                  </w:r>
                  <w:r>
                    <w:rPr>
                      <w:rFonts w:ascii="仿宋_GB2312" w:hAnsi="仿宋_GB2312" w:cs="仿宋_GB2312" w:eastAsia="仿宋_GB2312"/>
                      <w:sz w:val="20"/>
                    </w:rPr>
                    <w:t>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工程塑料一次性注塑成型无接缝无毛刺；靠背尺寸</w:t>
                  </w:r>
                  <w:r>
                    <w:rPr>
                      <w:rFonts w:ascii="仿宋_GB2312" w:hAnsi="仿宋_GB2312" w:cs="仿宋_GB2312" w:eastAsia="仿宋_GB2312"/>
                      <w:sz w:val="20"/>
                    </w:rPr>
                    <w:t>400*345mm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w:t>
                  </w:r>
                  <w:r>
                    <w:br/>
                  </w:r>
                  <w:r>
                    <w:rPr>
                      <w:rFonts w:ascii="仿宋_GB2312" w:hAnsi="仿宋_GB2312" w:cs="仿宋_GB2312" w:eastAsia="仿宋_GB2312"/>
                      <w:sz w:val="20"/>
                    </w:rPr>
                    <w:t>2</w:t>
                  </w:r>
                  <w:r>
                    <w:rPr>
                      <w:rFonts w:ascii="仿宋_GB2312" w:hAnsi="仿宋_GB2312" w:cs="仿宋_GB2312" w:eastAsia="仿宋_GB2312"/>
                      <w:sz w:val="20"/>
                    </w:rPr>
                    <w:t>、椅架：立管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优质高频焊接椭圆管，椅子升降管采用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型管，椅子靠背管采用</w:t>
                  </w:r>
                  <w:r>
                    <w:rPr>
                      <w:rFonts w:ascii="仿宋_GB2312" w:hAnsi="仿宋_GB2312" w:cs="仿宋_GB2312" w:eastAsia="仿宋_GB2312"/>
                      <w:sz w:val="20"/>
                    </w:rPr>
                    <w:t>20*40*≥1.2mm</w:t>
                  </w:r>
                  <w:r>
                    <w:rPr>
                      <w:rFonts w:ascii="仿宋_GB2312" w:hAnsi="仿宋_GB2312" w:cs="仿宋_GB2312" w:eastAsia="仿宋_GB2312"/>
                      <w:sz w:val="20"/>
                    </w:rPr>
                    <w:t>优质高频焊接椭圆管一次数控弯管加工而成。椅面托管采用</w:t>
                  </w:r>
                  <w:r>
                    <w:rPr>
                      <w:rFonts w:ascii="仿宋_GB2312" w:hAnsi="仿宋_GB2312" w:cs="仿宋_GB2312" w:eastAsia="仿宋_GB2312"/>
                      <w:sz w:val="20"/>
                    </w:rPr>
                    <w:t>15*30*≥1.2mm</w:t>
                  </w:r>
                  <w:r>
                    <w:rPr>
                      <w:rFonts w:ascii="仿宋_GB2312" w:hAnsi="仿宋_GB2312" w:cs="仿宋_GB2312" w:eastAsia="仿宋_GB2312"/>
                      <w:sz w:val="20"/>
                    </w:rPr>
                    <w:t>优质高频焊接平椭管。</w:t>
                  </w:r>
                  <w:r>
                    <w:br/>
                  </w:r>
                  <w:r>
                    <w:rPr>
                      <w:rFonts w:ascii="仿宋_GB2312" w:hAnsi="仿宋_GB2312" w:cs="仿宋_GB2312" w:eastAsia="仿宋_GB2312"/>
                      <w:sz w:val="20"/>
                    </w:rPr>
                    <w:t>3</w:t>
                  </w:r>
                  <w:r>
                    <w:rPr>
                      <w:rFonts w:ascii="仿宋_GB2312" w:hAnsi="仿宋_GB2312" w:cs="仿宋_GB2312" w:eastAsia="仿宋_GB2312"/>
                      <w:sz w:val="20"/>
                    </w:rPr>
                    <w:t>、配件：升降中套及桌子脚套均采用工程塑料一次注塑成型，无接缝无毛刺，表面光滑，脚套有软件调平底脚。</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1850*900*400mm</w:t>
                  </w:r>
                  <w:r>
                    <w:rPr>
                      <w:rFonts w:ascii="仿宋_GB2312" w:hAnsi="仿宋_GB2312" w:cs="仿宋_GB2312" w:eastAsia="仿宋_GB2312"/>
                      <w:sz w:val="20"/>
                    </w:rPr>
                    <w:t>；</w:t>
                  </w:r>
                  <w:r>
                    <w:br/>
                  </w:r>
                  <w:r>
                    <w:rPr>
                      <w:rFonts w:ascii="仿宋_GB2312" w:hAnsi="仿宋_GB2312" w:cs="仿宋_GB2312" w:eastAsia="仿宋_GB2312"/>
                      <w:sz w:val="20"/>
                    </w:rPr>
                    <w:t>钢柜：</w:t>
                  </w:r>
                  <w:r>
                    <w:rPr>
                      <w:rFonts w:ascii="仿宋_GB2312" w:hAnsi="仿宋_GB2312" w:cs="仿宋_GB2312" w:eastAsia="仿宋_GB2312"/>
                      <w:sz w:val="20"/>
                    </w:rPr>
                    <w:t>(1)</w:t>
                  </w:r>
                  <w:r>
                    <w:rPr>
                      <w:rFonts w:ascii="仿宋_GB2312" w:hAnsi="仿宋_GB2312" w:cs="仿宋_GB2312" w:eastAsia="仿宋_GB2312"/>
                      <w:sz w:val="20"/>
                    </w:rPr>
                    <w:t>材质：采用优质冷轧钢板，厚</w:t>
                  </w:r>
                  <w:r>
                    <w:rPr>
                      <w:rFonts w:ascii="仿宋_GB2312" w:hAnsi="仿宋_GB2312" w:cs="仿宋_GB2312" w:eastAsia="仿宋_GB2312"/>
                      <w:sz w:val="20"/>
                    </w:rPr>
                    <w:t>≥</w:t>
                  </w:r>
                  <w:r>
                    <w:rPr>
                      <w:rFonts w:ascii="仿宋_GB2312" w:hAnsi="仿宋_GB2312" w:cs="仿宋_GB2312" w:eastAsia="仿宋_GB2312"/>
                      <w:sz w:val="20"/>
                    </w:rPr>
                    <w:t>0.6mm</w:t>
                  </w:r>
                  <w:r>
                    <w:rPr>
                      <w:rFonts w:ascii="仿宋_GB2312" w:hAnsi="仿宋_GB2312" w:cs="仿宋_GB2312" w:eastAsia="仿宋_GB2312"/>
                      <w:sz w:val="20"/>
                    </w:rPr>
                    <w:t>，表面经防锈、静电自动喷涂工艺处理，表面硬度</w:t>
                  </w:r>
                  <w:r>
                    <w:rPr>
                      <w:rFonts w:ascii="仿宋_GB2312" w:hAnsi="仿宋_GB2312" w:cs="仿宋_GB2312" w:eastAsia="仿宋_GB2312"/>
                      <w:sz w:val="20"/>
                    </w:rPr>
                    <w:t>≥</w:t>
                  </w:r>
                  <w:r>
                    <w:rPr>
                      <w:rFonts w:ascii="仿宋_GB2312" w:hAnsi="仿宋_GB2312" w:cs="仿宋_GB2312" w:eastAsia="仿宋_GB2312"/>
                      <w:sz w:val="20"/>
                    </w:rPr>
                    <w:t>2H</w:t>
                  </w:r>
                  <w:r>
                    <w:rPr>
                      <w:rFonts w:ascii="仿宋_GB2312" w:hAnsi="仿宋_GB2312" w:cs="仿宋_GB2312" w:eastAsia="仿宋_GB2312"/>
                      <w:sz w:val="20"/>
                    </w:rPr>
                    <w:t>，耐酸雾性</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小时无变化；</w:t>
                  </w:r>
                  <w:r>
                    <w:br/>
                  </w:r>
                  <w:r>
                    <w:rPr>
                      <w:rFonts w:ascii="仿宋_GB2312" w:hAnsi="仿宋_GB2312" w:cs="仿宋_GB2312" w:eastAsia="仿宋_GB2312"/>
                      <w:sz w:val="20"/>
                    </w:rPr>
                    <w:t>(2)</w:t>
                  </w:r>
                  <w:r>
                    <w:rPr>
                      <w:rFonts w:ascii="仿宋_GB2312" w:hAnsi="仿宋_GB2312" w:cs="仿宋_GB2312" w:eastAsia="仿宋_GB2312"/>
                      <w:sz w:val="20"/>
                    </w:rPr>
                    <w:t>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21清单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校长办公桌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:≥2000*1600*760mm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厚环保优质</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级环保标准，经防潮、防虫、防腐处理，抗弯力强，不易变形</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w:t>
                  </w:r>
                  <w:r>
                    <w:br/>
                  </w:r>
                  <w:r>
                    <w:rPr>
                      <w:rFonts w:ascii="仿宋_GB2312" w:hAnsi="仿宋_GB2312" w:cs="仿宋_GB2312" w:eastAsia="仿宋_GB2312"/>
                      <w:sz w:val="20"/>
                    </w:rPr>
                    <w:t>4</w:t>
                  </w:r>
                  <w:r>
                    <w:rPr>
                      <w:rFonts w:ascii="仿宋_GB2312" w:hAnsi="仿宋_GB2312" w:cs="仿宋_GB2312" w:eastAsia="仿宋_GB2312"/>
                      <w:sz w:val="20"/>
                    </w:rPr>
                    <w:t>、胶水：采用高温封边热溶胶</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、五金配件：采用优质五金配件，所有五金件作防锈、防腐处理；静音缓冲铰链，带阻尼三节抽屉轨；</w:t>
                  </w:r>
                  <w:r>
                    <w:br/>
                  </w:r>
                  <w:r>
                    <w:rPr>
                      <w:rFonts w:ascii="仿宋_GB2312" w:hAnsi="仿宋_GB2312" w:cs="仿宋_GB2312" w:eastAsia="仿宋_GB2312"/>
                      <w:sz w:val="20"/>
                    </w:rPr>
                    <w:t>6</w:t>
                  </w:r>
                  <w:r>
                    <w:rPr>
                      <w:rFonts w:ascii="仿宋_GB2312" w:hAnsi="仿宋_GB2312" w:cs="仿宋_GB2312" w:eastAsia="仿宋_GB2312"/>
                      <w:sz w:val="20"/>
                    </w:rPr>
                    <w:t>、含附台。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校长办公椅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尺寸：常规</w:t>
                  </w:r>
                  <w:r>
                    <w:br/>
                  </w:r>
                  <w:r>
                    <w:rPr>
                      <w:rFonts w:ascii="仿宋_GB2312" w:hAnsi="仿宋_GB2312" w:cs="仿宋_GB2312" w:eastAsia="仿宋_GB2312"/>
                      <w:sz w:val="20"/>
                    </w:rPr>
                    <w:t>1</w:t>
                  </w:r>
                  <w:r>
                    <w:rPr>
                      <w:rFonts w:ascii="仿宋_GB2312" w:hAnsi="仿宋_GB2312" w:cs="仿宋_GB2312" w:eastAsia="仿宋_GB2312"/>
                      <w:sz w:val="20"/>
                    </w:rPr>
                    <w:t>优质耐磨西皮饰面</w:t>
                  </w:r>
                  <w:r>
                    <w:br/>
                  </w:r>
                  <w:r>
                    <w:rPr>
                      <w:rFonts w:ascii="仿宋_GB2312" w:hAnsi="仿宋_GB2312" w:cs="仿宋_GB2312" w:eastAsia="仿宋_GB2312"/>
                      <w:sz w:val="20"/>
                    </w:rPr>
                    <w:t>2.</w:t>
                  </w:r>
                  <w:r>
                    <w:rPr>
                      <w:rFonts w:ascii="仿宋_GB2312" w:hAnsi="仿宋_GB2312" w:cs="仿宋_GB2312" w:eastAsia="仿宋_GB2312"/>
                      <w:sz w:val="20"/>
                    </w:rPr>
                    <w:t>优质电镀五金架固定扶手，</w:t>
                  </w:r>
                  <w:r>
                    <w:rPr>
                      <w:rFonts w:ascii="仿宋_GB2312" w:hAnsi="仿宋_GB2312" w:cs="仿宋_GB2312" w:eastAsia="仿宋_GB2312"/>
                      <w:sz w:val="20"/>
                    </w:rPr>
                    <w:t>PP</w:t>
                  </w:r>
                  <w:r>
                    <w:rPr>
                      <w:rFonts w:ascii="仿宋_GB2312" w:hAnsi="仿宋_GB2312" w:cs="仿宋_GB2312" w:eastAsia="仿宋_GB2312"/>
                      <w:sz w:val="20"/>
                    </w:rPr>
                    <w:t>面</w:t>
                  </w:r>
                  <w:r>
                    <w:br/>
                  </w:r>
                  <w:r>
                    <w:rPr>
                      <w:rFonts w:ascii="仿宋_GB2312" w:hAnsi="仿宋_GB2312" w:cs="仿宋_GB2312" w:eastAsia="仿宋_GB2312"/>
                      <w:sz w:val="20"/>
                    </w:rPr>
                    <w:t>3.</w:t>
                  </w:r>
                  <w:r>
                    <w:rPr>
                      <w:rFonts w:ascii="仿宋_GB2312" w:hAnsi="仿宋_GB2312" w:cs="仿宋_GB2312" w:eastAsia="仿宋_GB2312"/>
                      <w:sz w:val="20"/>
                    </w:rPr>
                    <w:t>座包采用</w:t>
                  </w:r>
                  <w:r>
                    <w:rPr>
                      <w:rFonts w:ascii="仿宋_GB2312" w:hAnsi="仿宋_GB2312" w:cs="仿宋_GB2312" w:eastAsia="仿宋_GB2312"/>
                      <w:sz w:val="20"/>
                    </w:rPr>
                    <w:t>45</w:t>
                  </w:r>
                  <w:r>
                    <w:rPr>
                      <w:rFonts w:ascii="仿宋_GB2312" w:hAnsi="仿宋_GB2312" w:cs="仿宋_GB2312" w:eastAsia="仿宋_GB2312"/>
                      <w:sz w:val="20"/>
                    </w:rPr>
                    <w:t>密度高弹力海绵</w:t>
                  </w:r>
                  <w:r>
                    <w:br/>
                  </w:r>
                  <w:r>
                    <w:rPr>
                      <w:rFonts w:ascii="仿宋_GB2312" w:hAnsi="仿宋_GB2312" w:cs="仿宋_GB2312" w:eastAsia="仿宋_GB2312"/>
                      <w:sz w:val="20"/>
                    </w:rPr>
                    <w:t>4.</w:t>
                  </w:r>
                  <w:r>
                    <w:rPr>
                      <w:rFonts w:ascii="仿宋_GB2312" w:hAnsi="仿宋_GB2312" w:cs="仿宋_GB2312" w:eastAsia="仿宋_GB2312"/>
                      <w:sz w:val="20"/>
                    </w:rPr>
                    <w:t>配蝴蝶底盘，自动逍遥贴背带原位锁定功能</w:t>
                  </w:r>
                  <w:r>
                    <w:br/>
                  </w:r>
                  <w:r>
                    <w:rPr>
                      <w:rFonts w:ascii="仿宋_GB2312" w:hAnsi="仿宋_GB2312" w:cs="仿宋_GB2312" w:eastAsia="仿宋_GB2312"/>
                      <w:sz w:val="20"/>
                    </w:rPr>
                    <w:t>5.85#</w:t>
                  </w:r>
                  <w:r>
                    <w:rPr>
                      <w:rFonts w:ascii="仿宋_GB2312" w:hAnsi="仿宋_GB2312" w:cs="仿宋_GB2312" w:eastAsia="仿宋_GB2312"/>
                      <w:sz w:val="20"/>
                    </w:rPr>
                    <w:t>电镀气杆</w:t>
                  </w:r>
                  <w:r>
                    <w:br/>
                  </w:r>
                  <w:r>
                    <w:rPr>
                      <w:rFonts w:ascii="仿宋_GB2312" w:hAnsi="仿宋_GB2312" w:cs="仿宋_GB2312" w:eastAsia="仿宋_GB2312"/>
                      <w:sz w:val="20"/>
                    </w:rPr>
                    <w:t>6.350mm</w:t>
                  </w:r>
                  <w:r>
                    <w:rPr>
                      <w:rFonts w:ascii="仿宋_GB2312" w:hAnsi="仿宋_GB2312" w:cs="仿宋_GB2312" w:eastAsia="仿宋_GB2312"/>
                      <w:sz w:val="20"/>
                    </w:rPr>
                    <w:t>电镀方锥五星脚</w:t>
                  </w:r>
                  <w:r>
                    <w:br/>
                  </w:r>
                  <w:r>
                    <w:rPr>
                      <w:rFonts w:ascii="仿宋_GB2312" w:hAnsi="仿宋_GB2312" w:cs="仿宋_GB2312" w:eastAsia="仿宋_GB2312"/>
                      <w:sz w:val="20"/>
                    </w:rPr>
                    <w:t>7.φ60mm</w:t>
                  </w:r>
                  <w:r>
                    <w:rPr>
                      <w:rFonts w:ascii="仿宋_GB2312" w:hAnsi="仿宋_GB2312" w:cs="仿宋_GB2312" w:eastAsia="仿宋_GB2312"/>
                      <w:sz w:val="20"/>
                    </w:rPr>
                    <w:t>黑色耐磨尼龙轮</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副校长办公桌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规格尺寸</w:t>
                  </w:r>
                  <w:r>
                    <w:rPr>
                      <w:rFonts w:ascii="仿宋_GB2312" w:hAnsi="仿宋_GB2312" w:cs="仿宋_GB2312" w:eastAsia="仿宋_GB2312"/>
                      <w:sz w:val="20"/>
                    </w:rPr>
                    <w:t xml:space="preserve">:≥1800*1600*760mm </w:t>
                  </w:r>
                  <w:r>
                    <w:rPr>
                      <w:rFonts w:ascii="仿宋_GB2312" w:hAnsi="仿宋_GB2312" w:cs="仿宋_GB2312" w:eastAsia="仿宋_GB2312"/>
                      <w:sz w:val="20"/>
                    </w:rPr>
                    <w:t>含副柜</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厚环保优质</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级环保标准，经防潮、防虫、防腐处理，抗弯力强，不易变形</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封边。采用高温封边热溶胶；</w:t>
                  </w:r>
                  <w:r>
                    <w:br/>
                  </w:r>
                  <w:r>
                    <w:rPr>
                      <w:rFonts w:ascii="仿宋_GB2312" w:hAnsi="仿宋_GB2312" w:cs="仿宋_GB2312" w:eastAsia="仿宋_GB2312"/>
                      <w:sz w:val="20"/>
                    </w:rPr>
                    <w:t>4</w:t>
                  </w:r>
                  <w:r>
                    <w:rPr>
                      <w:rFonts w:ascii="仿宋_GB2312" w:hAnsi="仿宋_GB2312" w:cs="仿宋_GB2312" w:eastAsia="仿宋_GB2312"/>
                      <w:sz w:val="20"/>
                    </w:rPr>
                    <w:t>、胶水：采用高温封边热溶胶，热稳定好，抗高低温性能好；</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副校长办公椅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尺寸：常规</w:t>
                  </w:r>
                  <w:r>
                    <w:br/>
                  </w:r>
                  <w:r>
                    <w:rPr>
                      <w:rFonts w:ascii="仿宋_GB2312" w:hAnsi="仿宋_GB2312" w:cs="仿宋_GB2312" w:eastAsia="仿宋_GB2312"/>
                      <w:sz w:val="20"/>
                    </w:rPr>
                    <w:t>1</w:t>
                  </w:r>
                  <w:r>
                    <w:rPr>
                      <w:rFonts w:ascii="仿宋_GB2312" w:hAnsi="仿宋_GB2312" w:cs="仿宋_GB2312" w:eastAsia="仿宋_GB2312"/>
                      <w:sz w:val="20"/>
                    </w:rPr>
                    <w:t>优质耐磨西皮饰面</w:t>
                  </w:r>
                  <w:r>
                    <w:br/>
                  </w:r>
                  <w:r>
                    <w:rPr>
                      <w:rFonts w:ascii="仿宋_GB2312" w:hAnsi="仿宋_GB2312" w:cs="仿宋_GB2312" w:eastAsia="仿宋_GB2312"/>
                      <w:sz w:val="20"/>
                    </w:rPr>
                    <w:t>2.</w:t>
                  </w:r>
                  <w:r>
                    <w:rPr>
                      <w:rFonts w:ascii="仿宋_GB2312" w:hAnsi="仿宋_GB2312" w:cs="仿宋_GB2312" w:eastAsia="仿宋_GB2312"/>
                      <w:sz w:val="20"/>
                    </w:rPr>
                    <w:t>优质电镀五金架固定扶手，</w:t>
                  </w:r>
                  <w:r>
                    <w:rPr>
                      <w:rFonts w:ascii="仿宋_GB2312" w:hAnsi="仿宋_GB2312" w:cs="仿宋_GB2312" w:eastAsia="仿宋_GB2312"/>
                      <w:sz w:val="20"/>
                    </w:rPr>
                    <w:t>PP</w:t>
                  </w:r>
                  <w:r>
                    <w:rPr>
                      <w:rFonts w:ascii="仿宋_GB2312" w:hAnsi="仿宋_GB2312" w:cs="仿宋_GB2312" w:eastAsia="仿宋_GB2312"/>
                      <w:sz w:val="20"/>
                    </w:rPr>
                    <w:t>面</w:t>
                  </w:r>
                  <w:r>
                    <w:br/>
                  </w:r>
                  <w:r>
                    <w:rPr>
                      <w:rFonts w:ascii="仿宋_GB2312" w:hAnsi="仿宋_GB2312" w:cs="仿宋_GB2312" w:eastAsia="仿宋_GB2312"/>
                      <w:sz w:val="20"/>
                    </w:rPr>
                    <w:t>3.</w:t>
                  </w:r>
                  <w:r>
                    <w:rPr>
                      <w:rFonts w:ascii="仿宋_GB2312" w:hAnsi="仿宋_GB2312" w:cs="仿宋_GB2312" w:eastAsia="仿宋_GB2312"/>
                      <w:sz w:val="20"/>
                    </w:rPr>
                    <w:t>座包采用</w:t>
                  </w:r>
                  <w:r>
                    <w:rPr>
                      <w:rFonts w:ascii="仿宋_GB2312" w:hAnsi="仿宋_GB2312" w:cs="仿宋_GB2312" w:eastAsia="仿宋_GB2312"/>
                      <w:sz w:val="20"/>
                    </w:rPr>
                    <w:t>45</w:t>
                  </w:r>
                  <w:r>
                    <w:rPr>
                      <w:rFonts w:ascii="仿宋_GB2312" w:hAnsi="仿宋_GB2312" w:cs="仿宋_GB2312" w:eastAsia="仿宋_GB2312"/>
                      <w:sz w:val="20"/>
                    </w:rPr>
                    <w:t>密度高弹力海绵</w:t>
                  </w:r>
                  <w:r>
                    <w:br/>
                  </w:r>
                  <w:r>
                    <w:rPr>
                      <w:rFonts w:ascii="仿宋_GB2312" w:hAnsi="仿宋_GB2312" w:cs="仿宋_GB2312" w:eastAsia="仿宋_GB2312"/>
                      <w:sz w:val="20"/>
                    </w:rPr>
                    <w:t>4.</w:t>
                  </w:r>
                  <w:r>
                    <w:rPr>
                      <w:rFonts w:ascii="仿宋_GB2312" w:hAnsi="仿宋_GB2312" w:cs="仿宋_GB2312" w:eastAsia="仿宋_GB2312"/>
                      <w:sz w:val="20"/>
                    </w:rPr>
                    <w:t>配蝴蝶底盘，自动逍遥贴背带原位锁定功能</w:t>
                  </w:r>
                  <w:r>
                    <w:br/>
                  </w:r>
                  <w:r>
                    <w:rPr>
                      <w:rFonts w:ascii="仿宋_GB2312" w:hAnsi="仿宋_GB2312" w:cs="仿宋_GB2312" w:eastAsia="仿宋_GB2312"/>
                      <w:sz w:val="20"/>
                    </w:rPr>
                    <w:t>5.85#</w:t>
                  </w:r>
                  <w:r>
                    <w:rPr>
                      <w:rFonts w:ascii="仿宋_GB2312" w:hAnsi="仿宋_GB2312" w:cs="仿宋_GB2312" w:eastAsia="仿宋_GB2312"/>
                      <w:sz w:val="20"/>
                    </w:rPr>
                    <w:t>电镀气杆</w:t>
                  </w:r>
                  <w:r>
                    <w:br/>
                  </w:r>
                  <w:r>
                    <w:rPr>
                      <w:rFonts w:ascii="仿宋_GB2312" w:hAnsi="仿宋_GB2312" w:cs="仿宋_GB2312" w:eastAsia="仿宋_GB2312"/>
                      <w:sz w:val="20"/>
                    </w:rPr>
                    <w:t>6.350mm</w:t>
                  </w:r>
                  <w:r>
                    <w:rPr>
                      <w:rFonts w:ascii="仿宋_GB2312" w:hAnsi="仿宋_GB2312" w:cs="仿宋_GB2312" w:eastAsia="仿宋_GB2312"/>
                      <w:sz w:val="20"/>
                    </w:rPr>
                    <w:t>电镀方锥五星脚</w:t>
                  </w:r>
                  <w:r>
                    <w:br/>
                  </w:r>
                  <w:r>
                    <w:rPr>
                      <w:rFonts w:ascii="仿宋_GB2312" w:hAnsi="仿宋_GB2312" w:cs="仿宋_GB2312" w:eastAsia="仿宋_GB2312"/>
                      <w:sz w:val="20"/>
                    </w:rPr>
                    <w:t>7.φ60mm</w:t>
                  </w:r>
                  <w:r>
                    <w:rPr>
                      <w:rFonts w:ascii="仿宋_GB2312" w:hAnsi="仿宋_GB2312" w:cs="仿宋_GB2312" w:eastAsia="仿宋_GB2312"/>
                      <w:sz w:val="20"/>
                    </w:rPr>
                    <w:t>黑色耐磨尼龙轮</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行政办公桌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1600*1600*760mm</w:t>
                  </w:r>
                  <w:r>
                    <w:rPr>
                      <w:rFonts w:ascii="仿宋_GB2312" w:hAnsi="仿宋_GB2312" w:cs="仿宋_GB2312" w:eastAsia="仿宋_GB2312"/>
                      <w:sz w:val="20"/>
                    </w:rPr>
                    <w:t>，含活动柜</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w:t>
                  </w:r>
                  <w:r>
                    <w:br/>
                  </w:r>
                  <w:r>
                    <w:rPr>
                      <w:rFonts w:ascii="仿宋_GB2312" w:hAnsi="仿宋_GB2312" w:cs="仿宋_GB2312" w:eastAsia="仿宋_GB2312"/>
                      <w:sz w:val="20"/>
                    </w:rPr>
                    <w:t>4</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行政办公椅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背框：</w:t>
                  </w:r>
                  <w:r>
                    <w:rPr>
                      <w:rFonts w:ascii="仿宋_GB2312" w:hAnsi="仿宋_GB2312" w:cs="仿宋_GB2312" w:eastAsia="仿宋_GB2312"/>
                      <w:sz w:val="20"/>
                    </w:rPr>
                    <w:t>PP+</w:t>
                  </w:r>
                  <w:r>
                    <w:rPr>
                      <w:rFonts w:ascii="仿宋_GB2312" w:hAnsi="仿宋_GB2312" w:cs="仿宋_GB2312" w:eastAsia="仿宋_GB2312"/>
                      <w:sz w:val="20"/>
                    </w:rPr>
                    <w:t>纤塑料一次注塑成型。</w:t>
                  </w:r>
                  <w:r>
                    <w:br/>
                  </w:r>
                  <w:r>
                    <w:rPr>
                      <w:rFonts w:ascii="仿宋_GB2312" w:hAnsi="仿宋_GB2312" w:cs="仿宋_GB2312" w:eastAsia="仿宋_GB2312"/>
                      <w:sz w:val="20"/>
                    </w:rPr>
                    <w:t>2.</w:t>
                  </w:r>
                  <w:r>
                    <w:rPr>
                      <w:rFonts w:ascii="仿宋_GB2312" w:hAnsi="仿宋_GB2312" w:cs="仿宋_GB2312" w:eastAsia="仿宋_GB2312"/>
                      <w:sz w:val="20"/>
                    </w:rPr>
                    <w:t>网布：采用透气双层条纹网布。</w:t>
                  </w:r>
                  <w:r>
                    <w:rPr>
                      <w:rFonts w:ascii="仿宋_GB2312" w:hAnsi="仿宋_GB2312" w:cs="仿宋_GB2312" w:eastAsia="仿宋_GB2312"/>
                      <w:sz w:val="20"/>
                    </w:rPr>
                    <w:t xml:space="preserve"> 3.</w:t>
                  </w:r>
                  <w:r>
                    <w:rPr>
                      <w:rFonts w:ascii="仿宋_GB2312" w:hAnsi="仿宋_GB2312" w:cs="仿宋_GB2312" w:eastAsia="仿宋_GB2312"/>
                      <w:sz w:val="20"/>
                    </w:rPr>
                    <w:t>坐垫：木板粘贴普通绵，面料采用透气双层条纹网布。</w:t>
                  </w:r>
                  <w:r>
                    <w:br/>
                  </w:r>
                  <w:r>
                    <w:rPr>
                      <w:rFonts w:ascii="仿宋_GB2312" w:hAnsi="仿宋_GB2312" w:cs="仿宋_GB2312" w:eastAsia="仿宋_GB2312"/>
                      <w:sz w:val="20"/>
                    </w:rPr>
                    <w:t>4.</w:t>
                  </w:r>
                  <w:r>
                    <w:rPr>
                      <w:rFonts w:ascii="仿宋_GB2312" w:hAnsi="仿宋_GB2312" w:cs="仿宋_GB2312" w:eastAsia="仿宋_GB2312"/>
                      <w:sz w:val="20"/>
                    </w:rPr>
                    <w:t>架子：采用管壁厚</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≥20*32</w:t>
                  </w:r>
                  <w:r>
                    <w:rPr>
                      <w:rFonts w:ascii="仿宋_GB2312" w:hAnsi="仿宋_GB2312" w:cs="仿宋_GB2312" w:eastAsia="仿宋_GB2312"/>
                      <w:sz w:val="20"/>
                    </w:rPr>
                    <w:t>异形管，表面经过除锈处理后做电镀工艺。</w:t>
                  </w:r>
                  <w:r>
                    <w:br/>
                  </w:r>
                  <w:r>
                    <w:rPr>
                      <w:rFonts w:ascii="仿宋_GB2312" w:hAnsi="仿宋_GB2312" w:cs="仿宋_GB2312" w:eastAsia="仿宋_GB2312"/>
                      <w:sz w:val="20"/>
                    </w:rPr>
                    <w:t>5.</w:t>
                  </w:r>
                  <w:r>
                    <w:rPr>
                      <w:rFonts w:ascii="仿宋_GB2312" w:hAnsi="仿宋_GB2312" w:cs="仿宋_GB2312" w:eastAsia="仿宋_GB2312"/>
                      <w:sz w:val="20"/>
                    </w:rPr>
                    <w:t>扶手面：</w:t>
                  </w:r>
                  <w:r>
                    <w:rPr>
                      <w:rFonts w:ascii="仿宋_GB2312" w:hAnsi="仿宋_GB2312" w:cs="仿宋_GB2312" w:eastAsia="仿宋_GB2312"/>
                      <w:sz w:val="20"/>
                    </w:rPr>
                    <w:t>PP+</w:t>
                  </w:r>
                  <w:r>
                    <w:rPr>
                      <w:rFonts w:ascii="仿宋_GB2312" w:hAnsi="仿宋_GB2312" w:cs="仿宋_GB2312" w:eastAsia="仿宋_GB2312"/>
                      <w:sz w:val="20"/>
                    </w:rPr>
                    <w:t>纤塑料注塑成型。（长扶手）</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三人位</w:t>
                  </w:r>
                  <w:r>
                    <w:br/>
                  </w:r>
                  <w:r>
                    <w:rPr>
                      <w:rFonts w:ascii="仿宋_GB2312" w:hAnsi="仿宋_GB2312" w:cs="仿宋_GB2312" w:eastAsia="仿宋_GB2312"/>
                      <w:sz w:val="20"/>
                    </w:rPr>
                    <w:t>规格：尺寸：约</w:t>
                  </w:r>
                  <w:r>
                    <w:rPr>
                      <w:rFonts w:ascii="仿宋_GB2312" w:hAnsi="仿宋_GB2312" w:cs="仿宋_GB2312" w:eastAsia="仿宋_GB2312"/>
                      <w:sz w:val="20"/>
                    </w:rPr>
                    <w:t>1800×800mm</w:t>
                  </w:r>
                  <w:r>
                    <w:rPr>
                      <w:rFonts w:ascii="仿宋_GB2312" w:hAnsi="仿宋_GB2312" w:cs="仿宋_GB2312" w:eastAsia="仿宋_GB2312"/>
                      <w:sz w:val="20"/>
                    </w:rPr>
                    <w:t>；面料：</w:t>
                  </w:r>
                  <w:r>
                    <w:rPr>
                      <w:rFonts w:ascii="仿宋_GB2312" w:hAnsi="仿宋_GB2312" w:cs="仿宋_GB2312" w:eastAsia="仿宋_GB2312"/>
                      <w:sz w:val="20"/>
                    </w:rPr>
                    <w:t>E0</w:t>
                  </w:r>
                  <w:r>
                    <w:rPr>
                      <w:rFonts w:ascii="仿宋_GB2312" w:hAnsi="仿宋_GB2312" w:cs="仿宋_GB2312" w:eastAsia="仿宋_GB2312"/>
                      <w:sz w:val="20"/>
                    </w:rPr>
                    <w:t>级西皮，外观色泽均匀。泡棉：高密度高回弹阻燃泡棉；框架：硬杂木，木材含水率符合当地年平均平衡含水率要求，经防潮、防腐、防虫化学处理。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单人位</w:t>
                  </w:r>
                  <w:r>
                    <w:br/>
                  </w:r>
                  <w:r>
                    <w:rPr>
                      <w:rFonts w:ascii="仿宋_GB2312" w:hAnsi="仿宋_GB2312" w:cs="仿宋_GB2312" w:eastAsia="仿宋_GB2312"/>
                      <w:sz w:val="20"/>
                    </w:rPr>
                    <w:t>规格：</w:t>
                  </w:r>
                  <w:r>
                    <w:rPr>
                      <w:rFonts w:ascii="仿宋_GB2312" w:hAnsi="仿宋_GB2312" w:cs="仿宋_GB2312" w:eastAsia="仿宋_GB2312"/>
                      <w:sz w:val="20"/>
                    </w:rPr>
                    <w:t>880W*760D*830Hmm</w:t>
                  </w:r>
                  <w:r>
                    <w:rPr>
                      <w:rFonts w:ascii="仿宋_GB2312" w:hAnsi="仿宋_GB2312" w:cs="仿宋_GB2312" w:eastAsia="仿宋_GB2312"/>
                      <w:sz w:val="20"/>
                    </w:rPr>
                    <w:t>，坐高</w:t>
                  </w:r>
                  <w:r>
                    <w:rPr>
                      <w:rFonts w:ascii="仿宋_GB2312" w:hAnsi="仿宋_GB2312" w:cs="仿宋_GB2312" w:eastAsia="仿宋_GB2312"/>
                      <w:sz w:val="20"/>
                    </w:rPr>
                    <w:t>≥430mm</w:t>
                  </w:r>
                  <w:r>
                    <w:rPr>
                      <w:rFonts w:ascii="仿宋_GB2312" w:hAnsi="仿宋_GB2312" w:cs="仿宋_GB2312" w:eastAsia="仿宋_GB2312"/>
                      <w:sz w:val="20"/>
                    </w:rPr>
                    <w:t>；</w:t>
                  </w:r>
                  <w:r>
                    <w:br/>
                  </w:r>
                  <w:r>
                    <w:rPr>
                      <w:rFonts w:ascii="仿宋_GB2312" w:hAnsi="仿宋_GB2312" w:cs="仿宋_GB2312" w:eastAsia="仿宋_GB2312"/>
                      <w:sz w:val="20"/>
                    </w:rPr>
                    <w:t>面料：</w:t>
                  </w:r>
                  <w:r>
                    <w:rPr>
                      <w:rFonts w:ascii="仿宋_GB2312" w:hAnsi="仿宋_GB2312" w:cs="仿宋_GB2312" w:eastAsia="仿宋_GB2312"/>
                      <w:sz w:val="20"/>
                    </w:rPr>
                    <w:t>E0</w:t>
                  </w:r>
                  <w:r>
                    <w:rPr>
                      <w:rFonts w:ascii="仿宋_GB2312" w:hAnsi="仿宋_GB2312" w:cs="仿宋_GB2312" w:eastAsia="仿宋_GB2312"/>
                      <w:sz w:val="20"/>
                    </w:rPr>
                    <w:t>级西皮。</w:t>
                  </w:r>
                  <w:r>
                    <w:rPr>
                      <w:rFonts w:ascii="仿宋_GB2312" w:hAnsi="仿宋_GB2312" w:cs="仿宋_GB2312" w:eastAsia="仿宋_GB2312"/>
                      <w:sz w:val="21"/>
                    </w:rPr>
                    <w:t xml:space="preserve"> </w:t>
                  </w:r>
                  <w:r>
                    <w:br/>
                  </w:r>
                  <w:r>
                    <w:rPr>
                      <w:rFonts w:ascii="仿宋_GB2312" w:hAnsi="仿宋_GB2312" w:cs="仿宋_GB2312" w:eastAsia="仿宋_GB2312"/>
                      <w:sz w:val="20"/>
                    </w:rPr>
                    <w:t>泡棉：采用高密度高回弹阻燃泡棉；</w:t>
                  </w:r>
                  <w:r>
                    <w:br/>
                  </w:r>
                  <w:r>
                    <w:rPr>
                      <w:rFonts w:ascii="仿宋_GB2312" w:hAnsi="仿宋_GB2312" w:cs="仿宋_GB2312" w:eastAsia="仿宋_GB2312"/>
                      <w:sz w:val="20"/>
                    </w:rPr>
                    <w:t>框架：采用优质硬杂木，木材含水率符合当地年平均平衡含水率要求，经防潮、防腐、防虫化学处理。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双人办公桌</w:t>
                  </w:r>
                  <w:r>
                    <w:br/>
                  </w:r>
                  <w:r>
                    <w:rPr>
                      <w:rFonts w:ascii="仿宋_GB2312" w:hAnsi="仿宋_GB2312" w:cs="仿宋_GB2312" w:eastAsia="仿宋_GB2312"/>
                      <w:sz w:val="20"/>
                    </w:rPr>
                    <w:t>尺寸：</w:t>
                  </w:r>
                  <w:r>
                    <w:rPr>
                      <w:rFonts w:ascii="仿宋_GB2312" w:hAnsi="仿宋_GB2312" w:cs="仿宋_GB2312" w:eastAsia="仿宋_GB2312"/>
                      <w:sz w:val="20"/>
                    </w:rPr>
                    <w:t>1450*1250*800mm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、桌脚采用</w:t>
                  </w:r>
                  <w:r>
                    <w:rPr>
                      <w:rFonts w:ascii="仿宋_GB2312" w:hAnsi="仿宋_GB2312" w:cs="仿宋_GB2312" w:eastAsia="仿宋_GB2312"/>
                      <w:sz w:val="20"/>
                    </w:rPr>
                    <w:t>≥30*60*1.5</w:t>
                  </w:r>
                  <w:r>
                    <w:rPr>
                      <w:rFonts w:ascii="仿宋_GB2312" w:hAnsi="仿宋_GB2312" w:cs="仿宋_GB2312" w:eastAsia="仿宋_GB2312"/>
                      <w:sz w:val="20"/>
                    </w:rPr>
                    <w:t>矩管，口子腿造型，横梁</w:t>
                  </w:r>
                  <w:r>
                    <w:rPr>
                      <w:rFonts w:ascii="仿宋_GB2312" w:hAnsi="仿宋_GB2312" w:cs="仿宋_GB2312" w:eastAsia="仿宋_GB2312"/>
                      <w:sz w:val="20"/>
                    </w:rPr>
                    <w:t>≥50*25*1.2</w:t>
                  </w:r>
                  <w:r>
                    <w:rPr>
                      <w:rFonts w:ascii="仿宋_GB2312" w:hAnsi="仿宋_GB2312" w:cs="仿宋_GB2312" w:eastAsia="仿宋_GB2312"/>
                      <w:sz w:val="20"/>
                    </w:rPr>
                    <w:t>矩管，中部带钢制横式线槽。</w:t>
                  </w:r>
                  <w:r>
                    <w:br/>
                  </w:r>
                  <w:r>
                    <w:rPr>
                      <w:rFonts w:ascii="仿宋_GB2312" w:hAnsi="仿宋_GB2312" w:cs="仿宋_GB2312" w:eastAsia="仿宋_GB2312"/>
                      <w:sz w:val="20"/>
                    </w:rPr>
                    <w:t>2</w:t>
                  </w:r>
                  <w:r>
                    <w:rPr>
                      <w:rFonts w:ascii="仿宋_GB2312" w:hAnsi="仿宋_GB2312" w:cs="仿宋_GB2312" w:eastAsia="仿宋_GB2312"/>
                      <w:sz w:val="20"/>
                    </w:rPr>
                    <w:t>、木质部分基材采用</w:t>
                  </w:r>
                  <w:r>
                    <w:rPr>
                      <w:rFonts w:ascii="仿宋_GB2312" w:hAnsi="仿宋_GB2312" w:cs="仿宋_GB2312" w:eastAsia="仿宋_GB2312"/>
                      <w:sz w:val="20"/>
                    </w:rPr>
                    <w:t>E0</w:t>
                  </w:r>
                  <w:r>
                    <w:rPr>
                      <w:rFonts w:ascii="仿宋_GB2312" w:hAnsi="仿宋_GB2312" w:cs="仿宋_GB2312" w:eastAsia="仿宋_GB2312"/>
                      <w:sz w:val="20"/>
                    </w:rPr>
                    <w:t>级刨花板。</w:t>
                  </w:r>
                  <w:r>
                    <w:br/>
                  </w:r>
                  <w:r>
                    <w:rPr>
                      <w:rFonts w:ascii="仿宋_GB2312" w:hAnsi="仿宋_GB2312" w:cs="仿宋_GB2312" w:eastAsia="仿宋_GB2312"/>
                      <w:sz w:val="20"/>
                    </w:rPr>
                    <w:t>3</w:t>
                  </w:r>
                  <w:r>
                    <w:rPr>
                      <w:rFonts w:ascii="仿宋_GB2312" w:hAnsi="仿宋_GB2312" w:cs="仿宋_GB2312" w:eastAsia="仿宋_GB2312"/>
                      <w:sz w:val="20"/>
                    </w:rPr>
                    <w:t>、饰面：三聚氰胺纸饰面。</w:t>
                  </w:r>
                  <w:r>
                    <w:br/>
                  </w:r>
                  <w:r>
                    <w:rPr>
                      <w:rFonts w:ascii="仿宋_GB2312" w:hAnsi="仿宋_GB2312" w:cs="仿宋_GB2312" w:eastAsia="仿宋_GB2312"/>
                      <w:sz w:val="20"/>
                    </w:rPr>
                    <w:t>4</w:t>
                  </w:r>
                  <w:r>
                    <w:rPr>
                      <w:rFonts w:ascii="仿宋_GB2312" w:hAnsi="仿宋_GB2312" w:cs="仿宋_GB2312" w:eastAsia="仿宋_GB2312"/>
                      <w:sz w:val="20"/>
                    </w:rPr>
                    <w:t>、封边：桌面采用</w:t>
                  </w:r>
                  <w:r>
                    <w:rPr>
                      <w:rFonts w:ascii="仿宋_GB2312" w:hAnsi="仿宋_GB2312" w:cs="仿宋_GB2312" w:eastAsia="仿宋_GB2312"/>
                      <w:sz w:val="20"/>
                    </w:rPr>
                    <w:t>≥1.5mm</w:t>
                  </w:r>
                  <w:r>
                    <w:rPr>
                      <w:rFonts w:ascii="仿宋_GB2312" w:hAnsi="仿宋_GB2312" w:cs="仿宋_GB2312" w:eastAsia="仿宋_GB2312"/>
                      <w:sz w:val="20"/>
                    </w:rPr>
                    <w:t>厚</w:t>
                  </w:r>
                  <w:r>
                    <w:rPr>
                      <w:rFonts w:ascii="仿宋_GB2312" w:hAnsi="仿宋_GB2312" w:cs="仿宋_GB2312" w:eastAsia="仿宋_GB2312"/>
                      <w:sz w:val="20"/>
                    </w:rPr>
                    <w:t>PVC</w:t>
                  </w:r>
                  <w:r>
                    <w:rPr>
                      <w:rFonts w:ascii="仿宋_GB2312" w:hAnsi="仿宋_GB2312" w:cs="仿宋_GB2312" w:eastAsia="仿宋_GB2312"/>
                      <w:sz w:val="20"/>
                    </w:rPr>
                    <w:t>封边带，其余采用</w:t>
                  </w:r>
                  <w:r>
                    <w:rPr>
                      <w:rFonts w:ascii="仿宋_GB2312" w:hAnsi="仿宋_GB2312" w:cs="仿宋_GB2312" w:eastAsia="仿宋_GB2312"/>
                      <w:sz w:val="20"/>
                    </w:rPr>
                    <w:t>≥1.0mm</w:t>
                  </w:r>
                  <w:r>
                    <w:rPr>
                      <w:rFonts w:ascii="仿宋_GB2312" w:hAnsi="仿宋_GB2312" w:cs="仿宋_GB2312" w:eastAsia="仿宋_GB2312"/>
                      <w:sz w:val="20"/>
                    </w:rPr>
                    <w:t>厚封边带。</w:t>
                  </w:r>
                  <w:r>
                    <w:br/>
                  </w:r>
                  <w:r>
                    <w:rPr>
                      <w:rFonts w:ascii="仿宋_GB2312" w:hAnsi="仿宋_GB2312" w:cs="仿宋_GB2312" w:eastAsia="仿宋_GB2312"/>
                      <w:sz w:val="20"/>
                    </w:rPr>
                    <w:t>5</w:t>
                  </w:r>
                  <w:r>
                    <w:rPr>
                      <w:rFonts w:ascii="仿宋_GB2312" w:hAnsi="仿宋_GB2312" w:cs="仿宋_GB2312" w:eastAsia="仿宋_GB2312"/>
                      <w:sz w:val="20"/>
                    </w:rPr>
                    <w:t>、桌上配置屏风挡板，桌下配置主机柜、抽屉、储物柜。</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背框：</w:t>
                  </w:r>
                  <w:r>
                    <w:rPr>
                      <w:rFonts w:ascii="仿宋_GB2312" w:hAnsi="仿宋_GB2312" w:cs="仿宋_GB2312" w:eastAsia="仿宋_GB2312"/>
                      <w:sz w:val="20"/>
                    </w:rPr>
                    <w:t>PP+</w:t>
                  </w:r>
                  <w:r>
                    <w:rPr>
                      <w:rFonts w:ascii="仿宋_GB2312" w:hAnsi="仿宋_GB2312" w:cs="仿宋_GB2312" w:eastAsia="仿宋_GB2312"/>
                      <w:sz w:val="20"/>
                    </w:rPr>
                    <w:t>纤塑料一次注塑成型。</w:t>
                  </w:r>
                  <w:r>
                    <w:br/>
                  </w:r>
                  <w:r>
                    <w:rPr>
                      <w:rFonts w:ascii="仿宋_GB2312" w:hAnsi="仿宋_GB2312" w:cs="仿宋_GB2312" w:eastAsia="仿宋_GB2312"/>
                      <w:sz w:val="20"/>
                    </w:rPr>
                    <w:t>2.</w:t>
                  </w:r>
                  <w:r>
                    <w:rPr>
                      <w:rFonts w:ascii="仿宋_GB2312" w:hAnsi="仿宋_GB2312" w:cs="仿宋_GB2312" w:eastAsia="仿宋_GB2312"/>
                      <w:sz w:val="20"/>
                    </w:rPr>
                    <w:t>网布：采用透气双层条纹网布。</w:t>
                  </w:r>
                  <w:r>
                    <w:rPr>
                      <w:rFonts w:ascii="仿宋_GB2312" w:hAnsi="仿宋_GB2312" w:cs="仿宋_GB2312" w:eastAsia="仿宋_GB2312"/>
                      <w:sz w:val="20"/>
                    </w:rPr>
                    <w:t xml:space="preserve"> 3.</w:t>
                  </w:r>
                  <w:r>
                    <w:rPr>
                      <w:rFonts w:ascii="仿宋_GB2312" w:hAnsi="仿宋_GB2312" w:cs="仿宋_GB2312" w:eastAsia="仿宋_GB2312"/>
                      <w:sz w:val="20"/>
                    </w:rPr>
                    <w:t>坐垫：木板粘贴普通绵，面料采用透气双层条纹网布。</w:t>
                  </w:r>
                  <w:r>
                    <w:br/>
                  </w:r>
                  <w:r>
                    <w:rPr>
                      <w:rFonts w:ascii="仿宋_GB2312" w:hAnsi="仿宋_GB2312" w:cs="仿宋_GB2312" w:eastAsia="仿宋_GB2312"/>
                      <w:sz w:val="20"/>
                    </w:rPr>
                    <w:t>4.</w:t>
                  </w:r>
                  <w:r>
                    <w:rPr>
                      <w:rFonts w:ascii="仿宋_GB2312" w:hAnsi="仿宋_GB2312" w:cs="仿宋_GB2312" w:eastAsia="仿宋_GB2312"/>
                      <w:sz w:val="20"/>
                    </w:rPr>
                    <w:t>架子：采用管壁厚</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≥20*32</w:t>
                  </w:r>
                  <w:r>
                    <w:rPr>
                      <w:rFonts w:ascii="仿宋_GB2312" w:hAnsi="仿宋_GB2312" w:cs="仿宋_GB2312" w:eastAsia="仿宋_GB2312"/>
                      <w:sz w:val="20"/>
                    </w:rPr>
                    <w:t>异形管，表面经过除锈处理后做电镀工艺。</w:t>
                  </w:r>
                  <w:r>
                    <w:br/>
                  </w:r>
                  <w:r>
                    <w:rPr>
                      <w:rFonts w:ascii="仿宋_GB2312" w:hAnsi="仿宋_GB2312" w:cs="仿宋_GB2312" w:eastAsia="仿宋_GB2312"/>
                      <w:sz w:val="20"/>
                    </w:rPr>
                    <w:t>5.</w:t>
                  </w:r>
                  <w:r>
                    <w:rPr>
                      <w:rFonts w:ascii="仿宋_GB2312" w:hAnsi="仿宋_GB2312" w:cs="仿宋_GB2312" w:eastAsia="仿宋_GB2312"/>
                      <w:sz w:val="20"/>
                    </w:rPr>
                    <w:t>扶手面：</w:t>
                  </w:r>
                  <w:r>
                    <w:rPr>
                      <w:rFonts w:ascii="仿宋_GB2312" w:hAnsi="仿宋_GB2312" w:cs="仿宋_GB2312" w:eastAsia="仿宋_GB2312"/>
                      <w:sz w:val="20"/>
                    </w:rPr>
                    <w:t>PP+</w:t>
                  </w:r>
                  <w:r>
                    <w:rPr>
                      <w:rFonts w:ascii="仿宋_GB2312" w:hAnsi="仿宋_GB2312" w:cs="仿宋_GB2312" w:eastAsia="仿宋_GB2312"/>
                      <w:sz w:val="20"/>
                    </w:rPr>
                    <w:t>纤塑料注塑成型。（长扶手）</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茶水柜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800*400*800mm</w:t>
                  </w:r>
                  <w:r>
                    <w:br/>
                  </w:r>
                  <w:r>
                    <w:rPr>
                      <w:rFonts w:ascii="仿宋_GB2312" w:hAnsi="仿宋_GB2312" w:cs="仿宋_GB2312" w:eastAsia="仿宋_GB2312"/>
                      <w:sz w:val="20"/>
                    </w:rPr>
                    <w:t>2</w:t>
                  </w:r>
                  <w:r>
                    <w:rPr>
                      <w:rFonts w:ascii="仿宋_GB2312" w:hAnsi="仿宋_GB2312" w:cs="仿宋_GB2312" w:eastAsia="仿宋_GB2312"/>
                      <w:sz w:val="20"/>
                    </w:rPr>
                    <w:t>、基材：采用</w:t>
                  </w:r>
                  <w:r>
                    <w:rPr>
                      <w:rFonts w:ascii="仿宋_GB2312" w:hAnsi="仿宋_GB2312" w:cs="仿宋_GB2312" w:eastAsia="仿宋_GB2312"/>
                      <w:sz w:val="20"/>
                    </w:rPr>
                    <w:t>E0</w:t>
                  </w:r>
                  <w:r>
                    <w:rPr>
                      <w:rFonts w:ascii="仿宋_GB2312" w:hAnsi="仿宋_GB2312" w:cs="仿宋_GB2312" w:eastAsia="仿宋_GB2312"/>
                      <w:sz w:val="20"/>
                    </w:rPr>
                    <w:t>级实木颗粒板</w:t>
                  </w:r>
                  <w:r>
                    <w:br/>
                  </w:r>
                  <w:r>
                    <w:rPr>
                      <w:rFonts w:ascii="仿宋_GB2312" w:hAnsi="仿宋_GB2312" w:cs="仿宋_GB2312" w:eastAsia="仿宋_GB2312"/>
                      <w:sz w:val="20"/>
                    </w:rPr>
                    <w:t>2</w:t>
                  </w:r>
                  <w:r>
                    <w:rPr>
                      <w:rFonts w:ascii="仿宋_GB2312" w:hAnsi="仿宋_GB2312" w:cs="仿宋_GB2312" w:eastAsia="仿宋_GB2312"/>
                      <w:sz w:val="20"/>
                    </w:rPr>
                    <w:t>、饰面：面贴三聚氰胺浸渍纸饰面</w:t>
                  </w:r>
                  <w:r>
                    <w:br/>
                  </w:r>
                  <w:r>
                    <w:rPr>
                      <w:rFonts w:ascii="仿宋_GB2312" w:hAnsi="仿宋_GB2312" w:cs="仿宋_GB2312" w:eastAsia="仿宋_GB2312"/>
                      <w:sz w:val="20"/>
                    </w:rPr>
                    <w:t>4</w:t>
                  </w:r>
                  <w:r>
                    <w:rPr>
                      <w:rFonts w:ascii="仿宋_GB2312" w:hAnsi="仿宋_GB2312" w:cs="仿宋_GB2312" w:eastAsia="仿宋_GB2312"/>
                      <w:sz w:val="20"/>
                    </w:rPr>
                    <w:t>、采用优质环保</w:t>
                  </w:r>
                  <w:r>
                    <w:rPr>
                      <w:rFonts w:ascii="仿宋_GB2312" w:hAnsi="仿宋_GB2312" w:cs="仿宋_GB2312" w:eastAsia="仿宋_GB2312"/>
                      <w:sz w:val="20"/>
                    </w:rPr>
                    <w:t>PVC</w:t>
                  </w:r>
                  <w:r>
                    <w:rPr>
                      <w:rFonts w:ascii="仿宋_GB2312" w:hAnsi="仿宋_GB2312" w:cs="仿宋_GB2312" w:eastAsia="仿宋_GB2312"/>
                      <w:sz w:val="20"/>
                    </w:rPr>
                    <w:t>封边条，桌面采用</w:t>
                  </w:r>
                  <w:r>
                    <w:rPr>
                      <w:rFonts w:ascii="仿宋_GB2312" w:hAnsi="仿宋_GB2312" w:cs="仿宋_GB2312" w:eastAsia="仿宋_GB2312"/>
                      <w:sz w:val="20"/>
                    </w:rPr>
                    <w:t>≥1.5mm</w:t>
                  </w:r>
                  <w:r>
                    <w:rPr>
                      <w:rFonts w:ascii="仿宋_GB2312" w:hAnsi="仿宋_GB2312" w:cs="仿宋_GB2312" w:eastAsia="仿宋_GB2312"/>
                      <w:sz w:val="20"/>
                    </w:rPr>
                    <w:t>厚度，其余部位采用</w:t>
                  </w:r>
                  <w:r>
                    <w:rPr>
                      <w:rFonts w:ascii="仿宋_GB2312" w:hAnsi="仿宋_GB2312" w:cs="仿宋_GB2312" w:eastAsia="仿宋_GB2312"/>
                      <w:sz w:val="20"/>
                    </w:rPr>
                    <w:t>≥1.0mm</w:t>
                  </w:r>
                  <w:r>
                    <w:rPr>
                      <w:rFonts w:ascii="仿宋_GB2312" w:hAnsi="仿宋_GB2312" w:cs="仿宋_GB2312" w:eastAsia="仿宋_GB2312"/>
                      <w:sz w:val="20"/>
                    </w:rPr>
                    <w:t>厚度。</w:t>
                  </w:r>
                  <w:r>
                    <w:br/>
                  </w:r>
                  <w:r>
                    <w:rPr>
                      <w:rFonts w:ascii="仿宋_GB2312" w:hAnsi="仿宋_GB2312" w:cs="仿宋_GB2312" w:eastAsia="仿宋_GB2312"/>
                      <w:sz w:val="20"/>
                    </w:rPr>
                    <w:t>五金配件：采用优质五金配件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900*400*1850mm</w:t>
                  </w:r>
                  <w:r>
                    <w:br/>
                  </w:r>
                  <w:r>
                    <w:rPr>
                      <w:rFonts w:ascii="仿宋_GB2312" w:hAnsi="仿宋_GB2312" w:cs="仿宋_GB2312" w:eastAsia="仿宋_GB2312"/>
                      <w:sz w:val="20"/>
                    </w:rPr>
                    <w:t>2</w:t>
                  </w:r>
                  <w:r>
                    <w:rPr>
                      <w:rFonts w:ascii="仿宋_GB2312" w:hAnsi="仿宋_GB2312" w:cs="仿宋_GB2312" w:eastAsia="仿宋_GB2312"/>
                      <w:sz w:val="20"/>
                    </w:rPr>
                    <w:t>、基材：采用</w:t>
                  </w:r>
                  <w:r>
                    <w:rPr>
                      <w:rFonts w:ascii="仿宋_GB2312" w:hAnsi="仿宋_GB2312" w:cs="仿宋_GB2312" w:eastAsia="仿宋_GB2312"/>
                      <w:sz w:val="20"/>
                    </w:rPr>
                    <w:t>E0</w:t>
                  </w:r>
                  <w:r>
                    <w:rPr>
                      <w:rFonts w:ascii="仿宋_GB2312" w:hAnsi="仿宋_GB2312" w:cs="仿宋_GB2312" w:eastAsia="仿宋_GB2312"/>
                      <w:sz w:val="20"/>
                    </w:rPr>
                    <w:t>级实木颗粒板</w:t>
                  </w:r>
                  <w:r>
                    <w:br/>
                  </w:r>
                  <w:r>
                    <w:rPr>
                      <w:rFonts w:ascii="仿宋_GB2312" w:hAnsi="仿宋_GB2312" w:cs="仿宋_GB2312" w:eastAsia="仿宋_GB2312"/>
                      <w:sz w:val="20"/>
                    </w:rPr>
                    <w:t>2</w:t>
                  </w:r>
                  <w:r>
                    <w:rPr>
                      <w:rFonts w:ascii="仿宋_GB2312" w:hAnsi="仿宋_GB2312" w:cs="仿宋_GB2312" w:eastAsia="仿宋_GB2312"/>
                      <w:sz w:val="20"/>
                    </w:rPr>
                    <w:t>、饰面：面贴三聚氰胺浸渍纸饰面</w:t>
                  </w:r>
                  <w:r>
                    <w:br/>
                  </w:r>
                  <w:r>
                    <w:rPr>
                      <w:rFonts w:ascii="仿宋_GB2312" w:hAnsi="仿宋_GB2312" w:cs="仿宋_GB2312" w:eastAsia="仿宋_GB2312"/>
                      <w:sz w:val="20"/>
                    </w:rPr>
                    <w:t>采用优质环保</w:t>
                  </w:r>
                  <w:r>
                    <w:rPr>
                      <w:rFonts w:ascii="仿宋_GB2312" w:hAnsi="仿宋_GB2312" w:cs="仿宋_GB2312" w:eastAsia="仿宋_GB2312"/>
                      <w:sz w:val="20"/>
                    </w:rPr>
                    <w:t>PVC</w:t>
                  </w:r>
                  <w:r>
                    <w:rPr>
                      <w:rFonts w:ascii="仿宋_GB2312" w:hAnsi="仿宋_GB2312" w:cs="仿宋_GB2312" w:eastAsia="仿宋_GB2312"/>
                      <w:sz w:val="20"/>
                    </w:rPr>
                    <w:t>封边，桌面采用</w:t>
                  </w:r>
                  <w:r>
                    <w:rPr>
                      <w:rFonts w:ascii="仿宋_GB2312" w:hAnsi="仿宋_GB2312" w:cs="仿宋_GB2312" w:eastAsia="仿宋_GB2312"/>
                      <w:sz w:val="20"/>
                    </w:rPr>
                    <w:t>≥1.5mm</w:t>
                  </w:r>
                  <w:r>
                    <w:rPr>
                      <w:rFonts w:ascii="仿宋_GB2312" w:hAnsi="仿宋_GB2312" w:cs="仿宋_GB2312" w:eastAsia="仿宋_GB2312"/>
                      <w:sz w:val="20"/>
                    </w:rPr>
                    <w:t>厚度，其余部位采用</w:t>
                  </w:r>
                  <w:r>
                    <w:rPr>
                      <w:rFonts w:ascii="仿宋_GB2312" w:hAnsi="仿宋_GB2312" w:cs="仿宋_GB2312" w:eastAsia="仿宋_GB2312"/>
                      <w:sz w:val="20"/>
                    </w:rPr>
                    <w:t>≥1.0mm</w:t>
                  </w:r>
                  <w:r>
                    <w:rPr>
                      <w:rFonts w:ascii="仿宋_GB2312" w:hAnsi="仿宋_GB2312" w:cs="仿宋_GB2312" w:eastAsia="仿宋_GB2312"/>
                      <w:sz w:val="20"/>
                    </w:rPr>
                    <w:t>厚度。</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保密柜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整体尺寸：</w:t>
                  </w:r>
                  <w:r>
                    <w:rPr>
                      <w:rFonts w:ascii="仿宋_GB2312" w:hAnsi="仿宋_GB2312" w:cs="仿宋_GB2312" w:eastAsia="仿宋_GB2312"/>
                      <w:sz w:val="20"/>
                    </w:rPr>
                    <w:t>900*420*1850mm</w:t>
                  </w:r>
                  <w:r>
                    <w:rPr>
                      <w:rFonts w:ascii="仿宋_GB2312" w:hAnsi="仿宋_GB2312" w:cs="仿宋_GB2312" w:eastAsia="仿宋_GB2312"/>
                      <w:sz w:val="20"/>
                    </w:rPr>
                    <w:t>，通双节带斗柜（抽屉</w:t>
                  </w:r>
                  <w:r>
                    <w:rPr>
                      <w:rFonts w:ascii="仿宋_GB2312" w:hAnsi="仿宋_GB2312" w:cs="仿宋_GB2312" w:eastAsia="仿宋_GB2312"/>
                      <w:sz w:val="20"/>
                    </w:rPr>
                    <w:t>*2</w:t>
                  </w:r>
                  <w:r>
                    <w:rPr>
                      <w:rFonts w:ascii="仿宋_GB2312" w:hAnsi="仿宋_GB2312" w:cs="仿宋_GB2312" w:eastAsia="仿宋_GB2312"/>
                      <w:sz w:val="20"/>
                    </w:rPr>
                    <w:t>个，层板</w:t>
                  </w:r>
                  <w:r>
                    <w:rPr>
                      <w:rFonts w:ascii="仿宋_GB2312" w:hAnsi="仿宋_GB2312" w:cs="仿宋_GB2312" w:eastAsia="仿宋_GB2312"/>
                      <w:sz w:val="20"/>
                    </w:rPr>
                    <w:t>*2</w:t>
                  </w:r>
                  <w:r>
                    <w:rPr>
                      <w:rFonts w:ascii="仿宋_GB2312" w:hAnsi="仿宋_GB2312" w:cs="仿宋_GB2312" w:eastAsia="仿宋_GB2312"/>
                      <w:sz w:val="20"/>
                    </w:rPr>
                    <w:t>个），配指纹密码锁，解锁方式多样</w:t>
                  </w:r>
                  <w:r>
                    <w:rPr>
                      <w:rFonts w:ascii="仿宋_GB2312" w:hAnsi="仿宋_GB2312" w:cs="仿宋_GB2312" w:eastAsia="仿宋_GB2312"/>
                      <w:sz w:val="20"/>
                    </w:rPr>
                    <w:t>:</w:t>
                  </w:r>
                  <w:r>
                    <w:rPr>
                      <w:rFonts w:ascii="仿宋_GB2312" w:hAnsi="仿宋_GB2312" w:cs="仿宋_GB2312" w:eastAsia="仿宋_GB2312"/>
                      <w:sz w:val="20"/>
                    </w:rPr>
                    <w:t>指纹</w:t>
                  </w:r>
                  <w:r>
                    <w:rPr>
                      <w:rFonts w:ascii="仿宋_GB2312" w:hAnsi="仿宋_GB2312" w:cs="仿宋_GB2312" w:eastAsia="仿宋_GB2312"/>
                      <w:sz w:val="20"/>
                    </w:rPr>
                    <w:t>+</w:t>
                  </w:r>
                  <w:r>
                    <w:rPr>
                      <w:rFonts w:ascii="仿宋_GB2312" w:hAnsi="仿宋_GB2312" w:cs="仿宋_GB2312" w:eastAsia="仿宋_GB2312"/>
                      <w:sz w:val="20"/>
                    </w:rPr>
                    <w:t>主钥匙</w:t>
                  </w:r>
                  <w:r>
                    <w:rPr>
                      <w:rFonts w:ascii="仿宋_GB2312" w:hAnsi="仿宋_GB2312" w:cs="仿宋_GB2312" w:eastAsia="仿宋_GB2312"/>
                      <w:sz w:val="20"/>
                    </w:rPr>
                    <w:t>/</w:t>
                  </w:r>
                  <w:r>
                    <w:rPr>
                      <w:rFonts w:ascii="仿宋_GB2312" w:hAnsi="仿宋_GB2312" w:cs="仿宋_GB2312" w:eastAsia="仿宋_GB2312"/>
                      <w:sz w:val="20"/>
                    </w:rPr>
                    <w:t>密码</w:t>
                  </w:r>
                  <w:r>
                    <w:rPr>
                      <w:rFonts w:ascii="仿宋_GB2312" w:hAnsi="仿宋_GB2312" w:cs="仿宋_GB2312" w:eastAsia="仿宋_GB2312"/>
                      <w:sz w:val="20"/>
                    </w:rPr>
                    <w:t>+</w:t>
                  </w:r>
                  <w:r>
                    <w:rPr>
                      <w:rFonts w:ascii="仿宋_GB2312" w:hAnsi="仿宋_GB2312" w:cs="仿宋_GB2312" w:eastAsia="仿宋_GB2312"/>
                      <w:sz w:val="20"/>
                    </w:rPr>
                    <w:t>主钥匙</w:t>
                  </w:r>
                  <w:r>
                    <w:rPr>
                      <w:rFonts w:ascii="仿宋_GB2312" w:hAnsi="仿宋_GB2312" w:cs="仿宋_GB2312" w:eastAsia="仿宋_GB2312"/>
                      <w:sz w:val="20"/>
                    </w:rPr>
                    <w:t>/</w:t>
                  </w:r>
                  <w:r>
                    <w:rPr>
                      <w:rFonts w:ascii="仿宋_GB2312" w:hAnsi="仿宋_GB2312" w:cs="仿宋_GB2312" w:eastAsia="仿宋_GB2312"/>
                      <w:sz w:val="20"/>
                    </w:rPr>
                    <w:t>主钥匙</w:t>
                  </w:r>
                  <w:r>
                    <w:rPr>
                      <w:rFonts w:ascii="仿宋_GB2312" w:hAnsi="仿宋_GB2312" w:cs="仿宋_GB2312" w:eastAsia="仿宋_GB2312"/>
                      <w:sz w:val="20"/>
                    </w:rPr>
                    <w:t>+</w:t>
                  </w:r>
                  <w:r>
                    <w:rPr>
                      <w:rFonts w:ascii="仿宋_GB2312" w:hAnsi="仿宋_GB2312" w:cs="仿宋_GB2312" w:eastAsia="仿宋_GB2312"/>
                      <w:sz w:val="20"/>
                    </w:rPr>
                    <w:t>应急钥匙，双重报警系统；密码输入错误三次自动报警、柜体受到震动敲打自动报警。</w:t>
                  </w:r>
                  <w:r>
                    <w:br/>
                  </w:r>
                  <w:r>
                    <w:rPr>
                      <w:rFonts w:ascii="仿宋_GB2312" w:hAnsi="仿宋_GB2312" w:cs="仿宋_GB2312" w:eastAsia="仿宋_GB2312"/>
                      <w:sz w:val="20"/>
                    </w:rPr>
                    <w:t>1.</w:t>
                  </w:r>
                  <w:r>
                    <w:rPr>
                      <w:rFonts w:ascii="仿宋_GB2312" w:hAnsi="仿宋_GB2312" w:cs="仿宋_GB2312" w:eastAsia="仿宋_GB2312"/>
                      <w:sz w:val="20"/>
                    </w:rPr>
                    <w:t>优质加厚冷轧钢板，厚度</w:t>
                  </w:r>
                  <w:r>
                    <w:rPr>
                      <w:rFonts w:ascii="仿宋_GB2312" w:hAnsi="仿宋_GB2312" w:cs="仿宋_GB2312" w:eastAsia="仿宋_GB2312"/>
                      <w:sz w:val="20"/>
                    </w:rPr>
                    <w:t>≥0.8mm</w:t>
                  </w:r>
                  <w:r>
                    <w:rPr>
                      <w:rFonts w:ascii="仿宋_GB2312" w:hAnsi="仿宋_GB2312" w:cs="仿宋_GB2312" w:eastAsia="仿宋_GB2312"/>
                      <w:sz w:val="20"/>
                    </w:rPr>
                    <w:t>，平面设计无缝可撬，全钢柜稳固耐用不晃动；表面无裂缝、叠缝。焊接处无脱焊、虚焊、焊穿、错位，无夹渣、气孔、焊瘤、焊丝头、咬边、飞溅，焊接处表面波纹均匀；冲压件无脱层、裂缝；铆接处牢固，无漏铆、脱铆，铆钉端正圆滑，无明显锤印；电镀层表面无返锈、毛刺、剥落，无烧焦起泡、针孔、裂纹、花斑</w:t>
                  </w:r>
                  <w:r>
                    <w:rPr>
                      <w:rFonts w:ascii="仿宋_GB2312" w:hAnsi="仿宋_GB2312" w:cs="仿宋_GB2312" w:eastAsia="仿宋_GB2312"/>
                      <w:sz w:val="20"/>
                    </w:rPr>
                    <w:t>(</w:t>
                  </w:r>
                  <w:r>
                    <w:rPr>
                      <w:rFonts w:ascii="仿宋_GB2312" w:hAnsi="仿宋_GB2312" w:cs="仿宋_GB2312" w:eastAsia="仿宋_GB2312"/>
                      <w:sz w:val="20"/>
                    </w:rPr>
                    <w:t>不包括镀彩锌</w:t>
                  </w:r>
                  <w:r>
                    <w:rPr>
                      <w:rFonts w:ascii="仿宋_GB2312" w:hAnsi="仿宋_GB2312" w:cs="仿宋_GB2312" w:eastAsia="仿宋_GB2312"/>
                      <w:sz w:val="20"/>
                    </w:rPr>
                    <w:t>)</w:t>
                  </w:r>
                  <w:r>
                    <w:rPr>
                      <w:rFonts w:ascii="仿宋_GB2312" w:hAnsi="仿宋_GB2312" w:cs="仿宋_GB2312" w:eastAsia="仿宋_GB2312"/>
                      <w:sz w:val="20"/>
                    </w:rPr>
                    <w:t>和划痕；喷涂层无漏喷、锈蚀和脱色、掉色现象，涂层光滑均匀，色泽一致，无流挂、疙瘩、皱皮、飞漆等缺陷；</w:t>
                  </w:r>
                  <w:r>
                    <w:br/>
                  </w:r>
                  <w:r>
                    <w:rPr>
                      <w:rFonts w:ascii="仿宋_GB2312" w:hAnsi="仿宋_GB2312" w:cs="仿宋_GB2312" w:eastAsia="仿宋_GB2312"/>
                      <w:sz w:val="20"/>
                    </w:rPr>
                    <w:t>2.</w:t>
                  </w:r>
                  <w:r>
                    <w:rPr>
                      <w:rFonts w:ascii="仿宋_GB2312" w:hAnsi="仿宋_GB2312" w:cs="仿宋_GB2312" w:eastAsia="仿宋_GB2312"/>
                      <w:sz w:val="20"/>
                    </w:rPr>
                    <w:t>内置抽屉带锁，增加安全系数；</w:t>
                  </w:r>
                  <w:r>
                    <w:br/>
                  </w:r>
                  <w:r>
                    <w:rPr>
                      <w:rFonts w:ascii="仿宋_GB2312" w:hAnsi="仿宋_GB2312" w:cs="仿宋_GB2312" w:eastAsia="仿宋_GB2312"/>
                      <w:sz w:val="20"/>
                    </w:rPr>
                    <w:t>3.</w:t>
                  </w:r>
                  <w:r>
                    <w:rPr>
                      <w:rFonts w:ascii="仿宋_GB2312" w:hAnsi="仿宋_GB2312" w:cs="仿宋_GB2312" w:eastAsia="仿宋_GB2312"/>
                      <w:sz w:val="20"/>
                    </w:rPr>
                    <w:t>经下料，冲孔，折弯，组装，焊接，除油，酸洗磷化，静电塑粉喷涂，高温加热干燥等处理；</w:t>
                  </w:r>
                  <w:r>
                    <w:br/>
                  </w:r>
                  <w:r>
                    <w:rPr>
                      <w:rFonts w:ascii="仿宋_GB2312" w:hAnsi="仿宋_GB2312" w:cs="仿宋_GB2312" w:eastAsia="仿宋_GB2312"/>
                      <w:sz w:val="20"/>
                    </w:rPr>
                    <w:t>4.</w:t>
                  </w:r>
                  <w:r>
                    <w:rPr>
                      <w:rFonts w:ascii="仿宋_GB2312" w:hAnsi="仿宋_GB2312" w:cs="仿宋_GB2312" w:eastAsia="仿宋_GB2312"/>
                      <w:sz w:val="20"/>
                    </w:rPr>
                    <w:t>防腐防锈，环保无公害；</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货架</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材料/类型：冷轧钢板；焊接处应无脱焊、虚焊、焊穿、错位，焊接处应无夹渣、气孔、焊瘤、焊丝头、咬边、飞溅，焊接处表面波纹应均匀；冲压件应无脱层、裂缝；铆接处应铆接应牢固，无漏铆、脱铆，铆钉应端正圆滑，无明显锤印；喷涂层应无漏喷、锈蚀和脱色、掉色现象，涂层应光滑均匀，色泽一致，应无流挂、疙瘩、皱皮、飞漆等缺陷。</w:t>
                  </w:r>
                  <w:r>
                    <w:br/>
                  </w:r>
                  <w:r>
                    <w:rPr>
                      <w:rFonts w:ascii="仿宋_GB2312" w:hAnsi="仿宋_GB2312" w:cs="仿宋_GB2312" w:eastAsia="仿宋_GB2312"/>
                      <w:sz w:val="20"/>
                    </w:rPr>
                    <w:t>（</w:t>
                  </w:r>
                  <w:r>
                    <w:rPr>
                      <w:rFonts w:ascii="仿宋_GB2312" w:hAnsi="仿宋_GB2312" w:cs="仿宋_GB2312" w:eastAsia="仿宋_GB2312"/>
                      <w:sz w:val="20"/>
                    </w:rPr>
                    <w:t>2）规格尺寸：≥长2000×宽600×高2000 mm，层数4层，每层承重≥500kg。立柱采用≥80×60mm厚1.2mm，横梁≥80×50mm厚1.0mm，隔板厚≥0.6mm。所有钢板表面采用静电喷涂。</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、规格尺寸：长度约</w:t>
                  </w:r>
                  <w:r>
                    <w:rPr>
                      <w:rFonts w:ascii="仿宋_GB2312" w:hAnsi="仿宋_GB2312" w:cs="仿宋_GB2312" w:eastAsia="仿宋_GB2312"/>
                      <w:sz w:val="20"/>
                    </w:rPr>
                    <w:t>800mm</w:t>
                  </w:r>
                  <w:r>
                    <w:rPr>
                      <w:rFonts w:ascii="仿宋_GB2312" w:hAnsi="仿宋_GB2312" w:cs="仿宋_GB2312" w:eastAsia="仿宋_GB2312"/>
                      <w:sz w:val="20"/>
                    </w:rPr>
                    <w:t>，深度约</w:t>
                  </w:r>
                  <w:r>
                    <w:rPr>
                      <w:rFonts w:ascii="仿宋_GB2312" w:hAnsi="仿宋_GB2312" w:cs="仿宋_GB2312" w:eastAsia="仿宋_GB2312"/>
                      <w:sz w:val="20"/>
                    </w:rPr>
                    <w:t>850mm</w:t>
                  </w:r>
                  <w:r>
                    <w:br/>
                  </w:r>
                  <w:r>
                    <w:rPr>
                      <w:rFonts w:ascii="仿宋_GB2312" w:hAnsi="仿宋_GB2312" w:cs="仿宋_GB2312" w:eastAsia="仿宋_GB2312"/>
                      <w:sz w:val="20"/>
                    </w:rPr>
                    <w:t>2</w:t>
                  </w:r>
                  <w:r>
                    <w:rPr>
                      <w:rFonts w:ascii="仿宋_GB2312" w:hAnsi="仿宋_GB2312" w:cs="仿宋_GB2312" w:eastAsia="仿宋_GB2312"/>
                      <w:sz w:val="20"/>
                    </w:rPr>
                    <w:t>、饰面：皮料</w:t>
                  </w:r>
                  <w:r>
                    <w:br/>
                  </w:r>
                  <w:r>
                    <w:rPr>
                      <w:rFonts w:ascii="仿宋_GB2312" w:hAnsi="仿宋_GB2312" w:cs="仿宋_GB2312" w:eastAsia="仿宋_GB2312"/>
                      <w:sz w:val="20"/>
                    </w:rPr>
                    <w:t>2</w:t>
                  </w:r>
                  <w:r>
                    <w:rPr>
                      <w:rFonts w:ascii="仿宋_GB2312" w:hAnsi="仿宋_GB2312" w:cs="仿宋_GB2312" w:eastAsia="仿宋_GB2312"/>
                      <w:sz w:val="20"/>
                    </w:rPr>
                    <w:t>、海绵：采用一次成型</w:t>
                  </w:r>
                  <w:r>
                    <w:rPr>
                      <w:rFonts w:ascii="仿宋_GB2312" w:hAnsi="仿宋_GB2312" w:cs="仿宋_GB2312" w:eastAsia="仿宋_GB2312"/>
                      <w:sz w:val="20"/>
                    </w:rPr>
                    <w:t>55</w:t>
                  </w:r>
                  <w:r>
                    <w:rPr>
                      <w:rFonts w:ascii="仿宋_GB2312" w:hAnsi="仿宋_GB2312" w:cs="仿宋_GB2312" w:eastAsia="仿宋_GB2312"/>
                      <w:sz w:val="20"/>
                    </w:rPr>
                    <w:t>高密度泡绵。</w:t>
                  </w:r>
                  <w:r>
                    <w:br/>
                  </w:r>
                  <w:r>
                    <w:rPr>
                      <w:rFonts w:ascii="仿宋_GB2312" w:hAnsi="仿宋_GB2312" w:cs="仿宋_GB2312" w:eastAsia="仿宋_GB2312"/>
                      <w:sz w:val="20"/>
                    </w:rPr>
                    <w:t>4</w:t>
                  </w:r>
                  <w:r>
                    <w:rPr>
                      <w:rFonts w:ascii="仿宋_GB2312" w:hAnsi="仿宋_GB2312" w:cs="仿宋_GB2312" w:eastAsia="仿宋_GB2312"/>
                      <w:sz w:val="20"/>
                    </w:rPr>
                    <w:t>、框架：采用实木方</w:t>
                  </w:r>
                  <w:r>
                    <w:rPr>
                      <w:rFonts w:ascii="仿宋_GB2312" w:hAnsi="仿宋_GB2312" w:cs="仿宋_GB2312" w:eastAsia="仿宋_GB2312"/>
                      <w:sz w:val="20"/>
                    </w:rPr>
                    <w:t>+12mm</w:t>
                  </w:r>
                  <w:r>
                    <w:rPr>
                      <w:rFonts w:ascii="仿宋_GB2312" w:hAnsi="仿宋_GB2312" w:cs="仿宋_GB2312" w:eastAsia="仿宋_GB2312"/>
                      <w:sz w:val="20"/>
                    </w:rPr>
                    <w:t>环保夹板框架。</w:t>
                  </w:r>
                  <w:r>
                    <w:br/>
                  </w:r>
                  <w:r>
                    <w:rPr>
                      <w:rFonts w:ascii="仿宋_GB2312" w:hAnsi="仿宋_GB2312" w:cs="仿宋_GB2312" w:eastAsia="仿宋_GB2312"/>
                      <w:sz w:val="20"/>
                    </w:rPr>
                    <w:t>5</w:t>
                  </w:r>
                  <w:r>
                    <w:rPr>
                      <w:rFonts w:ascii="仿宋_GB2312" w:hAnsi="仿宋_GB2312" w:cs="仿宋_GB2312" w:eastAsia="仿宋_GB2312"/>
                      <w:sz w:val="20"/>
                    </w:rPr>
                    <w:t>、承重结构：标准间距蛇形簧</w:t>
                  </w:r>
                  <w:r>
                    <w:rPr>
                      <w:rFonts w:ascii="仿宋_GB2312" w:hAnsi="仿宋_GB2312" w:cs="仿宋_GB2312" w:eastAsia="仿宋_GB2312"/>
                      <w:sz w:val="20"/>
                    </w:rPr>
                    <w:t>+</w:t>
                  </w:r>
                  <w:r>
                    <w:rPr>
                      <w:rFonts w:ascii="仿宋_GB2312" w:hAnsi="仿宋_GB2312" w:cs="仿宋_GB2312" w:eastAsia="仿宋_GB2312"/>
                      <w:sz w:val="20"/>
                    </w:rPr>
                    <w:t>平衡钢线</w:t>
                  </w:r>
                  <w:r>
                    <w:rPr>
                      <w:rFonts w:ascii="仿宋_GB2312" w:hAnsi="仿宋_GB2312" w:cs="仿宋_GB2312" w:eastAsia="仿宋_GB2312"/>
                      <w:sz w:val="20"/>
                    </w:rPr>
                    <w:t>+</w:t>
                  </w:r>
                  <w:r>
                    <w:rPr>
                      <w:rFonts w:ascii="仿宋_GB2312" w:hAnsi="仿宋_GB2312" w:cs="仿宋_GB2312" w:eastAsia="仿宋_GB2312"/>
                      <w:sz w:val="20"/>
                    </w:rPr>
                    <w:t>平衡网；</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r>
                    <w:rPr>
                      <w:rFonts w:ascii="仿宋_GB2312" w:hAnsi="仿宋_GB2312" w:cs="仿宋_GB2312" w:eastAsia="仿宋_GB2312"/>
                      <w:sz w:val="20"/>
                    </w:rPr>
                    <w:t>1</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、尺寸：约</w:t>
                  </w:r>
                  <w:r>
                    <w:rPr>
                      <w:rFonts w:ascii="仿宋_GB2312" w:hAnsi="仿宋_GB2312" w:cs="仿宋_GB2312" w:eastAsia="仿宋_GB2312"/>
                      <w:sz w:val="20"/>
                    </w:rPr>
                    <w:t>1200×600mm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、基材：采用</w:t>
                  </w:r>
                  <w:r>
                    <w:rPr>
                      <w:rFonts w:ascii="仿宋_GB2312" w:hAnsi="仿宋_GB2312" w:cs="仿宋_GB2312" w:eastAsia="仿宋_GB2312"/>
                      <w:sz w:val="20"/>
                    </w:rPr>
                    <w:t>E0</w:t>
                  </w:r>
                  <w:r>
                    <w:rPr>
                      <w:rFonts w:ascii="仿宋_GB2312" w:hAnsi="仿宋_GB2312" w:cs="仿宋_GB2312" w:eastAsia="仿宋_GB2312"/>
                      <w:sz w:val="20"/>
                    </w:rPr>
                    <w:t>级实木颗粒板。</w:t>
                  </w:r>
                  <w:r>
                    <w:br/>
                  </w:r>
                  <w:r>
                    <w:rPr>
                      <w:rFonts w:ascii="仿宋_GB2312" w:hAnsi="仿宋_GB2312" w:cs="仿宋_GB2312" w:eastAsia="仿宋_GB2312"/>
                      <w:sz w:val="20"/>
                    </w:rPr>
                    <w:t>3</w:t>
                  </w:r>
                  <w:r>
                    <w:rPr>
                      <w:rFonts w:ascii="仿宋_GB2312" w:hAnsi="仿宋_GB2312" w:cs="仿宋_GB2312" w:eastAsia="仿宋_GB2312"/>
                      <w:sz w:val="20"/>
                    </w:rPr>
                    <w:t>、饰面：面贴三聚氰胺浸渍纸饰面。</w:t>
                  </w:r>
                  <w:r>
                    <w:br/>
                  </w:r>
                  <w:r>
                    <w:rPr>
                      <w:rFonts w:ascii="仿宋_GB2312" w:hAnsi="仿宋_GB2312" w:cs="仿宋_GB2312" w:eastAsia="仿宋_GB2312"/>
                      <w:sz w:val="20"/>
                    </w:rPr>
                    <w:t>4</w:t>
                  </w:r>
                  <w:r>
                    <w:rPr>
                      <w:rFonts w:ascii="仿宋_GB2312" w:hAnsi="仿宋_GB2312" w:cs="仿宋_GB2312" w:eastAsia="仿宋_GB2312"/>
                      <w:sz w:val="20"/>
                    </w:rPr>
                    <w:t>、采用</w:t>
                  </w:r>
                  <w:r>
                    <w:rPr>
                      <w:rFonts w:ascii="仿宋_GB2312" w:hAnsi="仿宋_GB2312" w:cs="仿宋_GB2312" w:eastAsia="仿宋_GB2312"/>
                      <w:sz w:val="20"/>
                    </w:rPr>
                    <w:t>PVC</w:t>
                  </w:r>
                  <w:r>
                    <w:rPr>
                      <w:rFonts w:ascii="仿宋_GB2312" w:hAnsi="仿宋_GB2312" w:cs="仿宋_GB2312" w:eastAsia="仿宋_GB2312"/>
                      <w:sz w:val="20"/>
                    </w:rPr>
                    <w:t>封边，桌面采用</w:t>
                  </w:r>
                  <w:r>
                    <w:rPr>
                      <w:rFonts w:ascii="仿宋_GB2312" w:hAnsi="仿宋_GB2312" w:cs="仿宋_GB2312" w:eastAsia="仿宋_GB2312"/>
                      <w:sz w:val="20"/>
                    </w:rPr>
                    <w:t>≥1.5mm</w:t>
                  </w:r>
                  <w:r>
                    <w:rPr>
                      <w:rFonts w:ascii="仿宋_GB2312" w:hAnsi="仿宋_GB2312" w:cs="仿宋_GB2312" w:eastAsia="仿宋_GB2312"/>
                      <w:sz w:val="20"/>
                    </w:rPr>
                    <w:t>厚度，其余部位采用</w:t>
                  </w:r>
                  <w:r>
                    <w:rPr>
                      <w:rFonts w:ascii="仿宋_GB2312" w:hAnsi="仿宋_GB2312" w:cs="仿宋_GB2312" w:eastAsia="仿宋_GB2312"/>
                      <w:sz w:val="20"/>
                    </w:rPr>
                    <w:t>≥1.0mm</w:t>
                  </w:r>
                  <w:r>
                    <w:rPr>
                      <w:rFonts w:ascii="仿宋_GB2312" w:hAnsi="仿宋_GB2312" w:cs="仿宋_GB2312" w:eastAsia="仿宋_GB2312"/>
                      <w:sz w:val="20"/>
                    </w:rPr>
                    <w:t>厚度。</w:t>
                  </w:r>
                  <w:r>
                    <w:br/>
                  </w:r>
                  <w:r>
                    <w:rPr>
                      <w:rFonts w:ascii="仿宋_GB2312" w:hAnsi="仿宋_GB2312" w:cs="仿宋_GB2312" w:eastAsia="仿宋_GB2312"/>
                      <w:sz w:val="20"/>
                    </w:rPr>
                    <w:t>5</w:t>
                  </w:r>
                  <w:r>
                    <w:rPr>
                      <w:rFonts w:ascii="仿宋_GB2312" w:hAnsi="仿宋_GB2312" w:cs="仿宋_GB2312" w:eastAsia="仿宋_GB2312"/>
                      <w:sz w:val="20"/>
                    </w:rPr>
                    <w:t>、五金配件：所有五金件作防锈、防腐处理。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r>
                    <w:rPr>
                      <w:rFonts w:ascii="仿宋_GB2312" w:hAnsi="仿宋_GB2312" w:cs="仿宋_GB2312" w:eastAsia="仿宋_GB2312"/>
                      <w:sz w:val="20"/>
                    </w:rPr>
                    <w:t>2</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单人茶几、沙发组合形式。一字型、办公商务单人茶几约</w:t>
                  </w:r>
                  <w:r>
                    <w:rPr>
                      <w:rFonts w:ascii="仿宋_GB2312" w:hAnsi="仿宋_GB2312" w:cs="仿宋_GB2312" w:eastAsia="仿宋_GB2312"/>
                      <w:sz w:val="20"/>
                    </w:rPr>
                    <w:t xml:space="preserve">60cm*60cm*53cm </w:t>
                  </w:r>
                  <w:r>
                    <w:rPr>
                      <w:rFonts w:ascii="仿宋_GB2312" w:hAnsi="仿宋_GB2312" w:cs="仿宋_GB2312" w:eastAsia="仿宋_GB2312"/>
                      <w:sz w:val="20"/>
                    </w:rPr>
                    <w:t>黑玻璃、材质：玻璃面框架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w:t>
                  </w:r>
                  <w:r>
                    <w:br/>
                  </w:r>
                  <w:r>
                    <w:rPr>
                      <w:rFonts w:ascii="仿宋_GB2312" w:hAnsi="仿宋_GB2312" w:cs="仿宋_GB2312" w:eastAsia="仿宋_GB2312"/>
                      <w:sz w:val="20"/>
                    </w:rPr>
                    <w:t>1</w:t>
                  </w:r>
                  <w:r>
                    <w:rPr>
                      <w:rFonts w:ascii="仿宋_GB2312" w:hAnsi="仿宋_GB2312" w:cs="仿宋_GB2312" w:eastAsia="仿宋_GB2312"/>
                      <w:sz w:val="20"/>
                    </w:rPr>
                    <w:t>．面板：采用</w:t>
                  </w:r>
                  <w:r>
                    <w:rPr>
                      <w:rFonts w:ascii="仿宋_GB2312" w:hAnsi="仿宋_GB2312" w:cs="仿宋_GB2312" w:eastAsia="仿宋_GB2312"/>
                      <w:sz w:val="20"/>
                    </w:rPr>
                    <w:t>ABS</w:t>
                  </w:r>
                  <w:r>
                    <w:rPr>
                      <w:rFonts w:ascii="仿宋_GB2312" w:hAnsi="仿宋_GB2312" w:cs="仿宋_GB2312" w:eastAsia="仿宋_GB2312"/>
                      <w:sz w:val="20"/>
                    </w:rPr>
                    <w:t>材质</w:t>
                  </w:r>
                  <w:r>
                    <w:br/>
                  </w:r>
                  <w:r>
                    <w:rPr>
                      <w:rFonts w:ascii="仿宋_GB2312" w:hAnsi="仿宋_GB2312" w:cs="仿宋_GB2312" w:eastAsia="仿宋_GB2312"/>
                      <w:sz w:val="20"/>
                    </w:rPr>
                    <w:t>尺寸：</w:t>
                  </w:r>
                  <w:r>
                    <w:rPr>
                      <w:rFonts w:ascii="仿宋_GB2312" w:hAnsi="仿宋_GB2312" w:cs="仿宋_GB2312" w:eastAsia="仿宋_GB2312"/>
                      <w:sz w:val="20"/>
                    </w:rPr>
                    <w:t>645mm×450mm</w:t>
                  </w:r>
                  <w:r>
                    <w:br/>
                  </w:r>
                  <w:r>
                    <w:rPr>
                      <w:rFonts w:ascii="仿宋_GB2312" w:hAnsi="仿宋_GB2312" w:cs="仿宋_GB2312" w:eastAsia="仿宋_GB2312"/>
                      <w:sz w:val="20"/>
                    </w:rPr>
                    <w:t>2</w:t>
                  </w:r>
                  <w:r>
                    <w:rPr>
                      <w:rFonts w:ascii="仿宋_GB2312" w:hAnsi="仿宋_GB2312" w:cs="仿宋_GB2312" w:eastAsia="仿宋_GB2312"/>
                      <w:sz w:val="20"/>
                    </w:rPr>
                    <w:t>．书箱：采用</w:t>
                  </w:r>
                  <w:r>
                    <w:rPr>
                      <w:rFonts w:ascii="仿宋_GB2312" w:hAnsi="仿宋_GB2312" w:cs="仿宋_GB2312" w:eastAsia="仿宋_GB2312"/>
                      <w:sz w:val="20"/>
                    </w:rPr>
                    <w:t>PP</w:t>
                  </w:r>
                  <w:r>
                    <w:rPr>
                      <w:rFonts w:ascii="仿宋_GB2312" w:hAnsi="仿宋_GB2312" w:cs="仿宋_GB2312" w:eastAsia="仿宋_GB2312"/>
                      <w:sz w:val="20"/>
                    </w:rPr>
                    <w:t>材质。尺寸：外径</w:t>
                  </w:r>
                  <w:r>
                    <w:rPr>
                      <w:rFonts w:ascii="仿宋_GB2312" w:hAnsi="仿宋_GB2312" w:cs="仿宋_GB2312" w:eastAsia="仿宋_GB2312"/>
                      <w:sz w:val="20"/>
                    </w:rPr>
                    <w:t>550*370*150mm</w:t>
                  </w:r>
                  <w:r>
                    <w:rPr>
                      <w:rFonts w:ascii="仿宋_GB2312" w:hAnsi="仿宋_GB2312" w:cs="仿宋_GB2312" w:eastAsia="仿宋_GB2312"/>
                      <w:sz w:val="20"/>
                    </w:rPr>
                    <w:t>，</w:t>
                  </w:r>
                  <w:r>
                    <w:br/>
                  </w:r>
                  <w:r>
                    <w:rPr>
                      <w:rFonts w:ascii="仿宋_GB2312" w:hAnsi="仿宋_GB2312" w:cs="仿宋_GB2312" w:eastAsia="仿宋_GB2312"/>
                      <w:sz w:val="20"/>
                    </w:rPr>
                    <w:t>椅子</w:t>
                  </w:r>
                  <w:r>
                    <w:br/>
                  </w:r>
                  <w:r>
                    <w:rPr>
                      <w:rFonts w:ascii="仿宋_GB2312" w:hAnsi="仿宋_GB2312" w:cs="仿宋_GB2312" w:eastAsia="仿宋_GB2312"/>
                      <w:sz w:val="20"/>
                    </w:rPr>
                    <w:t>5</w:t>
                  </w:r>
                  <w:r>
                    <w:rPr>
                      <w:rFonts w:ascii="仿宋_GB2312" w:hAnsi="仿宋_GB2312" w:cs="仿宋_GB2312" w:eastAsia="仿宋_GB2312"/>
                      <w:sz w:val="20"/>
                    </w:rPr>
                    <w:t>．靠背：采</w:t>
                  </w:r>
                  <w:r>
                    <w:rPr>
                      <w:rFonts w:ascii="仿宋_GB2312" w:hAnsi="仿宋_GB2312" w:cs="仿宋_GB2312" w:eastAsia="仿宋_GB2312"/>
                      <w:sz w:val="20"/>
                    </w:rPr>
                    <w:t>PP</w:t>
                  </w:r>
                  <w:r>
                    <w:rPr>
                      <w:rFonts w:ascii="仿宋_GB2312" w:hAnsi="仿宋_GB2312" w:cs="仿宋_GB2312" w:eastAsia="仿宋_GB2312"/>
                      <w:sz w:val="20"/>
                    </w:rPr>
                    <w:t>塑料，尺寸</w:t>
                  </w:r>
                  <w:r>
                    <w:rPr>
                      <w:rFonts w:ascii="仿宋_GB2312" w:hAnsi="仿宋_GB2312" w:cs="仿宋_GB2312" w:eastAsia="仿宋_GB2312"/>
                      <w:sz w:val="20"/>
                    </w:rPr>
                    <w:t>:400mm×350mm</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rPr>
                    <w:t>．坐垫：尺寸</w:t>
                  </w:r>
                  <w:r>
                    <w:rPr>
                      <w:rFonts w:ascii="仿宋_GB2312" w:hAnsi="仿宋_GB2312" w:cs="仿宋_GB2312" w:eastAsia="仿宋_GB2312"/>
                      <w:sz w:val="20"/>
                    </w:rPr>
                    <w:t>:400mm×370mm</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．钢管：椭圆形钢管焊接而成。焊接全为满焊。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、尺寸：长宽高</w:t>
                  </w:r>
                  <w:r>
                    <w:rPr>
                      <w:rFonts w:ascii="仿宋_GB2312" w:hAnsi="仿宋_GB2312" w:cs="仿宋_GB2312" w:eastAsia="仿宋_GB2312"/>
                      <w:sz w:val="20"/>
                    </w:rPr>
                    <w:t>1200mm×780mm×1015mm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、材料：用冷轧钢板制作而成，钢材厚度</w:t>
                  </w:r>
                  <w:r>
                    <w:rPr>
                      <w:rFonts w:ascii="仿宋_GB2312" w:hAnsi="仿宋_GB2312" w:cs="仿宋_GB2312" w:eastAsia="仿宋_GB2312"/>
                      <w:sz w:val="20"/>
                    </w:rPr>
                    <w:t>≥1.0mm</w:t>
                  </w:r>
                  <w:r>
                    <w:rPr>
                      <w:rFonts w:ascii="仿宋_GB2312" w:hAnsi="仿宋_GB2312" w:cs="仿宋_GB2312" w:eastAsia="仿宋_GB2312"/>
                      <w:sz w:val="20"/>
                    </w:rPr>
                    <w:t>；台面采用钢制木纹桌面，木质扶手板材采用实木环保材料。</w:t>
                  </w:r>
                  <w:r>
                    <w:br/>
                  </w:r>
                  <w:r>
                    <w:rPr>
                      <w:rFonts w:ascii="仿宋_GB2312" w:hAnsi="仿宋_GB2312" w:cs="仿宋_GB2312" w:eastAsia="仿宋_GB2312"/>
                      <w:sz w:val="20"/>
                    </w:rPr>
                    <w:t>3</w:t>
                  </w:r>
                  <w:r>
                    <w:rPr>
                      <w:rFonts w:ascii="仿宋_GB2312" w:hAnsi="仿宋_GB2312" w:cs="仿宋_GB2312" w:eastAsia="仿宋_GB2312"/>
                      <w:sz w:val="20"/>
                    </w:rPr>
                    <w:t>、台面左侧留有电脑显示器孔位，显示器孔位上安装钢化玻璃，显示器固定倾角为约</w:t>
                  </w:r>
                  <w:r>
                    <w:rPr>
                      <w:rFonts w:ascii="仿宋_GB2312" w:hAnsi="仿宋_GB2312" w:cs="仿宋_GB2312" w:eastAsia="仿宋_GB2312"/>
                      <w:sz w:val="20"/>
                    </w:rPr>
                    <w:t>23-30</w:t>
                  </w:r>
                  <w:r>
                    <w:rPr>
                      <w:rFonts w:ascii="仿宋_GB2312" w:hAnsi="仿宋_GB2312" w:cs="仿宋_GB2312" w:eastAsia="仿宋_GB2312"/>
                      <w:sz w:val="20"/>
                    </w:rPr>
                    <w:t>度，右侧备用鼠标线孔；讲台中右侧留有中控孔</w:t>
                  </w:r>
                  <w:r>
                    <w:rPr>
                      <w:rFonts w:ascii="仿宋_GB2312" w:hAnsi="仿宋_GB2312" w:cs="仿宋_GB2312" w:eastAsia="仿宋_GB2312"/>
                      <w:sz w:val="20"/>
                    </w:rPr>
                    <w:t>n</w:t>
                  </w:r>
                  <w:r>
                    <w:rPr>
                      <w:rFonts w:ascii="仿宋_GB2312" w:hAnsi="仿宋_GB2312" w:cs="仿宋_GB2312" w:eastAsia="仿宋_GB2312"/>
                      <w:sz w:val="20"/>
                    </w:rPr>
                    <w:t>位，与显示器处于同一个平面上；配置讲台接口板（含多功能</w:t>
                  </w:r>
                  <w:r>
                    <w:rPr>
                      <w:rFonts w:ascii="仿宋_GB2312" w:hAnsi="仿宋_GB2312" w:cs="仿宋_GB2312" w:eastAsia="仿宋_GB2312"/>
                      <w:sz w:val="20"/>
                    </w:rPr>
                    <w:t>3</w:t>
                  </w:r>
                  <w:r>
                    <w:rPr>
                      <w:rFonts w:ascii="仿宋_GB2312" w:hAnsi="仿宋_GB2312" w:cs="仿宋_GB2312" w:eastAsia="仿宋_GB2312"/>
                      <w:sz w:val="20"/>
                    </w:rPr>
                    <w:t>插电源接口</w:t>
                  </w:r>
                  <w:r>
                    <w:rPr>
                      <w:rFonts w:ascii="仿宋_GB2312" w:hAnsi="仿宋_GB2312" w:cs="仿宋_GB2312" w:eastAsia="仿宋_GB2312"/>
                      <w:sz w:val="20"/>
                    </w:rPr>
                    <w:t>≥1</w:t>
                  </w:r>
                  <w:r>
                    <w:rPr>
                      <w:rFonts w:ascii="仿宋_GB2312" w:hAnsi="仿宋_GB2312" w:cs="仿宋_GB2312" w:eastAsia="仿宋_GB2312"/>
                      <w:sz w:val="20"/>
                    </w:rPr>
                    <w:t>个、网络接口</w:t>
                  </w:r>
                  <w:r>
                    <w:rPr>
                      <w:rFonts w:ascii="仿宋_GB2312" w:hAnsi="仿宋_GB2312" w:cs="仿宋_GB2312" w:eastAsia="仿宋_GB2312"/>
                      <w:sz w:val="20"/>
                    </w:rPr>
                    <w:t>≥1</w:t>
                  </w:r>
                  <w:r>
                    <w:rPr>
                      <w:rFonts w:ascii="仿宋_GB2312" w:hAnsi="仿宋_GB2312" w:cs="仿宋_GB2312" w:eastAsia="仿宋_GB2312"/>
                      <w:sz w:val="20"/>
                    </w:rPr>
                    <w:t>个、标准</w:t>
                  </w:r>
                  <w:r>
                    <w:rPr>
                      <w:rFonts w:ascii="仿宋_GB2312" w:hAnsi="仿宋_GB2312" w:cs="仿宋_GB2312" w:eastAsia="仿宋_GB2312"/>
                      <w:sz w:val="20"/>
                    </w:rPr>
                    <w:t>USB</w:t>
                  </w:r>
                  <w:r>
                    <w:rPr>
                      <w:rFonts w:ascii="仿宋_GB2312" w:hAnsi="仿宋_GB2312" w:cs="仿宋_GB2312" w:eastAsia="仿宋_GB2312"/>
                      <w:sz w:val="20"/>
                    </w:rPr>
                    <w:t>接口</w:t>
                  </w:r>
                  <w:r>
                    <w:rPr>
                      <w:rFonts w:ascii="仿宋_GB2312" w:hAnsi="仿宋_GB2312" w:cs="仿宋_GB2312" w:eastAsia="仿宋_GB2312"/>
                      <w:sz w:val="20"/>
                    </w:rPr>
                    <w:t>≥2</w:t>
                  </w:r>
                  <w:r>
                    <w:rPr>
                      <w:rFonts w:ascii="仿宋_GB2312" w:hAnsi="仿宋_GB2312" w:cs="仿宋_GB2312" w:eastAsia="仿宋_GB2312"/>
                      <w:sz w:val="20"/>
                    </w:rPr>
                    <w:t>个、</w:t>
                  </w:r>
                  <w:r>
                    <w:rPr>
                      <w:rFonts w:ascii="仿宋_GB2312" w:hAnsi="仿宋_GB2312" w:cs="仿宋_GB2312" w:eastAsia="仿宋_GB2312"/>
                      <w:sz w:val="20"/>
                    </w:rPr>
                    <w:t>1</w:t>
                  </w:r>
                  <w:r>
                    <w:rPr>
                      <w:rFonts w:ascii="仿宋_GB2312" w:hAnsi="仿宋_GB2312" w:cs="仿宋_GB2312" w:eastAsia="仿宋_GB2312"/>
                      <w:sz w:val="20"/>
                    </w:rPr>
                    <w:t>个麦克风接口</w:t>
                  </w:r>
                  <w:r>
                    <w:rPr>
                      <w:rFonts w:ascii="仿宋_GB2312" w:hAnsi="仿宋_GB2312" w:cs="仿宋_GB2312" w:eastAsia="仿宋_GB2312"/>
                      <w:sz w:val="20"/>
                    </w:rPr>
                    <w:t>≥1</w:t>
                  </w:r>
                  <w:r>
                    <w:rPr>
                      <w:rFonts w:ascii="仿宋_GB2312" w:hAnsi="仿宋_GB2312" w:cs="仿宋_GB2312" w:eastAsia="仿宋_GB2312"/>
                      <w:sz w:val="20"/>
                    </w:rPr>
                    <w:t>个、</w:t>
                  </w:r>
                  <w:r>
                    <w:rPr>
                      <w:rFonts w:ascii="仿宋_GB2312" w:hAnsi="仿宋_GB2312" w:cs="仿宋_GB2312" w:eastAsia="仿宋_GB2312"/>
                      <w:sz w:val="20"/>
                    </w:rPr>
                    <w:t>1</w:t>
                  </w:r>
                  <w:r>
                    <w:rPr>
                      <w:rFonts w:ascii="仿宋_GB2312" w:hAnsi="仿宋_GB2312" w:cs="仿宋_GB2312" w:eastAsia="仿宋_GB2312"/>
                      <w:sz w:val="20"/>
                    </w:rPr>
                    <w:t>组音视频接口</w:t>
                  </w:r>
                  <w:r>
                    <w:rPr>
                      <w:rFonts w:ascii="仿宋_GB2312" w:hAnsi="仿宋_GB2312" w:cs="仿宋_GB2312" w:eastAsia="仿宋_GB2312"/>
                      <w:sz w:val="20"/>
                    </w:rPr>
                    <w:t>≥1</w:t>
                  </w:r>
                  <w:r>
                    <w:rPr>
                      <w:rFonts w:ascii="仿宋_GB2312" w:hAnsi="仿宋_GB2312" w:cs="仿宋_GB2312" w:eastAsia="仿宋_GB2312"/>
                      <w:sz w:val="20"/>
                    </w:rPr>
                    <w:t>组、笔记本电脑接口</w:t>
                  </w:r>
                  <w:r>
                    <w:rPr>
                      <w:rFonts w:ascii="仿宋_GB2312" w:hAnsi="仿宋_GB2312" w:cs="仿宋_GB2312" w:eastAsia="仿宋_GB2312"/>
                      <w:sz w:val="20"/>
                    </w:rPr>
                    <w:t>≥1</w:t>
                  </w:r>
                  <w:r>
                    <w:rPr>
                      <w:rFonts w:ascii="仿宋_GB2312" w:hAnsi="仿宋_GB2312" w:cs="仿宋_GB2312" w:eastAsia="仿宋_GB2312"/>
                      <w:sz w:val="20"/>
                    </w:rPr>
                    <w:t>组，提供接口板）；讲台左右两边安装实木扶手，颜色与桌面一致。</w:t>
                  </w:r>
                  <w:r>
                    <w:br/>
                  </w:r>
                  <w:r>
                    <w:rPr>
                      <w:rFonts w:ascii="仿宋_GB2312" w:hAnsi="仿宋_GB2312" w:cs="仿宋_GB2312" w:eastAsia="仿宋_GB2312"/>
                      <w:sz w:val="20"/>
                    </w:rPr>
                    <w:t>4</w:t>
                  </w:r>
                  <w:r>
                    <w:rPr>
                      <w:rFonts w:ascii="仿宋_GB2312" w:hAnsi="仿宋_GB2312" w:cs="仿宋_GB2312" w:eastAsia="仿宋_GB2312"/>
                      <w:sz w:val="20"/>
                    </w:rPr>
                    <w:t>、讲台正面：上柜体设有键盘抽屉，使用优质导轨，装锁；下柜体设有柜门（须带锁）和电脑主机开机孔，下部设有一排散热孔，底部中间设有进线孔。</w:t>
                  </w:r>
                  <w:r>
                    <w:br/>
                  </w:r>
                  <w:r>
                    <w:rPr>
                      <w:rFonts w:ascii="仿宋_GB2312" w:hAnsi="仿宋_GB2312" w:cs="仿宋_GB2312" w:eastAsia="仿宋_GB2312"/>
                      <w:sz w:val="20"/>
                    </w:rPr>
                    <w:t>5</w:t>
                  </w:r>
                  <w:r>
                    <w:rPr>
                      <w:rFonts w:ascii="仿宋_GB2312" w:hAnsi="仿宋_GB2312" w:cs="仿宋_GB2312" w:eastAsia="仿宋_GB2312"/>
                      <w:sz w:val="20"/>
                    </w:rPr>
                    <w:t>、讲台背面：左右两侧均设有散热孔；下柜体设有柜门（须带锁），柜门上设有散热孔；</w:t>
                  </w:r>
                  <w:r>
                    <w:br/>
                  </w:r>
                  <w:r>
                    <w:rPr>
                      <w:rFonts w:ascii="仿宋_GB2312" w:hAnsi="仿宋_GB2312" w:cs="仿宋_GB2312" w:eastAsia="仿宋_GB2312"/>
                      <w:sz w:val="20"/>
                    </w:rPr>
                    <w:t>6</w:t>
                  </w:r>
                  <w:r>
                    <w:rPr>
                      <w:rFonts w:ascii="仿宋_GB2312" w:hAnsi="仿宋_GB2312" w:cs="仿宋_GB2312" w:eastAsia="仿宋_GB2312"/>
                      <w:sz w:val="20"/>
                    </w:rPr>
                    <w:t>、讲台两侧：上柜体左右两侧面均设有散热孔，右侧装有抽屉；下柜体左右两侧面均设有散热孔和进线孔；</w:t>
                  </w:r>
                  <w:r>
                    <w:br/>
                  </w:r>
                  <w:r>
                    <w:rPr>
                      <w:rFonts w:ascii="仿宋_GB2312" w:hAnsi="仿宋_GB2312" w:cs="仿宋_GB2312" w:eastAsia="仿宋_GB2312"/>
                      <w:sz w:val="20"/>
                    </w:rPr>
                    <w:t>7</w:t>
                  </w:r>
                  <w:r>
                    <w:rPr>
                      <w:rFonts w:ascii="仿宋_GB2312" w:hAnsi="仿宋_GB2312" w:cs="仿宋_GB2312" w:eastAsia="仿宋_GB2312"/>
                      <w:sz w:val="20"/>
                    </w:rPr>
                    <w:t>、讲台周边圆弧过渡，无尖锐处。整个讲台的使用和维护使用一把钥匙。</w:t>
                  </w:r>
                  <w:r>
                    <w:br/>
                  </w:r>
                  <w:r>
                    <w:rPr>
                      <w:rFonts w:ascii="仿宋_GB2312" w:hAnsi="仿宋_GB2312" w:cs="仿宋_GB2312" w:eastAsia="仿宋_GB2312"/>
                      <w:sz w:val="20"/>
                    </w:rPr>
                    <w:t>8</w:t>
                  </w:r>
                  <w:r>
                    <w:rPr>
                      <w:rFonts w:ascii="仿宋_GB2312" w:hAnsi="仿宋_GB2312" w:cs="仿宋_GB2312" w:eastAsia="仿宋_GB2312"/>
                      <w:sz w:val="20"/>
                    </w:rPr>
                    <w:t>、上台体前端有凸出造型，凸出部分顶面以及前端覆盖装饰板；下柜体底部</w:t>
                  </w:r>
                  <w:r>
                    <w:rPr>
                      <w:rFonts w:ascii="仿宋_GB2312" w:hAnsi="仿宋_GB2312" w:cs="仿宋_GB2312" w:eastAsia="仿宋_GB2312"/>
                      <w:sz w:val="20"/>
                    </w:rPr>
                    <w:t>≥100mm</w:t>
                  </w:r>
                  <w:r>
                    <w:rPr>
                      <w:rFonts w:ascii="仿宋_GB2312" w:hAnsi="仿宋_GB2312" w:cs="仿宋_GB2312" w:eastAsia="仿宋_GB2312"/>
                      <w:sz w:val="20"/>
                    </w:rPr>
                    <w:t>用于布线，其余部分用于放置设备，其中左侧用于放置电脑主机，中右侧配</w:t>
                  </w:r>
                  <w:r>
                    <w:rPr>
                      <w:rFonts w:ascii="仿宋_GB2312" w:hAnsi="仿宋_GB2312" w:cs="仿宋_GB2312" w:eastAsia="仿宋_GB2312"/>
                      <w:sz w:val="20"/>
                    </w:rPr>
                    <w:t>2</w:t>
                  </w:r>
                  <w:r>
                    <w:rPr>
                      <w:rFonts w:ascii="仿宋_GB2312" w:hAnsi="仿宋_GB2312" w:cs="仿宋_GB2312" w:eastAsia="仿宋_GB2312"/>
                      <w:sz w:val="20"/>
                    </w:rPr>
                    <w:t>层可自由调节的隔板，用于放置中控、功放等设备。</w:t>
                  </w:r>
                  <w:r>
                    <w:br/>
                  </w:r>
                  <w:r>
                    <w:rPr>
                      <w:rFonts w:ascii="仿宋_GB2312" w:hAnsi="仿宋_GB2312" w:cs="仿宋_GB2312" w:eastAsia="仿宋_GB2312"/>
                      <w:sz w:val="20"/>
                    </w:rPr>
                    <w:t>9</w:t>
                  </w:r>
                  <w:r>
                    <w:rPr>
                      <w:rFonts w:ascii="仿宋_GB2312" w:hAnsi="仿宋_GB2312" w:cs="仿宋_GB2312" w:eastAsia="仿宋_GB2312"/>
                      <w:sz w:val="20"/>
                    </w:rPr>
                    <w:t>、钣金件表面经过除油、除锈、磷化、酸洗、喷塑，坚固耐用，具有防腐蚀性强、防盗、防潮、耐磨。</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会议桌整体尺寸：</w:t>
                  </w:r>
                  <w:r>
                    <w:rPr>
                      <w:rFonts w:ascii="仿宋_GB2312" w:hAnsi="仿宋_GB2312" w:cs="仿宋_GB2312" w:eastAsia="仿宋_GB2312"/>
                      <w:sz w:val="20"/>
                    </w:rPr>
                    <w:t>10000*2400*760mm；全木结构；面材：优质环保天然实木皮饰面；基材采用中密度纤维板，E0级环保标准；封边同木皮色；漆面采用绿色环保水性漆，采用五底三面工艺；五金件：采用优质五金配件，三合一等五金配件。</w:t>
                  </w:r>
                  <w:r>
                    <w:br/>
                  </w:r>
                  <w:r>
                    <w:rPr>
                      <w:rFonts w:ascii="仿宋_GB2312" w:hAnsi="仿宋_GB2312" w:cs="仿宋_GB2312" w:eastAsia="仿宋_GB2312"/>
                      <w:sz w:val="20"/>
                    </w:rPr>
                    <w:t>桌类尺寸：桌面高</w:t>
                  </w:r>
                  <w:r>
                    <w:rPr>
                      <w:rFonts w:ascii="仿宋_GB2312" w:hAnsi="仿宋_GB2312" w:cs="仿宋_GB2312" w:eastAsia="仿宋_GB2312"/>
                      <w:sz w:val="20"/>
                    </w:rPr>
                    <w:t>≥750mm，中间净空宽≥710mm，中间净空高≥700mm；宽尺寸的极限偏差±2mm，深尺寸的偏差±3mm，高尺寸的偏差±1mm；材料要求，人造板含水率约7%；外观要求，人造板件外观外表无干花、湿花，内表干花，无明显划痕，无明显色差，无鼓泡、龟裂、分层；漆膜外观要求，同色部件的色泽相似；木工要求：人造板部件的非交接面进行涂饰处理，贮物部位无毛刺、刃口或棱角，板件或部件的外表光滑，倒棱、圆角、圆线均匀一致，贴面、封边、包边无脱胶、鼓泡或开裂现象，贴面严密，各种配件安装严密、平整、端正、牢固,结合处无开裂或松动；产品有害物质，甲醛释放量、苯、甲苯、二甲苯、总挥发性有机化合物符合国家标准要求；</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整体规格：长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630*620:1050mm</w:t>
                  </w:r>
                  <w:r>
                    <w:br/>
                  </w:r>
                  <w:r>
                    <w:rPr>
                      <w:rFonts w:ascii="仿宋_GB2312" w:hAnsi="仿宋_GB2312" w:cs="仿宋_GB2312" w:eastAsia="仿宋_GB2312"/>
                      <w:sz w:val="20"/>
                    </w:rPr>
                    <w:t>靠背：</w:t>
                  </w:r>
                  <w:r>
                    <w:rPr>
                      <w:rFonts w:ascii="仿宋_GB2312" w:hAnsi="仿宋_GB2312" w:cs="仿宋_GB2312" w:eastAsia="仿宋_GB2312"/>
                      <w:sz w:val="20"/>
                    </w:rPr>
                    <w:t>PP</w:t>
                  </w:r>
                  <w:r>
                    <w:rPr>
                      <w:rFonts w:ascii="仿宋_GB2312" w:hAnsi="仿宋_GB2312" w:cs="仿宋_GB2312" w:eastAsia="仿宋_GB2312"/>
                      <w:sz w:val="20"/>
                    </w:rPr>
                    <w:t>背框一体成型，悬浮腰</w:t>
                  </w:r>
                  <w:r>
                    <w:br/>
                  </w:r>
                  <w:r>
                    <w:rPr>
                      <w:rFonts w:ascii="仿宋_GB2312" w:hAnsi="仿宋_GB2312" w:cs="仿宋_GB2312" w:eastAsia="仿宋_GB2312"/>
                      <w:sz w:val="20"/>
                    </w:rPr>
                    <w:t>面料：背采用小特网尼龙网布，座采用耐磨亲肤弹力座布，韧性抗拉性强，耐磨损，耐腐烂，耐化学品，耐高温抗紫外线，透气性强</w:t>
                  </w:r>
                  <w:r>
                    <w:rPr>
                      <w:rFonts w:ascii="仿宋_GB2312" w:hAnsi="仿宋_GB2312" w:cs="仿宋_GB2312" w:eastAsia="仿宋_GB2312"/>
                      <w:sz w:val="21"/>
                    </w:rPr>
                    <w:t xml:space="preserve"> </w:t>
                  </w:r>
                  <w:r>
                    <w:br/>
                  </w:r>
                  <w:r>
                    <w:rPr>
                      <w:rFonts w:ascii="仿宋_GB2312" w:hAnsi="仿宋_GB2312" w:cs="仿宋_GB2312" w:eastAsia="仿宋_GB2312"/>
                      <w:sz w:val="20"/>
                    </w:rPr>
                    <w:t>扶手：</w:t>
                  </w:r>
                  <w:r>
                    <w:rPr>
                      <w:rFonts w:ascii="仿宋_GB2312" w:hAnsi="仿宋_GB2312" w:cs="仿宋_GB2312" w:eastAsia="仿宋_GB2312"/>
                      <w:sz w:val="20"/>
                    </w:rPr>
                    <w:t>PP</w:t>
                  </w:r>
                  <w:r>
                    <w:rPr>
                      <w:rFonts w:ascii="仿宋_GB2312" w:hAnsi="仿宋_GB2312" w:cs="仿宋_GB2312" w:eastAsia="仿宋_GB2312"/>
                      <w:sz w:val="20"/>
                    </w:rPr>
                    <w:t>固定扶手，使扶手能合理承托手臂，放松手臂；</w:t>
                  </w:r>
                  <w:r>
                    <w:br/>
                  </w:r>
                  <w:r>
                    <w:rPr>
                      <w:rFonts w:ascii="仿宋_GB2312" w:hAnsi="仿宋_GB2312" w:cs="仿宋_GB2312" w:eastAsia="仿宋_GB2312"/>
                      <w:sz w:val="20"/>
                    </w:rPr>
                    <w:t>座：</w:t>
                  </w:r>
                  <w:r>
                    <w:rPr>
                      <w:rFonts w:ascii="仿宋_GB2312" w:hAnsi="仿宋_GB2312" w:cs="仿宋_GB2312" w:eastAsia="仿宋_GB2312"/>
                      <w:sz w:val="20"/>
                    </w:rPr>
                    <w:t>50</w:t>
                  </w:r>
                  <w:r>
                    <w:rPr>
                      <w:rFonts w:ascii="仿宋_GB2312" w:hAnsi="仿宋_GB2312" w:cs="仿宋_GB2312" w:eastAsia="仿宋_GB2312"/>
                      <w:sz w:val="20"/>
                    </w:rPr>
                    <w:t>高密度软定型棉，舒适度更好</w:t>
                  </w:r>
                  <w:r>
                    <w:br/>
                  </w:r>
                  <w:r>
                    <w:rPr>
                      <w:rFonts w:ascii="仿宋_GB2312" w:hAnsi="仿宋_GB2312" w:cs="仿宋_GB2312" w:eastAsia="仿宋_GB2312"/>
                      <w:sz w:val="20"/>
                    </w:rPr>
                    <w:t>底架：弓形</w:t>
                  </w:r>
                  <w:r>
                    <w:rPr>
                      <w:rFonts w:ascii="仿宋_GB2312" w:hAnsi="仿宋_GB2312" w:cs="仿宋_GB2312" w:eastAsia="仿宋_GB2312"/>
                      <w:sz w:val="20"/>
                    </w:rPr>
                    <w:t>≥2.0</w:t>
                  </w:r>
                  <w:r>
                    <w:rPr>
                      <w:rFonts w:ascii="仿宋_GB2312" w:hAnsi="仿宋_GB2312" w:cs="仿宋_GB2312" w:eastAsia="仿宋_GB2312"/>
                      <w:sz w:val="20"/>
                    </w:rPr>
                    <w:t>厚管壁喷涂灰色圆管架，配有优质防滑脚垫</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讲话台</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 xml:space="preserve">550*495*1195mm </w:t>
                  </w:r>
                  <w:r>
                    <w:rPr>
                      <w:rFonts w:ascii="仿宋_GB2312" w:hAnsi="仿宋_GB2312" w:cs="仿宋_GB2312" w:eastAsia="仿宋_GB2312"/>
                      <w:sz w:val="20"/>
                    </w:rPr>
                    <w:t>桌面采用</w:t>
                  </w:r>
                  <w:r>
                    <w:rPr>
                      <w:rFonts w:ascii="仿宋_GB2312" w:hAnsi="仿宋_GB2312" w:cs="仿宋_GB2312" w:eastAsia="仿宋_GB2312"/>
                      <w:sz w:val="20"/>
                    </w:rPr>
                    <w:t>E0</w:t>
                  </w:r>
                  <w:r>
                    <w:rPr>
                      <w:rFonts w:ascii="仿宋_GB2312" w:hAnsi="仿宋_GB2312" w:cs="仿宋_GB2312" w:eastAsia="仿宋_GB2312"/>
                      <w:sz w:val="20"/>
                    </w:rPr>
                    <w:t>级三聚氰胺板。</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1200*400*760mm</w:t>
                  </w:r>
                  <w:r>
                    <w:rPr>
                      <w:rFonts w:ascii="仿宋_GB2312" w:hAnsi="仿宋_GB2312" w:cs="仿宋_GB2312" w:eastAsia="仿宋_GB2312"/>
                      <w:sz w:val="20"/>
                    </w:rPr>
                    <w:t>，全层桌架，表面喷漆处理。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整体规格：长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600*620:1000mm</w:t>
                  </w:r>
                  <w:r>
                    <w:br/>
                  </w:r>
                  <w:r>
                    <w:rPr>
                      <w:rFonts w:ascii="仿宋_GB2312" w:hAnsi="仿宋_GB2312" w:cs="仿宋_GB2312" w:eastAsia="仿宋_GB2312"/>
                      <w:sz w:val="20"/>
                    </w:rPr>
                    <w:t>背框：</w:t>
                  </w:r>
                  <w:r>
                    <w:rPr>
                      <w:rFonts w:ascii="仿宋_GB2312" w:hAnsi="仿宋_GB2312" w:cs="仿宋_GB2312" w:eastAsia="仿宋_GB2312"/>
                      <w:sz w:val="20"/>
                    </w:rPr>
                    <w:t>PP</w:t>
                  </w:r>
                  <w:r>
                    <w:rPr>
                      <w:rFonts w:ascii="仿宋_GB2312" w:hAnsi="仿宋_GB2312" w:cs="仿宋_GB2312" w:eastAsia="仿宋_GB2312"/>
                      <w:sz w:val="20"/>
                    </w:rPr>
                    <w:t>加纤注塑配件</w:t>
                  </w:r>
                  <w:r>
                    <w:rPr>
                      <w:rFonts w:ascii="仿宋_GB2312" w:hAnsi="仿宋_GB2312" w:cs="仿宋_GB2312" w:eastAsia="仿宋_GB2312"/>
                      <w:sz w:val="20"/>
                    </w:rPr>
                    <w:t>+</w:t>
                  </w:r>
                  <w:r>
                    <w:rPr>
                      <w:rFonts w:ascii="仿宋_GB2312" w:hAnsi="仿宋_GB2312" w:cs="仿宋_GB2312" w:eastAsia="仿宋_GB2312"/>
                      <w:sz w:val="20"/>
                    </w:rPr>
                    <w:t>固定腰靠</w:t>
                  </w:r>
                  <w:r>
                    <w:br/>
                  </w:r>
                  <w:r>
                    <w:rPr>
                      <w:rFonts w:ascii="仿宋_GB2312" w:hAnsi="仿宋_GB2312" w:cs="仿宋_GB2312" w:eastAsia="仿宋_GB2312"/>
                      <w:sz w:val="20"/>
                    </w:rPr>
                    <w:t>面料：办公防尘网饰面</w:t>
                  </w:r>
                  <w:r>
                    <w:br/>
                  </w:r>
                  <w:r>
                    <w:rPr>
                      <w:rFonts w:ascii="仿宋_GB2312" w:hAnsi="仿宋_GB2312" w:cs="仿宋_GB2312" w:eastAsia="仿宋_GB2312"/>
                      <w:sz w:val="20"/>
                    </w:rPr>
                    <w:t>海绵：</w:t>
                  </w:r>
                  <w:r>
                    <w:rPr>
                      <w:rFonts w:ascii="仿宋_GB2312" w:hAnsi="仿宋_GB2312" w:cs="仿宋_GB2312" w:eastAsia="仿宋_GB2312"/>
                      <w:sz w:val="20"/>
                    </w:rPr>
                    <w:t>45</w:t>
                  </w:r>
                  <w:r>
                    <w:rPr>
                      <w:rFonts w:ascii="仿宋_GB2312" w:hAnsi="仿宋_GB2312" w:cs="仿宋_GB2312" w:eastAsia="仿宋_GB2312"/>
                      <w:sz w:val="20"/>
                    </w:rPr>
                    <w:t>密度高弹力切割海绵坐垫</w:t>
                  </w:r>
                  <w:r>
                    <w:br/>
                  </w:r>
                  <w:r>
                    <w:rPr>
                      <w:rFonts w:ascii="仿宋_GB2312" w:hAnsi="仿宋_GB2312" w:cs="仿宋_GB2312" w:eastAsia="仿宋_GB2312"/>
                      <w:sz w:val="20"/>
                    </w:rPr>
                    <w:t>配置：全新</w:t>
                  </w:r>
                  <w:r>
                    <w:rPr>
                      <w:rFonts w:ascii="仿宋_GB2312" w:hAnsi="仿宋_GB2312" w:cs="仿宋_GB2312" w:eastAsia="仿宋_GB2312"/>
                      <w:sz w:val="20"/>
                    </w:rPr>
                    <w:t>PP</w:t>
                  </w:r>
                  <w:r>
                    <w:rPr>
                      <w:rFonts w:ascii="仿宋_GB2312" w:hAnsi="仿宋_GB2312" w:cs="仿宋_GB2312" w:eastAsia="仿宋_GB2312"/>
                      <w:sz w:val="20"/>
                    </w:rPr>
                    <w:t>加纤靠背</w:t>
                  </w:r>
                  <w:r>
                    <w:rPr>
                      <w:rFonts w:ascii="仿宋_GB2312" w:hAnsi="仿宋_GB2312" w:cs="仿宋_GB2312" w:eastAsia="仿宋_GB2312"/>
                      <w:sz w:val="20"/>
                    </w:rPr>
                    <w:t>+PP</w:t>
                  </w:r>
                  <w:r>
                    <w:rPr>
                      <w:rFonts w:ascii="仿宋_GB2312" w:hAnsi="仿宋_GB2312" w:cs="仿宋_GB2312" w:eastAsia="仿宋_GB2312"/>
                      <w:sz w:val="20"/>
                    </w:rPr>
                    <w:t>固定连体扶手</w:t>
                  </w:r>
                  <w:r>
                    <w:br/>
                  </w:r>
                  <w:r>
                    <w:rPr>
                      <w:rFonts w:ascii="仿宋_GB2312" w:hAnsi="仿宋_GB2312" w:cs="仿宋_GB2312" w:eastAsia="仿宋_GB2312"/>
                      <w:sz w:val="20"/>
                    </w:rPr>
                    <w:t>木板：优质</w:t>
                  </w:r>
                  <w:r>
                    <w:rPr>
                      <w:rFonts w:ascii="仿宋_GB2312" w:hAnsi="仿宋_GB2312" w:cs="仿宋_GB2312" w:eastAsia="仿宋_GB2312"/>
                      <w:sz w:val="20"/>
                    </w:rPr>
                    <w:t>≥12mm</w:t>
                  </w:r>
                  <w:r>
                    <w:rPr>
                      <w:rFonts w:ascii="仿宋_GB2312" w:hAnsi="仿宋_GB2312" w:cs="仿宋_GB2312" w:eastAsia="仿宋_GB2312"/>
                      <w:sz w:val="20"/>
                    </w:rPr>
                    <w:t>多层座板，无纺布封底</w:t>
                  </w:r>
                  <w:r>
                    <w:br/>
                  </w:r>
                  <w:r>
                    <w:rPr>
                      <w:rFonts w:ascii="仿宋_GB2312" w:hAnsi="仿宋_GB2312" w:cs="仿宋_GB2312" w:eastAsia="仿宋_GB2312"/>
                      <w:sz w:val="20"/>
                    </w:rPr>
                    <w:t>架子：弓形</w:t>
                  </w:r>
                  <w:r>
                    <w:rPr>
                      <w:rFonts w:ascii="仿宋_GB2312" w:hAnsi="仿宋_GB2312" w:cs="仿宋_GB2312" w:eastAsia="仿宋_GB2312"/>
                      <w:sz w:val="20"/>
                    </w:rPr>
                    <w:t>≥2.0</w:t>
                  </w:r>
                  <w:r>
                    <w:rPr>
                      <w:rFonts w:ascii="仿宋_GB2312" w:hAnsi="仿宋_GB2312" w:cs="仿宋_GB2312" w:eastAsia="仿宋_GB2312"/>
                      <w:sz w:val="20"/>
                    </w:rPr>
                    <w:t>厚管壁黑色喷涂架，配有优质防滑脚垫</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三人位</w:t>
                  </w:r>
                  <w:r>
                    <w:br/>
                  </w:r>
                  <w:r>
                    <w:rPr>
                      <w:rFonts w:ascii="仿宋_GB2312" w:hAnsi="仿宋_GB2312" w:cs="仿宋_GB2312" w:eastAsia="仿宋_GB2312"/>
                      <w:sz w:val="20"/>
                    </w:rPr>
                    <w:t>规格：尺寸：约</w:t>
                  </w:r>
                  <w:r>
                    <w:rPr>
                      <w:rFonts w:ascii="仿宋_GB2312" w:hAnsi="仿宋_GB2312" w:cs="仿宋_GB2312" w:eastAsia="仿宋_GB2312"/>
                      <w:sz w:val="20"/>
                    </w:rPr>
                    <w:t>1800×800mm</w:t>
                  </w:r>
                  <w:r>
                    <w:rPr>
                      <w:rFonts w:ascii="仿宋_GB2312" w:hAnsi="仿宋_GB2312" w:cs="仿宋_GB2312" w:eastAsia="仿宋_GB2312"/>
                      <w:sz w:val="20"/>
                    </w:rPr>
                    <w:t>；；面料：</w:t>
                  </w:r>
                  <w:r>
                    <w:rPr>
                      <w:rFonts w:ascii="仿宋_GB2312" w:hAnsi="仿宋_GB2312" w:cs="仿宋_GB2312" w:eastAsia="仿宋_GB2312"/>
                      <w:sz w:val="20"/>
                    </w:rPr>
                    <w:t>E0</w:t>
                  </w:r>
                  <w:r>
                    <w:rPr>
                      <w:rFonts w:ascii="仿宋_GB2312" w:hAnsi="仿宋_GB2312" w:cs="仿宋_GB2312" w:eastAsia="仿宋_GB2312"/>
                      <w:sz w:val="20"/>
                    </w:rPr>
                    <w:t>级西皮，外观色泽均匀。泡棉：高密度高回弹阻燃泡棉；框架：硬杂木，木材含水率符合当地年平均平衡含水率要求，经防潮、防腐、防虫化学处理。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单人位</w:t>
                  </w:r>
                  <w:r>
                    <w:br/>
                  </w:r>
                  <w:r>
                    <w:rPr>
                      <w:rFonts w:ascii="仿宋_GB2312" w:hAnsi="仿宋_GB2312" w:cs="仿宋_GB2312" w:eastAsia="仿宋_GB2312"/>
                      <w:sz w:val="20"/>
                    </w:rPr>
                    <w:t>规格：</w:t>
                  </w:r>
                  <w:r>
                    <w:rPr>
                      <w:rFonts w:ascii="仿宋_GB2312" w:hAnsi="仿宋_GB2312" w:cs="仿宋_GB2312" w:eastAsia="仿宋_GB2312"/>
                      <w:sz w:val="20"/>
                    </w:rPr>
                    <w:t>880W*760D*830Hmm，坐高430mm；面料：E0级西皮，外观色泽均匀透气性佳。泡棉：高密度高回弹阻燃泡棉；框架：采用优质硬杂木，木材含水率符合当地年平均平衡含水率要求，经防潮、防腐、防虫化学处理。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单人茶几、沙发组合形式。一字型、办公商务单人茶几约</w:t>
                  </w:r>
                  <w:r>
                    <w:rPr>
                      <w:rFonts w:ascii="仿宋_GB2312" w:hAnsi="仿宋_GB2312" w:cs="仿宋_GB2312" w:eastAsia="仿宋_GB2312"/>
                      <w:sz w:val="20"/>
                    </w:rPr>
                    <w:t xml:space="preserve">60cm*60cm*53cm </w:t>
                  </w:r>
                  <w:r>
                    <w:rPr>
                      <w:rFonts w:ascii="仿宋_GB2312" w:hAnsi="仿宋_GB2312" w:cs="仿宋_GB2312" w:eastAsia="仿宋_GB2312"/>
                      <w:sz w:val="20"/>
                    </w:rPr>
                    <w:t>黑玻璃、材质：玻璃面框架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茶水柜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 xml:space="preserve">:≥1200*400*800mm </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主要材料</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E0</w:t>
                  </w:r>
                  <w:r>
                    <w:rPr>
                      <w:rFonts w:ascii="仿宋_GB2312" w:hAnsi="仿宋_GB2312" w:cs="仿宋_GB2312" w:eastAsia="仿宋_GB2312"/>
                      <w:sz w:val="20"/>
                    </w:rPr>
                    <w:t>级三聚氰胺纸</w:t>
                  </w:r>
                  <w:r>
                    <w:rPr>
                      <w:rFonts w:ascii="仿宋_GB2312" w:hAnsi="仿宋_GB2312" w:cs="仿宋_GB2312" w:eastAsia="仿宋_GB2312"/>
                      <w:sz w:val="20"/>
                    </w:rPr>
                    <w:t>,</w:t>
                  </w:r>
                  <w:r>
                    <w:rPr>
                      <w:rFonts w:ascii="仿宋_GB2312" w:hAnsi="仿宋_GB2312" w:cs="仿宋_GB2312" w:eastAsia="仿宋_GB2312"/>
                      <w:sz w:val="20"/>
                    </w:rPr>
                    <w:t>浸渍纸</w:t>
                  </w:r>
                  <w:r>
                    <w:rPr>
                      <w:rFonts w:ascii="仿宋_GB2312" w:hAnsi="仿宋_GB2312" w:cs="仿宋_GB2312" w:eastAsia="仿宋_GB2312"/>
                      <w:sz w:val="20"/>
                    </w:rPr>
                    <w:t>,</w:t>
                  </w:r>
                  <w:r>
                    <w:rPr>
                      <w:rFonts w:ascii="仿宋_GB2312" w:hAnsi="仿宋_GB2312" w:cs="仿宋_GB2312" w:eastAsia="仿宋_GB2312"/>
                      <w:sz w:val="20"/>
                    </w:rPr>
                    <w:t>双饰面</w:t>
                  </w:r>
                  <w:r>
                    <w:rPr>
                      <w:rFonts w:ascii="仿宋_GB2312" w:hAnsi="仿宋_GB2312" w:cs="仿宋_GB2312" w:eastAsia="仿宋_GB2312"/>
                      <w:sz w:val="20"/>
                    </w:rPr>
                    <w:t>,</w:t>
                  </w:r>
                  <w:r>
                    <w:rPr>
                      <w:rFonts w:ascii="仿宋_GB2312" w:hAnsi="仿宋_GB2312" w:cs="仿宋_GB2312" w:eastAsia="仿宋_GB2312"/>
                      <w:sz w:val="20"/>
                    </w:rPr>
                    <w:t>刨花板</w:t>
                  </w:r>
                  <w:r>
                    <w:rPr>
                      <w:rFonts w:ascii="仿宋_GB2312" w:hAnsi="仿宋_GB2312" w:cs="仿宋_GB2312" w:eastAsia="仿宋_GB2312"/>
                      <w:sz w:val="20"/>
                    </w:rPr>
                    <w:t>,</w:t>
                  </w:r>
                  <w:r>
                    <w:rPr>
                      <w:rFonts w:ascii="仿宋_GB2312" w:hAnsi="仿宋_GB2312" w:cs="仿宋_GB2312" w:eastAsia="仿宋_GB2312"/>
                      <w:sz w:val="20"/>
                    </w:rPr>
                    <w:t>桌面厚度</w:t>
                  </w:r>
                  <w:r>
                    <w:rPr>
                      <w:rFonts w:ascii="仿宋_GB2312" w:hAnsi="仿宋_GB2312" w:cs="仿宋_GB2312" w:eastAsia="仿宋_GB2312"/>
                      <w:sz w:val="20"/>
                    </w:rPr>
                    <w:t>≥40mm</w:t>
                  </w:r>
                  <w:r>
                    <w:rPr>
                      <w:rFonts w:ascii="仿宋_GB2312" w:hAnsi="仿宋_GB2312" w:cs="仿宋_GB2312" w:eastAsia="仿宋_GB2312"/>
                      <w:sz w:val="20"/>
                    </w:rPr>
                    <w:t>其余部分</w:t>
                  </w:r>
                  <w:r>
                    <w:rPr>
                      <w:rFonts w:ascii="仿宋_GB2312" w:hAnsi="仿宋_GB2312" w:cs="仿宋_GB2312" w:eastAsia="仿宋_GB2312"/>
                      <w:sz w:val="20"/>
                    </w:rPr>
                    <w:t>≥16mm,</w:t>
                  </w:r>
                  <w:r>
                    <w:rPr>
                      <w:rFonts w:ascii="仿宋_GB2312" w:hAnsi="仿宋_GB2312" w:cs="仿宋_GB2312" w:eastAsia="仿宋_GB2312"/>
                      <w:sz w:val="20"/>
                    </w:rPr>
                    <w:t>同色</w:t>
                  </w:r>
                  <w:r>
                    <w:rPr>
                      <w:rFonts w:ascii="仿宋_GB2312" w:hAnsi="仿宋_GB2312" w:cs="仿宋_GB2312" w:eastAsia="仿宋_GB2312"/>
                      <w:sz w:val="20"/>
                    </w:rPr>
                    <w:t>PVC</w:t>
                  </w:r>
                  <w:r>
                    <w:rPr>
                      <w:rFonts w:ascii="仿宋_GB2312" w:hAnsi="仿宋_GB2312" w:cs="仿宋_GB2312" w:eastAsia="仿宋_GB2312"/>
                      <w:sz w:val="20"/>
                    </w:rPr>
                    <w:t>封边</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≥2mm</w:t>
                  </w:r>
                  <w:r>
                    <w:br/>
                  </w:r>
                  <w:r>
                    <w:rPr>
                      <w:rFonts w:ascii="仿宋_GB2312" w:hAnsi="仿宋_GB2312" w:cs="仿宋_GB2312" w:eastAsia="仿宋_GB2312"/>
                      <w:sz w:val="20"/>
                    </w:rPr>
                    <w:t>3.</w:t>
                  </w:r>
                  <w:r>
                    <w:rPr>
                      <w:rFonts w:ascii="仿宋_GB2312" w:hAnsi="仿宋_GB2312" w:cs="仿宋_GB2312" w:eastAsia="仿宋_GB2312"/>
                      <w:sz w:val="20"/>
                    </w:rPr>
                    <w:t>优质五金配件，静音缓冲铰链。</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荣誉陈列架</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定制实木，约</w:t>
                  </w:r>
                  <w:r>
                    <w:rPr>
                      <w:rFonts w:ascii="仿宋_GB2312" w:hAnsi="仿宋_GB2312" w:cs="仿宋_GB2312" w:eastAsia="仿宋_GB2312"/>
                      <w:sz w:val="20"/>
                    </w:rPr>
                    <w:t>900*400*1850mm</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密集柜</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一：六层双面，架体外形尺寸：</w:t>
                  </w:r>
                  <w:r>
                    <w:rPr>
                      <w:rFonts w:ascii="仿宋_GB2312" w:hAnsi="仿宋_GB2312" w:cs="仿宋_GB2312" w:eastAsia="仿宋_GB2312"/>
                      <w:sz w:val="20"/>
                    </w:rPr>
                    <w:t>2300*900*520mm全钢结构，由导轨、底盘（传动）、架体（传动）组成，手动移动。</w:t>
                  </w:r>
                  <w:r>
                    <w:br/>
                  </w:r>
                  <w:r>
                    <w:rPr>
                      <w:rFonts w:ascii="仿宋_GB2312" w:hAnsi="仿宋_GB2312" w:cs="仿宋_GB2312" w:eastAsia="仿宋_GB2312"/>
                      <w:sz w:val="20"/>
                    </w:rPr>
                    <w:t>二：导轨座：宽约</w:t>
                  </w:r>
                  <w:r>
                    <w:rPr>
                      <w:rFonts w:ascii="仿宋_GB2312" w:hAnsi="仿宋_GB2312" w:cs="仿宋_GB2312" w:eastAsia="仿宋_GB2312"/>
                      <w:sz w:val="20"/>
                    </w:rPr>
                    <w:t>120㎜高约30㎜厚约3.0㎜导轨面：约30㎜方钢，底盘框架：约3.0㎜传动轴：直径≥25㎜壁厚≥2.5㎜冷轧无缝钢管。每排两根，不得对接。架体：立柱约1.2㎜顶板约1.0㎜层板约0.8㎜挂板约0.8㎜中隔挡书条约1.0㎜护板约0.8㎜</w:t>
                  </w:r>
                  <w:r>
                    <w:br/>
                  </w:r>
                  <w:r>
                    <w:rPr>
                      <w:rFonts w:ascii="仿宋_GB2312" w:hAnsi="仿宋_GB2312" w:cs="仿宋_GB2312" w:eastAsia="仿宋_GB2312"/>
                      <w:sz w:val="20"/>
                    </w:rPr>
                    <w:t>三：性能：</w:t>
                  </w:r>
                  <w:r>
                    <w:rPr>
                      <w:rFonts w:ascii="仿宋_GB2312" w:hAnsi="仿宋_GB2312" w:cs="仿宋_GB2312" w:eastAsia="仿宋_GB2312"/>
                      <w:sz w:val="20"/>
                    </w:rPr>
                    <w:t>1）手轮传动金属骨架，外套优质PU发泡，一体成型，手柄可折叠。2）六层双面，层距可调，磁吸式图书专用分类牌，材质彩色塑胶。</w:t>
                  </w:r>
                  <w:r>
                    <w:br/>
                  </w:r>
                  <w:r>
                    <w:rPr>
                      <w:rFonts w:ascii="仿宋_GB2312" w:hAnsi="仿宋_GB2312" w:cs="仿宋_GB2312" w:eastAsia="仿宋_GB2312"/>
                      <w:sz w:val="20"/>
                    </w:rPr>
                    <w:t>四：安装：导轨水平偏差</w:t>
                  </w:r>
                  <w:r>
                    <w:rPr>
                      <w:rFonts w:ascii="仿宋_GB2312" w:hAnsi="仿宋_GB2312" w:cs="仿宋_GB2312" w:eastAsia="仿宋_GB2312"/>
                      <w:sz w:val="20"/>
                    </w:rPr>
                    <w:t>2毫米左右偏差2毫米，运行平稳。</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1000*2000*760mm</w:t>
                  </w:r>
                  <w:r>
                    <w:rPr>
                      <w:rFonts w:ascii="仿宋_GB2312" w:hAnsi="仿宋_GB2312" w:cs="仿宋_GB2312" w:eastAsia="仿宋_GB2312"/>
                      <w:sz w:val="20"/>
                    </w:rPr>
                    <w:t>，钢木结构；主要材料</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E0</w:t>
                  </w:r>
                  <w:r>
                    <w:rPr>
                      <w:rFonts w:ascii="仿宋_GB2312" w:hAnsi="仿宋_GB2312" w:cs="仿宋_GB2312" w:eastAsia="仿宋_GB2312"/>
                      <w:sz w:val="20"/>
                    </w:rPr>
                    <w:t>级三聚氰胺板，浸渍纸双饰面，桌面厚度</w:t>
                  </w:r>
                  <w:r>
                    <w:rPr>
                      <w:rFonts w:ascii="仿宋_GB2312" w:hAnsi="仿宋_GB2312" w:cs="仿宋_GB2312" w:eastAsia="仿宋_GB2312"/>
                      <w:sz w:val="20"/>
                    </w:rPr>
                    <w:t>≥25mm</w:t>
                  </w:r>
                  <w:r>
                    <w:rPr>
                      <w:rFonts w:ascii="仿宋_GB2312" w:hAnsi="仿宋_GB2312" w:cs="仿宋_GB2312" w:eastAsia="仿宋_GB2312"/>
                      <w:sz w:val="20"/>
                    </w:rPr>
                    <w:t>，同色</w:t>
                  </w:r>
                  <w:r>
                    <w:rPr>
                      <w:rFonts w:ascii="仿宋_GB2312" w:hAnsi="仿宋_GB2312" w:cs="仿宋_GB2312" w:eastAsia="仿宋_GB2312"/>
                      <w:sz w:val="20"/>
                    </w:rPr>
                    <w:t>PVC</w:t>
                  </w:r>
                  <w:r>
                    <w:rPr>
                      <w:rFonts w:ascii="仿宋_GB2312" w:hAnsi="仿宋_GB2312" w:cs="仿宋_GB2312" w:eastAsia="仿宋_GB2312"/>
                      <w:sz w:val="20"/>
                    </w:rPr>
                    <w:t>封边厚度</w:t>
                  </w:r>
                  <w:r>
                    <w:rPr>
                      <w:rFonts w:ascii="仿宋_GB2312" w:hAnsi="仿宋_GB2312" w:cs="仿宋_GB2312" w:eastAsia="仿宋_GB2312"/>
                      <w:sz w:val="20"/>
                    </w:rPr>
                    <w:t>≥2mm</w:t>
                  </w:r>
                  <w:r>
                    <w:rPr>
                      <w:rFonts w:ascii="仿宋_GB2312" w:hAnsi="仿宋_GB2312" w:cs="仿宋_GB2312" w:eastAsia="仿宋_GB2312"/>
                      <w:sz w:val="20"/>
                    </w:rPr>
                    <w:t>；桌腿为门字型金属方管，表面喷塑处理。</w:t>
                  </w:r>
                  <w:r>
                    <w:br/>
                  </w:r>
                  <w:r>
                    <w:rPr>
                      <w:rFonts w:ascii="仿宋_GB2312" w:hAnsi="仿宋_GB2312" w:cs="仿宋_GB2312" w:eastAsia="仿宋_GB2312"/>
                      <w:sz w:val="20"/>
                    </w:rPr>
                    <w:t>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报告厅</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讲话台</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≥550*495*1195mm</w:t>
                  </w:r>
                  <w:r>
                    <w:rPr>
                      <w:rFonts w:ascii="仿宋_GB2312" w:hAnsi="仿宋_GB2312" w:cs="仿宋_GB2312" w:eastAsia="仿宋_GB2312"/>
                      <w:sz w:val="20"/>
                    </w:rPr>
                    <w:t>，演讲台底座及桌面围均挡采用原木实木，其他采用多层实木材质，结实耐用，健康环保。</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报告厅</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主席台培训桌椅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:≥1400*600*760mm</w:t>
                  </w:r>
                  <w:r>
                    <w:rPr>
                      <w:rFonts w:ascii="仿宋_GB2312" w:hAnsi="仿宋_GB2312" w:cs="仿宋_GB2312" w:eastAsia="仿宋_GB2312"/>
                      <w:sz w:val="20"/>
                    </w:rPr>
                    <w:t>全木结构；</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级环保标准，经防潮、防虫、防腐处理，抗弯力强，不易变形；</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w:t>
                  </w:r>
                  <w:r>
                    <w:br/>
                  </w:r>
                  <w:r>
                    <w:rPr>
                      <w:rFonts w:ascii="仿宋_GB2312" w:hAnsi="仿宋_GB2312" w:cs="仿宋_GB2312" w:eastAsia="仿宋_GB2312"/>
                      <w:sz w:val="20"/>
                    </w:rPr>
                    <w:t>4.</w:t>
                  </w:r>
                  <w:r>
                    <w:rPr>
                      <w:rFonts w:ascii="仿宋_GB2312" w:hAnsi="仿宋_GB2312" w:cs="仿宋_GB2312" w:eastAsia="仿宋_GB2312"/>
                      <w:sz w:val="20"/>
                    </w:rPr>
                    <w:t>胶水：采用高温封边热溶胶，</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w:t>
                  </w:r>
                  <w:r>
                    <w:br/>
                  </w:r>
                  <w:r>
                    <w:rPr>
                      <w:rFonts w:ascii="仿宋_GB2312" w:hAnsi="仿宋_GB2312" w:cs="仿宋_GB2312" w:eastAsia="仿宋_GB2312"/>
                      <w:sz w:val="20"/>
                    </w:rPr>
                    <w:t>6.</w:t>
                  </w:r>
                  <w:r>
                    <w:rPr>
                      <w:rFonts w:ascii="仿宋_GB2312" w:hAnsi="仿宋_GB2312" w:cs="仿宋_GB2312" w:eastAsia="仿宋_GB2312"/>
                      <w:sz w:val="20"/>
                    </w:rPr>
                    <w:t>配两个椅子（椅子采用实木框架，椅背及坐垫面料为精选西皮，填充物采用高密度海绵；）</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报告厅</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礼堂第一排培训桌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:≥1200*500*760mm</w:t>
                  </w:r>
                  <w:r>
                    <w:rPr>
                      <w:rFonts w:ascii="仿宋_GB2312" w:hAnsi="仿宋_GB2312" w:cs="仿宋_GB2312" w:eastAsia="仿宋_GB2312"/>
                      <w:sz w:val="20"/>
                    </w:rPr>
                    <w:t>全木结构；</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厚环保优质</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级环保标准，经防潮、防虫、防腐处理，抗弯力强，不易变形；</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w:t>
                  </w:r>
                  <w:r>
                    <w:br/>
                  </w:r>
                  <w:r>
                    <w:rPr>
                      <w:rFonts w:ascii="仿宋_GB2312" w:hAnsi="仿宋_GB2312" w:cs="仿宋_GB2312" w:eastAsia="仿宋_GB2312"/>
                      <w:sz w:val="20"/>
                    </w:rPr>
                    <w:t>4.</w:t>
                  </w:r>
                  <w:r>
                    <w:rPr>
                      <w:rFonts w:ascii="仿宋_GB2312" w:hAnsi="仿宋_GB2312" w:cs="仿宋_GB2312" w:eastAsia="仿宋_GB2312"/>
                      <w:sz w:val="20"/>
                    </w:rPr>
                    <w:t>胶水：采用高温封边热溶胶</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报告厅</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礼堂第一排培训桌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:≥1200*500*760mm</w:t>
                  </w:r>
                  <w:r>
                    <w:rPr>
                      <w:rFonts w:ascii="仿宋_GB2312" w:hAnsi="仿宋_GB2312" w:cs="仿宋_GB2312" w:eastAsia="仿宋_GB2312"/>
                      <w:sz w:val="20"/>
                    </w:rPr>
                    <w:t>全木结构；</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厚环保优质</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级环保标准，经防潮、防虫、防腐处理，抗弯力强，不易变形；</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w:t>
                  </w:r>
                  <w:r>
                    <w:br/>
                  </w:r>
                  <w:r>
                    <w:rPr>
                      <w:rFonts w:ascii="仿宋_GB2312" w:hAnsi="仿宋_GB2312" w:cs="仿宋_GB2312" w:eastAsia="仿宋_GB2312"/>
                      <w:sz w:val="20"/>
                    </w:rPr>
                    <w:t>4.</w:t>
                  </w:r>
                  <w:r>
                    <w:rPr>
                      <w:rFonts w:ascii="仿宋_GB2312" w:hAnsi="仿宋_GB2312" w:cs="仿宋_GB2312" w:eastAsia="仿宋_GB2312"/>
                      <w:sz w:val="20"/>
                    </w:rPr>
                    <w:t>胶水：采用高温封边热溶胶</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行政办公桌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1600*1600*760mm</w:t>
                  </w:r>
                  <w:r>
                    <w:rPr>
                      <w:rFonts w:ascii="仿宋_GB2312" w:hAnsi="仿宋_GB2312" w:cs="仿宋_GB2312" w:eastAsia="仿宋_GB2312"/>
                      <w:sz w:val="20"/>
                    </w:rPr>
                    <w:t>，含活动柜</w:t>
                  </w:r>
                  <w:r>
                    <w:br/>
                  </w:r>
                  <w:r>
                    <w:rPr>
                      <w:rFonts w:ascii="仿宋_GB2312" w:hAnsi="仿宋_GB2312" w:cs="仿宋_GB2312" w:eastAsia="仿宋_GB2312"/>
                      <w:sz w:val="20"/>
                    </w:rPr>
                    <w:t>2</w:t>
                  </w:r>
                  <w:r>
                    <w:rPr>
                      <w:rFonts w:ascii="仿宋_GB2312" w:hAnsi="仿宋_GB2312" w:cs="仿宋_GB2312" w:eastAsia="仿宋_GB2312"/>
                      <w:sz w:val="20"/>
                    </w:rPr>
                    <w:t>、基材：桌面采用</w:t>
                  </w:r>
                  <w:r>
                    <w:rPr>
                      <w:rFonts w:ascii="仿宋_GB2312" w:hAnsi="仿宋_GB2312" w:cs="仿宋_GB2312" w:eastAsia="仿宋_GB2312"/>
                      <w:sz w:val="20"/>
                    </w:rPr>
                    <w:t>≥25mm</w:t>
                  </w:r>
                  <w:r>
                    <w:rPr>
                      <w:rFonts w:ascii="仿宋_GB2312" w:hAnsi="仿宋_GB2312" w:cs="仿宋_GB2312" w:eastAsia="仿宋_GB2312"/>
                      <w:sz w:val="20"/>
                    </w:rPr>
                    <w:t>厚</w:t>
                  </w:r>
                  <w:r>
                    <w:rPr>
                      <w:rFonts w:ascii="仿宋_GB2312" w:hAnsi="仿宋_GB2312" w:cs="仿宋_GB2312" w:eastAsia="仿宋_GB2312"/>
                      <w:sz w:val="20"/>
                    </w:rPr>
                    <w:t>E0</w:t>
                  </w:r>
                  <w:r>
                    <w:rPr>
                      <w:rFonts w:ascii="仿宋_GB2312" w:hAnsi="仿宋_GB2312" w:cs="仿宋_GB2312" w:eastAsia="仿宋_GB2312"/>
                      <w:sz w:val="20"/>
                    </w:rPr>
                    <w:t>级实木颗粒板，其余部位采用</w:t>
                  </w:r>
                  <w:r>
                    <w:rPr>
                      <w:rFonts w:ascii="仿宋_GB2312" w:hAnsi="仿宋_GB2312" w:cs="仿宋_GB2312" w:eastAsia="仿宋_GB2312"/>
                      <w:sz w:val="20"/>
                    </w:rPr>
                    <w:t>≥16mm</w:t>
                  </w:r>
                  <w:r>
                    <w:rPr>
                      <w:rFonts w:ascii="仿宋_GB2312" w:hAnsi="仿宋_GB2312" w:cs="仿宋_GB2312" w:eastAsia="仿宋_GB2312"/>
                      <w:sz w:val="20"/>
                    </w:rPr>
                    <w:t>厚实木颗粒板，符合国际</w:t>
                  </w:r>
                  <w:r>
                    <w:rPr>
                      <w:rFonts w:ascii="仿宋_GB2312" w:hAnsi="仿宋_GB2312" w:cs="仿宋_GB2312" w:eastAsia="仿宋_GB2312"/>
                      <w:sz w:val="20"/>
                    </w:rPr>
                    <w:t>E0</w:t>
                  </w:r>
                  <w:r>
                    <w:rPr>
                      <w:rFonts w:ascii="仿宋_GB2312" w:hAnsi="仿宋_GB2312" w:cs="仿宋_GB2312" w:eastAsia="仿宋_GB2312"/>
                      <w:sz w:val="20"/>
                    </w:rPr>
                    <w:t>级环保标准，经防潮、防虫、防腐处理。</w:t>
                  </w:r>
                  <w:r>
                    <w:br/>
                  </w:r>
                  <w:r>
                    <w:rPr>
                      <w:rFonts w:ascii="仿宋_GB2312" w:hAnsi="仿宋_GB2312" w:cs="仿宋_GB2312" w:eastAsia="仿宋_GB2312"/>
                      <w:sz w:val="20"/>
                    </w:rPr>
                    <w:t>3</w:t>
                  </w:r>
                  <w:r>
                    <w:rPr>
                      <w:rFonts w:ascii="仿宋_GB2312" w:hAnsi="仿宋_GB2312" w:cs="仿宋_GB2312" w:eastAsia="仿宋_GB2312"/>
                      <w:sz w:val="20"/>
                    </w:rPr>
                    <w:t>、封边：采用</w:t>
                  </w:r>
                  <w:r>
                    <w:rPr>
                      <w:rFonts w:ascii="仿宋_GB2312" w:hAnsi="仿宋_GB2312" w:cs="仿宋_GB2312" w:eastAsia="仿宋_GB2312"/>
                      <w:sz w:val="20"/>
                    </w:rPr>
                    <w:t>PVC</w:t>
                  </w:r>
                  <w:r>
                    <w:rPr>
                      <w:rFonts w:ascii="仿宋_GB2312" w:hAnsi="仿宋_GB2312" w:cs="仿宋_GB2312" w:eastAsia="仿宋_GB2312"/>
                      <w:sz w:val="20"/>
                    </w:rPr>
                    <w:t>封边；</w:t>
                  </w:r>
                  <w:r>
                    <w:br/>
                  </w:r>
                  <w:r>
                    <w:rPr>
                      <w:rFonts w:ascii="仿宋_GB2312" w:hAnsi="仿宋_GB2312" w:cs="仿宋_GB2312" w:eastAsia="仿宋_GB2312"/>
                      <w:sz w:val="20"/>
                    </w:rPr>
                    <w:t>4</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行政办公椅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背框：</w:t>
                  </w:r>
                  <w:r>
                    <w:rPr>
                      <w:rFonts w:ascii="仿宋_GB2312" w:hAnsi="仿宋_GB2312" w:cs="仿宋_GB2312" w:eastAsia="仿宋_GB2312"/>
                      <w:sz w:val="20"/>
                    </w:rPr>
                    <w:t>PP+</w:t>
                  </w:r>
                  <w:r>
                    <w:rPr>
                      <w:rFonts w:ascii="仿宋_GB2312" w:hAnsi="仿宋_GB2312" w:cs="仿宋_GB2312" w:eastAsia="仿宋_GB2312"/>
                      <w:sz w:val="20"/>
                    </w:rPr>
                    <w:t>纤塑料一次注塑成型。</w:t>
                  </w:r>
                  <w:r>
                    <w:br/>
                  </w:r>
                  <w:r>
                    <w:rPr>
                      <w:rFonts w:ascii="仿宋_GB2312" w:hAnsi="仿宋_GB2312" w:cs="仿宋_GB2312" w:eastAsia="仿宋_GB2312"/>
                      <w:sz w:val="20"/>
                    </w:rPr>
                    <w:t>2.</w:t>
                  </w:r>
                  <w:r>
                    <w:rPr>
                      <w:rFonts w:ascii="仿宋_GB2312" w:hAnsi="仿宋_GB2312" w:cs="仿宋_GB2312" w:eastAsia="仿宋_GB2312"/>
                      <w:sz w:val="20"/>
                    </w:rPr>
                    <w:t>网布：采用透气双层条纹网布。</w:t>
                  </w:r>
                  <w:r>
                    <w:rPr>
                      <w:rFonts w:ascii="仿宋_GB2312" w:hAnsi="仿宋_GB2312" w:cs="仿宋_GB2312" w:eastAsia="仿宋_GB2312"/>
                      <w:sz w:val="20"/>
                    </w:rPr>
                    <w:t xml:space="preserve"> 3.</w:t>
                  </w:r>
                  <w:r>
                    <w:rPr>
                      <w:rFonts w:ascii="仿宋_GB2312" w:hAnsi="仿宋_GB2312" w:cs="仿宋_GB2312" w:eastAsia="仿宋_GB2312"/>
                      <w:sz w:val="20"/>
                    </w:rPr>
                    <w:t>坐垫：木板粘贴普通绵，面料采用透气双层条纹网布。</w:t>
                  </w:r>
                  <w:r>
                    <w:br/>
                  </w:r>
                  <w:r>
                    <w:rPr>
                      <w:rFonts w:ascii="仿宋_GB2312" w:hAnsi="仿宋_GB2312" w:cs="仿宋_GB2312" w:eastAsia="仿宋_GB2312"/>
                      <w:sz w:val="20"/>
                    </w:rPr>
                    <w:t>4.</w:t>
                  </w:r>
                  <w:r>
                    <w:rPr>
                      <w:rFonts w:ascii="仿宋_GB2312" w:hAnsi="仿宋_GB2312" w:cs="仿宋_GB2312" w:eastAsia="仿宋_GB2312"/>
                      <w:sz w:val="20"/>
                    </w:rPr>
                    <w:t>架子：采用管壁厚</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≥20*32</w:t>
                  </w:r>
                  <w:r>
                    <w:rPr>
                      <w:rFonts w:ascii="仿宋_GB2312" w:hAnsi="仿宋_GB2312" w:cs="仿宋_GB2312" w:eastAsia="仿宋_GB2312"/>
                      <w:sz w:val="20"/>
                    </w:rPr>
                    <w:t>异形管，表面经过除锈处理后做电镀工艺。</w:t>
                  </w:r>
                  <w:r>
                    <w:br/>
                  </w:r>
                  <w:r>
                    <w:rPr>
                      <w:rFonts w:ascii="仿宋_GB2312" w:hAnsi="仿宋_GB2312" w:cs="仿宋_GB2312" w:eastAsia="仿宋_GB2312"/>
                      <w:sz w:val="20"/>
                    </w:rPr>
                    <w:t>5.</w:t>
                  </w:r>
                  <w:r>
                    <w:rPr>
                      <w:rFonts w:ascii="仿宋_GB2312" w:hAnsi="仿宋_GB2312" w:cs="仿宋_GB2312" w:eastAsia="仿宋_GB2312"/>
                      <w:sz w:val="20"/>
                    </w:rPr>
                    <w:t>扶手面：</w:t>
                  </w:r>
                  <w:r>
                    <w:rPr>
                      <w:rFonts w:ascii="仿宋_GB2312" w:hAnsi="仿宋_GB2312" w:cs="仿宋_GB2312" w:eastAsia="仿宋_GB2312"/>
                      <w:sz w:val="20"/>
                    </w:rPr>
                    <w:t>PP+</w:t>
                  </w:r>
                  <w:r>
                    <w:rPr>
                      <w:rFonts w:ascii="仿宋_GB2312" w:hAnsi="仿宋_GB2312" w:cs="仿宋_GB2312" w:eastAsia="仿宋_GB2312"/>
                      <w:sz w:val="20"/>
                    </w:rPr>
                    <w:t>纤塑料注塑成型。（长扶手）</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三人位</w:t>
                  </w:r>
                  <w:r>
                    <w:br/>
                  </w:r>
                  <w:r>
                    <w:rPr>
                      <w:rFonts w:ascii="仿宋_GB2312" w:hAnsi="仿宋_GB2312" w:cs="仿宋_GB2312" w:eastAsia="仿宋_GB2312"/>
                      <w:sz w:val="20"/>
                    </w:rPr>
                    <w:t>规格：尺寸：约</w:t>
                  </w:r>
                  <w:r>
                    <w:rPr>
                      <w:rFonts w:ascii="仿宋_GB2312" w:hAnsi="仿宋_GB2312" w:cs="仿宋_GB2312" w:eastAsia="仿宋_GB2312"/>
                      <w:sz w:val="20"/>
                    </w:rPr>
                    <w:t>1800×800mm</w:t>
                  </w:r>
                  <w:r>
                    <w:rPr>
                      <w:rFonts w:ascii="仿宋_GB2312" w:hAnsi="仿宋_GB2312" w:cs="仿宋_GB2312" w:eastAsia="仿宋_GB2312"/>
                      <w:sz w:val="20"/>
                    </w:rPr>
                    <w:t>；；面料：</w:t>
                  </w:r>
                  <w:r>
                    <w:rPr>
                      <w:rFonts w:ascii="仿宋_GB2312" w:hAnsi="仿宋_GB2312" w:cs="仿宋_GB2312" w:eastAsia="仿宋_GB2312"/>
                      <w:sz w:val="20"/>
                    </w:rPr>
                    <w:t>E0</w:t>
                  </w:r>
                  <w:r>
                    <w:rPr>
                      <w:rFonts w:ascii="仿宋_GB2312" w:hAnsi="仿宋_GB2312" w:cs="仿宋_GB2312" w:eastAsia="仿宋_GB2312"/>
                      <w:sz w:val="20"/>
                    </w:rPr>
                    <w:t>级西皮，外观色泽均匀。泡棉：高密度高回弹阻燃泡棉；框架：硬杂木，木材含水率符合当地年平均平衡含水率要求，经防潮、防腐、防虫化学处理。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教师办公桌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双人办公桌</w:t>
                  </w:r>
                  <w:r>
                    <w:br/>
                  </w:r>
                  <w:r>
                    <w:rPr>
                      <w:rFonts w:ascii="仿宋_GB2312" w:hAnsi="仿宋_GB2312" w:cs="仿宋_GB2312" w:eastAsia="仿宋_GB2312"/>
                      <w:sz w:val="20"/>
                    </w:rPr>
                    <w:t>尺寸：</w:t>
                  </w:r>
                  <w:r>
                    <w:rPr>
                      <w:rFonts w:ascii="仿宋_GB2312" w:hAnsi="仿宋_GB2312" w:cs="仿宋_GB2312" w:eastAsia="仿宋_GB2312"/>
                      <w:sz w:val="20"/>
                    </w:rPr>
                    <w:t>1450*1250*800mm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、桌脚采用</w:t>
                  </w:r>
                  <w:r>
                    <w:rPr>
                      <w:rFonts w:ascii="仿宋_GB2312" w:hAnsi="仿宋_GB2312" w:cs="仿宋_GB2312" w:eastAsia="仿宋_GB2312"/>
                      <w:sz w:val="20"/>
                    </w:rPr>
                    <w:t>≥30*60*1.5</w:t>
                  </w:r>
                  <w:r>
                    <w:rPr>
                      <w:rFonts w:ascii="仿宋_GB2312" w:hAnsi="仿宋_GB2312" w:cs="仿宋_GB2312" w:eastAsia="仿宋_GB2312"/>
                      <w:sz w:val="20"/>
                    </w:rPr>
                    <w:t>矩管，口子腿造型，横梁</w:t>
                  </w:r>
                  <w:r>
                    <w:rPr>
                      <w:rFonts w:ascii="仿宋_GB2312" w:hAnsi="仿宋_GB2312" w:cs="仿宋_GB2312" w:eastAsia="仿宋_GB2312"/>
                      <w:sz w:val="20"/>
                    </w:rPr>
                    <w:t>≥50*25*1.2</w:t>
                  </w:r>
                  <w:r>
                    <w:rPr>
                      <w:rFonts w:ascii="仿宋_GB2312" w:hAnsi="仿宋_GB2312" w:cs="仿宋_GB2312" w:eastAsia="仿宋_GB2312"/>
                      <w:sz w:val="20"/>
                    </w:rPr>
                    <w:t>矩管，中部带钢制横式线槽。</w:t>
                  </w:r>
                  <w:r>
                    <w:br/>
                  </w:r>
                  <w:r>
                    <w:rPr>
                      <w:rFonts w:ascii="仿宋_GB2312" w:hAnsi="仿宋_GB2312" w:cs="仿宋_GB2312" w:eastAsia="仿宋_GB2312"/>
                      <w:sz w:val="20"/>
                    </w:rPr>
                    <w:t>2</w:t>
                  </w:r>
                  <w:r>
                    <w:rPr>
                      <w:rFonts w:ascii="仿宋_GB2312" w:hAnsi="仿宋_GB2312" w:cs="仿宋_GB2312" w:eastAsia="仿宋_GB2312"/>
                      <w:sz w:val="20"/>
                    </w:rPr>
                    <w:t>、木质部分基材采用</w:t>
                  </w:r>
                  <w:r>
                    <w:rPr>
                      <w:rFonts w:ascii="仿宋_GB2312" w:hAnsi="仿宋_GB2312" w:cs="仿宋_GB2312" w:eastAsia="仿宋_GB2312"/>
                      <w:sz w:val="20"/>
                    </w:rPr>
                    <w:t>E0</w:t>
                  </w:r>
                  <w:r>
                    <w:rPr>
                      <w:rFonts w:ascii="仿宋_GB2312" w:hAnsi="仿宋_GB2312" w:cs="仿宋_GB2312" w:eastAsia="仿宋_GB2312"/>
                      <w:sz w:val="20"/>
                    </w:rPr>
                    <w:t>级刨花板。</w:t>
                  </w:r>
                  <w:r>
                    <w:br/>
                  </w:r>
                  <w:r>
                    <w:rPr>
                      <w:rFonts w:ascii="仿宋_GB2312" w:hAnsi="仿宋_GB2312" w:cs="仿宋_GB2312" w:eastAsia="仿宋_GB2312"/>
                      <w:sz w:val="20"/>
                    </w:rPr>
                    <w:t>3</w:t>
                  </w:r>
                  <w:r>
                    <w:rPr>
                      <w:rFonts w:ascii="仿宋_GB2312" w:hAnsi="仿宋_GB2312" w:cs="仿宋_GB2312" w:eastAsia="仿宋_GB2312"/>
                      <w:sz w:val="20"/>
                    </w:rPr>
                    <w:t>、饰面：三聚氰胺纸饰面。</w:t>
                  </w:r>
                  <w:r>
                    <w:br/>
                  </w:r>
                  <w:r>
                    <w:rPr>
                      <w:rFonts w:ascii="仿宋_GB2312" w:hAnsi="仿宋_GB2312" w:cs="仿宋_GB2312" w:eastAsia="仿宋_GB2312"/>
                      <w:sz w:val="20"/>
                    </w:rPr>
                    <w:t>4</w:t>
                  </w:r>
                  <w:r>
                    <w:rPr>
                      <w:rFonts w:ascii="仿宋_GB2312" w:hAnsi="仿宋_GB2312" w:cs="仿宋_GB2312" w:eastAsia="仿宋_GB2312"/>
                      <w:sz w:val="20"/>
                    </w:rPr>
                    <w:t>、封边：桌面采用</w:t>
                  </w:r>
                  <w:r>
                    <w:rPr>
                      <w:rFonts w:ascii="仿宋_GB2312" w:hAnsi="仿宋_GB2312" w:cs="仿宋_GB2312" w:eastAsia="仿宋_GB2312"/>
                      <w:sz w:val="20"/>
                    </w:rPr>
                    <w:t>≥1.5mm</w:t>
                  </w:r>
                  <w:r>
                    <w:rPr>
                      <w:rFonts w:ascii="仿宋_GB2312" w:hAnsi="仿宋_GB2312" w:cs="仿宋_GB2312" w:eastAsia="仿宋_GB2312"/>
                      <w:sz w:val="20"/>
                    </w:rPr>
                    <w:t>厚</w:t>
                  </w:r>
                  <w:r>
                    <w:rPr>
                      <w:rFonts w:ascii="仿宋_GB2312" w:hAnsi="仿宋_GB2312" w:cs="仿宋_GB2312" w:eastAsia="仿宋_GB2312"/>
                      <w:sz w:val="20"/>
                    </w:rPr>
                    <w:t>PVC</w:t>
                  </w:r>
                  <w:r>
                    <w:rPr>
                      <w:rFonts w:ascii="仿宋_GB2312" w:hAnsi="仿宋_GB2312" w:cs="仿宋_GB2312" w:eastAsia="仿宋_GB2312"/>
                      <w:sz w:val="20"/>
                    </w:rPr>
                    <w:t>封边带，其余采用</w:t>
                  </w:r>
                  <w:r>
                    <w:rPr>
                      <w:rFonts w:ascii="仿宋_GB2312" w:hAnsi="仿宋_GB2312" w:cs="仿宋_GB2312" w:eastAsia="仿宋_GB2312"/>
                      <w:sz w:val="20"/>
                    </w:rPr>
                    <w:t>≥1.0mm</w:t>
                  </w:r>
                  <w:r>
                    <w:rPr>
                      <w:rFonts w:ascii="仿宋_GB2312" w:hAnsi="仿宋_GB2312" w:cs="仿宋_GB2312" w:eastAsia="仿宋_GB2312"/>
                      <w:sz w:val="20"/>
                    </w:rPr>
                    <w:t>厚封边带。</w:t>
                  </w:r>
                  <w:r>
                    <w:br/>
                  </w:r>
                  <w:r>
                    <w:rPr>
                      <w:rFonts w:ascii="仿宋_GB2312" w:hAnsi="仿宋_GB2312" w:cs="仿宋_GB2312" w:eastAsia="仿宋_GB2312"/>
                      <w:sz w:val="20"/>
                    </w:rPr>
                    <w:t>5</w:t>
                  </w:r>
                  <w:r>
                    <w:rPr>
                      <w:rFonts w:ascii="仿宋_GB2312" w:hAnsi="仿宋_GB2312" w:cs="仿宋_GB2312" w:eastAsia="仿宋_GB2312"/>
                      <w:sz w:val="20"/>
                    </w:rPr>
                    <w:t>、桌上配置屏风挡板，桌下配置主机柜、抽屉、储物柜。</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背框：</w:t>
                  </w:r>
                  <w:r>
                    <w:rPr>
                      <w:rFonts w:ascii="仿宋_GB2312" w:hAnsi="仿宋_GB2312" w:cs="仿宋_GB2312" w:eastAsia="仿宋_GB2312"/>
                      <w:sz w:val="20"/>
                    </w:rPr>
                    <w:t>PP+</w:t>
                  </w:r>
                  <w:r>
                    <w:rPr>
                      <w:rFonts w:ascii="仿宋_GB2312" w:hAnsi="仿宋_GB2312" w:cs="仿宋_GB2312" w:eastAsia="仿宋_GB2312"/>
                      <w:sz w:val="20"/>
                    </w:rPr>
                    <w:t>纤塑料一次注塑成型。</w:t>
                  </w:r>
                  <w:r>
                    <w:br/>
                  </w:r>
                  <w:r>
                    <w:rPr>
                      <w:rFonts w:ascii="仿宋_GB2312" w:hAnsi="仿宋_GB2312" w:cs="仿宋_GB2312" w:eastAsia="仿宋_GB2312"/>
                      <w:sz w:val="20"/>
                    </w:rPr>
                    <w:t>2.</w:t>
                  </w:r>
                  <w:r>
                    <w:rPr>
                      <w:rFonts w:ascii="仿宋_GB2312" w:hAnsi="仿宋_GB2312" w:cs="仿宋_GB2312" w:eastAsia="仿宋_GB2312"/>
                      <w:sz w:val="20"/>
                    </w:rPr>
                    <w:t>网布：采用透气双层条纹网布。</w:t>
                  </w:r>
                  <w:r>
                    <w:rPr>
                      <w:rFonts w:ascii="仿宋_GB2312" w:hAnsi="仿宋_GB2312" w:cs="仿宋_GB2312" w:eastAsia="仿宋_GB2312"/>
                      <w:sz w:val="20"/>
                    </w:rPr>
                    <w:t xml:space="preserve"> 3.</w:t>
                  </w:r>
                  <w:r>
                    <w:rPr>
                      <w:rFonts w:ascii="仿宋_GB2312" w:hAnsi="仿宋_GB2312" w:cs="仿宋_GB2312" w:eastAsia="仿宋_GB2312"/>
                      <w:sz w:val="20"/>
                    </w:rPr>
                    <w:t>坐垫：木板粘贴普通绵，面料采用透气双层条纹网布。</w:t>
                  </w:r>
                  <w:r>
                    <w:br/>
                  </w:r>
                  <w:r>
                    <w:rPr>
                      <w:rFonts w:ascii="仿宋_GB2312" w:hAnsi="仿宋_GB2312" w:cs="仿宋_GB2312" w:eastAsia="仿宋_GB2312"/>
                      <w:sz w:val="20"/>
                    </w:rPr>
                    <w:t>4.</w:t>
                  </w:r>
                  <w:r>
                    <w:rPr>
                      <w:rFonts w:ascii="仿宋_GB2312" w:hAnsi="仿宋_GB2312" w:cs="仿宋_GB2312" w:eastAsia="仿宋_GB2312"/>
                      <w:sz w:val="20"/>
                    </w:rPr>
                    <w:t>架子：采用管壁厚</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≥20*32</w:t>
                  </w:r>
                  <w:r>
                    <w:rPr>
                      <w:rFonts w:ascii="仿宋_GB2312" w:hAnsi="仿宋_GB2312" w:cs="仿宋_GB2312" w:eastAsia="仿宋_GB2312"/>
                      <w:sz w:val="20"/>
                    </w:rPr>
                    <w:t>异形管，表面经过除锈处理后做电镀工艺。</w:t>
                  </w:r>
                  <w:r>
                    <w:br/>
                  </w:r>
                  <w:r>
                    <w:rPr>
                      <w:rFonts w:ascii="仿宋_GB2312" w:hAnsi="仿宋_GB2312" w:cs="仿宋_GB2312" w:eastAsia="仿宋_GB2312"/>
                      <w:sz w:val="20"/>
                    </w:rPr>
                    <w:t>5.</w:t>
                  </w:r>
                  <w:r>
                    <w:rPr>
                      <w:rFonts w:ascii="仿宋_GB2312" w:hAnsi="仿宋_GB2312" w:cs="仿宋_GB2312" w:eastAsia="仿宋_GB2312"/>
                      <w:sz w:val="20"/>
                    </w:rPr>
                    <w:t>扶手面：</w:t>
                  </w:r>
                  <w:r>
                    <w:rPr>
                      <w:rFonts w:ascii="仿宋_GB2312" w:hAnsi="仿宋_GB2312" w:cs="仿宋_GB2312" w:eastAsia="仿宋_GB2312"/>
                      <w:sz w:val="20"/>
                    </w:rPr>
                    <w:t>PP+</w:t>
                  </w:r>
                  <w:r>
                    <w:rPr>
                      <w:rFonts w:ascii="仿宋_GB2312" w:hAnsi="仿宋_GB2312" w:cs="仿宋_GB2312" w:eastAsia="仿宋_GB2312"/>
                      <w:sz w:val="20"/>
                    </w:rPr>
                    <w:t>纤塑料注塑成型。（长扶手）</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茶水柜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800*400*800mm</w:t>
                  </w:r>
                  <w:r>
                    <w:rPr>
                      <w:rFonts w:ascii="仿宋_GB2312" w:hAnsi="仿宋_GB2312" w:cs="仿宋_GB2312" w:eastAsia="仿宋_GB2312"/>
                      <w:sz w:val="20"/>
                    </w:rPr>
                    <w:t>，全木结构。</w:t>
                  </w:r>
                  <w:r>
                    <w:br/>
                  </w:r>
                  <w:r>
                    <w:rPr>
                      <w:rFonts w:ascii="仿宋_GB2312" w:hAnsi="仿宋_GB2312" w:cs="仿宋_GB2312" w:eastAsia="仿宋_GB2312"/>
                      <w:sz w:val="20"/>
                    </w:rPr>
                    <w:t>2</w:t>
                  </w:r>
                  <w:r>
                    <w:rPr>
                      <w:rFonts w:ascii="仿宋_GB2312" w:hAnsi="仿宋_GB2312" w:cs="仿宋_GB2312" w:eastAsia="仿宋_GB2312"/>
                      <w:sz w:val="20"/>
                    </w:rPr>
                    <w:t>、基材：采用</w:t>
                  </w:r>
                  <w:r>
                    <w:rPr>
                      <w:rFonts w:ascii="仿宋_GB2312" w:hAnsi="仿宋_GB2312" w:cs="仿宋_GB2312" w:eastAsia="仿宋_GB2312"/>
                      <w:sz w:val="20"/>
                    </w:rPr>
                    <w:t>E0</w:t>
                  </w:r>
                  <w:r>
                    <w:rPr>
                      <w:rFonts w:ascii="仿宋_GB2312" w:hAnsi="仿宋_GB2312" w:cs="仿宋_GB2312" w:eastAsia="仿宋_GB2312"/>
                      <w:sz w:val="20"/>
                    </w:rPr>
                    <w:t>级实木颗粒板</w:t>
                  </w:r>
                  <w:r>
                    <w:br/>
                  </w:r>
                  <w:r>
                    <w:rPr>
                      <w:rFonts w:ascii="仿宋_GB2312" w:hAnsi="仿宋_GB2312" w:cs="仿宋_GB2312" w:eastAsia="仿宋_GB2312"/>
                      <w:sz w:val="20"/>
                    </w:rPr>
                    <w:t>2</w:t>
                  </w:r>
                  <w:r>
                    <w:rPr>
                      <w:rFonts w:ascii="仿宋_GB2312" w:hAnsi="仿宋_GB2312" w:cs="仿宋_GB2312" w:eastAsia="仿宋_GB2312"/>
                      <w:sz w:val="20"/>
                    </w:rPr>
                    <w:t>、饰面：面贴三聚氰胺浸渍纸饰面，外观应无色差、污斑、白点、褶皱、边角缺损、裂纹、漏胶等现象。</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、胶粘剂符合相关标准要求。</w:t>
                  </w:r>
                  <w:r>
                    <w:br/>
                  </w:r>
                  <w:r>
                    <w:rPr>
                      <w:rFonts w:ascii="仿宋_GB2312" w:hAnsi="仿宋_GB2312" w:cs="仿宋_GB2312" w:eastAsia="仿宋_GB2312"/>
                      <w:sz w:val="20"/>
                    </w:rPr>
                    <w:t>5</w:t>
                  </w:r>
                  <w:r>
                    <w:rPr>
                      <w:rFonts w:ascii="仿宋_GB2312" w:hAnsi="仿宋_GB2312" w:cs="仿宋_GB2312" w:eastAsia="仿宋_GB2312"/>
                      <w:sz w:val="20"/>
                    </w:rPr>
                    <w:t>、采用优质环保</w:t>
                  </w:r>
                  <w:r>
                    <w:rPr>
                      <w:rFonts w:ascii="仿宋_GB2312" w:hAnsi="仿宋_GB2312" w:cs="仿宋_GB2312" w:eastAsia="仿宋_GB2312"/>
                      <w:sz w:val="20"/>
                    </w:rPr>
                    <w:t>PVC</w:t>
                  </w:r>
                  <w:r>
                    <w:rPr>
                      <w:rFonts w:ascii="仿宋_GB2312" w:hAnsi="仿宋_GB2312" w:cs="仿宋_GB2312" w:eastAsia="仿宋_GB2312"/>
                      <w:sz w:val="20"/>
                    </w:rPr>
                    <w:t>封边条，桌面采用</w:t>
                  </w:r>
                  <w:r>
                    <w:rPr>
                      <w:rFonts w:ascii="仿宋_GB2312" w:hAnsi="仿宋_GB2312" w:cs="仿宋_GB2312" w:eastAsia="仿宋_GB2312"/>
                      <w:sz w:val="20"/>
                    </w:rPr>
                    <w:t>≥1.5mm</w:t>
                  </w:r>
                  <w:r>
                    <w:rPr>
                      <w:rFonts w:ascii="仿宋_GB2312" w:hAnsi="仿宋_GB2312" w:cs="仿宋_GB2312" w:eastAsia="仿宋_GB2312"/>
                      <w:sz w:val="20"/>
                    </w:rPr>
                    <w:t>厚度，其余部位采用</w:t>
                  </w:r>
                  <w:r>
                    <w:rPr>
                      <w:rFonts w:ascii="仿宋_GB2312" w:hAnsi="仿宋_GB2312" w:cs="仿宋_GB2312" w:eastAsia="仿宋_GB2312"/>
                      <w:sz w:val="20"/>
                    </w:rPr>
                    <w:t>≥1.0mm</w:t>
                  </w:r>
                  <w:r>
                    <w:rPr>
                      <w:rFonts w:ascii="仿宋_GB2312" w:hAnsi="仿宋_GB2312" w:cs="仿宋_GB2312" w:eastAsia="仿宋_GB2312"/>
                      <w:sz w:val="20"/>
                    </w:rPr>
                    <w:t>厚度。采用高温封边热溶胶</w:t>
                  </w:r>
                  <w:r>
                    <w:br/>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900*400*1850mm</w:t>
                  </w:r>
                  <w:r>
                    <w:br/>
                  </w:r>
                  <w:r>
                    <w:rPr>
                      <w:rFonts w:ascii="仿宋_GB2312" w:hAnsi="仿宋_GB2312" w:cs="仿宋_GB2312" w:eastAsia="仿宋_GB2312"/>
                      <w:sz w:val="20"/>
                    </w:rPr>
                    <w:t>2</w:t>
                  </w:r>
                  <w:r>
                    <w:rPr>
                      <w:rFonts w:ascii="仿宋_GB2312" w:hAnsi="仿宋_GB2312" w:cs="仿宋_GB2312" w:eastAsia="仿宋_GB2312"/>
                      <w:sz w:val="20"/>
                    </w:rPr>
                    <w:t>、基材：采用</w:t>
                  </w:r>
                  <w:r>
                    <w:rPr>
                      <w:rFonts w:ascii="仿宋_GB2312" w:hAnsi="仿宋_GB2312" w:cs="仿宋_GB2312" w:eastAsia="仿宋_GB2312"/>
                      <w:sz w:val="20"/>
                    </w:rPr>
                    <w:t>E0</w:t>
                  </w:r>
                  <w:r>
                    <w:rPr>
                      <w:rFonts w:ascii="仿宋_GB2312" w:hAnsi="仿宋_GB2312" w:cs="仿宋_GB2312" w:eastAsia="仿宋_GB2312"/>
                      <w:sz w:val="20"/>
                    </w:rPr>
                    <w:t>级实木颗粒板</w:t>
                  </w:r>
                  <w:r>
                    <w:br/>
                  </w:r>
                  <w:r>
                    <w:rPr>
                      <w:rFonts w:ascii="仿宋_GB2312" w:hAnsi="仿宋_GB2312" w:cs="仿宋_GB2312" w:eastAsia="仿宋_GB2312"/>
                      <w:sz w:val="20"/>
                    </w:rPr>
                    <w:t>2</w:t>
                  </w:r>
                  <w:r>
                    <w:rPr>
                      <w:rFonts w:ascii="仿宋_GB2312" w:hAnsi="仿宋_GB2312" w:cs="仿宋_GB2312" w:eastAsia="仿宋_GB2312"/>
                      <w:sz w:val="20"/>
                    </w:rPr>
                    <w:t>、饰面：面贴三聚氰胺浸渍纸饰面</w:t>
                  </w:r>
                  <w:r>
                    <w:br/>
                  </w:r>
                  <w:r>
                    <w:rPr>
                      <w:rFonts w:ascii="仿宋_GB2312" w:hAnsi="仿宋_GB2312" w:cs="仿宋_GB2312" w:eastAsia="仿宋_GB2312"/>
                      <w:sz w:val="20"/>
                    </w:rPr>
                    <w:t>采用优质环保</w:t>
                  </w:r>
                  <w:r>
                    <w:rPr>
                      <w:rFonts w:ascii="仿宋_GB2312" w:hAnsi="仿宋_GB2312" w:cs="仿宋_GB2312" w:eastAsia="仿宋_GB2312"/>
                      <w:sz w:val="20"/>
                    </w:rPr>
                    <w:t>PVC</w:t>
                  </w:r>
                  <w:r>
                    <w:rPr>
                      <w:rFonts w:ascii="仿宋_GB2312" w:hAnsi="仿宋_GB2312" w:cs="仿宋_GB2312" w:eastAsia="仿宋_GB2312"/>
                      <w:sz w:val="20"/>
                    </w:rPr>
                    <w:t>封边，桌面采用</w:t>
                  </w:r>
                  <w:r>
                    <w:rPr>
                      <w:rFonts w:ascii="仿宋_GB2312" w:hAnsi="仿宋_GB2312" w:cs="仿宋_GB2312" w:eastAsia="仿宋_GB2312"/>
                      <w:sz w:val="20"/>
                    </w:rPr>
                    <w:t>≥1.5mm</w:t>
                  </w:r>
                  <w:r>
                    <w:rPr>
                      <w:rFonts w:ascii="仿宋_GB2312" w:hAnsi="仿宋_GB2312" w:cs="仿宋_GB2312" w:eastAsia="仿宋_GB2312"/>
                      <w:sz w:val="20"/>
                    </w:rPr>
                    <w:t>厚度，其余部位采用</w:t>
                  </w:r>
                  <w:r>
                    <w:rPr>
                      <w:rFonts w:ascii="仿宋_GB2312" w:hAnsi="仿宋_GB2312" w:cs="仿宋_GB2312" w:eastAsia="仿宋_GB2312"/>
                      <w:sz w:val="20"/>
                    </w:rPr>
                    <w:t>≥1.0mm</w:t>
                  </w:r>
                  <w:r>
                    <w:rPr>
                      <w:rFonts w:ascii="仿宋_GB2312" w:hAnsi="仿宋_GB2312" w:cs="仿宋_GB2312" w:eastAsia="仿宋_GB2312"/>
                      <w:sz w:val="20"/>
                    </w:rPr>
                    <w:t>厚度。</w:t>
                  </w:r>
                  <w:r>
                    <w:br/>
                  </w:r>
                  <w:r>
                    <w:rPr>
                      <w:rFonts w:ascii="仿宋_GB2312" w:hAnsi="仿宋_GB2312" w:cs="仿宋_GB2312" w:eastAsia="仿宋_GB2312"/>
                      <w:sz w:val="20"/>
                    </w:rPr>
                    <w:t>5</w:t>
                  </w:r>
                  <w:r>
                    <w:rPr>
                      <w:rFonts w:ascii="仿宋_GB2312" w:hAnsi="仿宋_GB2312" w:cs="仿宋_GB2312" w:eastAsia="仿宋_GB2312"/>
                      <w:sz w:val="20"/>
                    </w:rPr>
                    <w:t>、五金配件：采用优质五金配件，所有五金件作防锈、防腐处理。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保密柜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整体尺寸：</w:t>
                  </w:r>
                  <w:r>
                    <w:rPr>
                      <w:rFonts w:ascii="仿宋_GB2312" w:hAnsi="仿宋_GB2312" w:cs="仿宋_GB2312" w:eastAsia="仿宋_GB2312"/>
                      <w:sz w:val="20"/>
                    </w:rPr>
                    <w:t>900*420*1850mm</w:t>
                  </w:r>
                  <w:r>
                    <w:rPr>
                      <w:rFonts w:ascii="仿宋_GB2312" w:hAnsi="仿宋_GB2312" w:cs="仿宋_GB2312" w:eastAsia="仿宋_GB2312"/>
                      <w:sz w:val="20"/>
                    </w:rPr>
                    <w:t>，通双节带斗柜（抽屉</w:t>
                  </w:r>
                  <w:r>
                    <w:rPr>
                      <w:rFonts w:ascii="仿宋_GB2312" w:hAnsi="仿宋_GB2312" w:cs="仿宋_GB2312" w:eastAsia="仿宋_GB2312"/>
                      <w:sz w:val="20"/>
                    </w:rPr>
                    <w:t>*2</w:t>
                  </w:r>
                  <w:r>
                    <w:rPr>
                      <w:rFonts w:ascii="仿宋_GB2312" w:hAnsi="仿宋_GB2312" w:cs="仿宋_GB2312" w:eastAsia="仿宋_GB2312"/>
                      <w:sz w:val="20"/>
                    </w:rPr>
                    <w:t>个，层板</w:t>
                  </w:r>
                  <w:r>
                    <w:rPr>
                      <w:rFonts w:ascii="仿宋_GB2312" w:hAnsi="仿宋_GB2312" w:cs="仿宋_GB2312" w:eastAsia="仿宋_GB2312"/>
                      <w:sz w:val="20"/>
                    </w:rPr>
                    <w:t>*2</w:t>
                  </w:r>
                  <w:r>
                    <w:rPr>
                      <w:rFonts w:ascii="仿宋_GB2312" w:hAnsi="仿宋_GB2312" w:cs="仿宋_GB2312" w:eastAsia="仿宋_GB2312"/>
                      <w:sz w:val="20"/>
                    </w:rPr>
                    <w:t>个），配指纹密码锁，解锁方式多样</w:t>
                  </w:r>
                  <w:r>
                    <w:rPr>
                      <w:rFonts w:ascii="仿宋_GB2312" w:hAnsi="仿宋_GB2312" w:cs="仿宋_GB2312" w:eastAsia="仿宋_GB2312"/>
                      <w:sz w:val="20"/>
                    </w:rPr>
                    <w:t>:</w:t>
                  </w:r>
                  <w:r>
                    <w:rPr>
                      <w:rFonts w:ascii="仿宋_GB2312" w:hAnsi="仿宋_GB2312" w:cs="仿宋_GB2312" w:eastAsia="仿宋_GB2312"/>
                      <w:sz w:val="20"/>
                    </w:rPr>
                    <w:t>指纹</w:t>
                  </w:r>
                  <w:r>
                    <w:rPr>
                      <w:rFonts w:ascii="仿宋_GB2312" w:hAnsi="仿宋_GB2312" w:cs="仿宋_GB2312" w:eastAsia="仿宋_GB2312"/>
                      <w:sz w:val="20"/>
                    </w:rPr>
                    <w:t>+</w:t>
                  </w:r>
                  <w:r>
                    <w:rPr>
                      <w:rFonts w:ascii="仿宋_GB2312" w:hAnsi="仿宋_GB2312" w:cs="仿宋_GB2312" w:eastAsia="仿宋_GB2312"/>
                      <w:sz w:val="20"/>
                    </w:rPr>
                    <w:t>主钥匙</w:t>
                  </w:r>
                  <w:r>
                    <w:rPr>
                      <w:rFonts w:ascii="仿宋_GB2312" w:hAnsi="仿宋_GB2312" w:cs="仿宋_GB2312" w:eastAsia="仿宋_GB2312"/>
                      <w:sz w:val="20"/>
                    </w:rPr>
                    <w:t>/</w:t>
                  </w:r>
                  <w:r>
                    <w:rPr>
                      <w:rFonts w:ascii="仿宋_GB2312" w:hAnsi="仿宋_GB2312" w:cs="仿宋_GB2312" w:eastAsia="仿宋_GB2312"/>
                      <w:sz w:val="20"/>
                    </w:rPr>
                    <w:t>密码</w:t>
                  </w:r>
                  <w:r>
                    <w:rPr>
                      <w:rFonts w:ascii="仿宋_GB2312" w:hAnsi="仿宋_GB2312" w:cs="仿宋_GB2312" w:eastAsia="仿宋_GB2312"/>
                      <w:sz w:val="20"/>
                    </w:rPr>
                    <w:t>+</w:t>
                  </w:r>
                  <w:r>
                    <w:rPr>
                      <w:rFonts w:ascii="仿宋_GB2312" w:hAnsi="仿宋_GB2312" w:cs="仿宋_GB2312" w:eastAsia="仿宋_GB2312"/>
                      <w:sz w:val="20"/>
                    </w:rPr>
                    <w:t>主钥匙</w:t>
                  </w:r>
                  <w:r>
                    <w:rPr>
                      <w:rFonts w:ascii="仿宋_GB2312" w:hAnsi="仿宋_GB2312" w:cs="仿宋_GB2312" w:eastAsia="仿宋_GB2312"/>
                      <w:sz w:val="20"/>
                    </w:rPr>
                    <w:t>/</w:t>
                  </w:r>
                  <w:r>
                    <w:rPr>
                      <w:rFonts w:ascii="仿宋_GB2312" w:hAnsi="仿宋_GB2312" w:cs="仿宋_GB2312" w:eastAsia="仿宋_GB2312"/>
                      <w:sz w:val="20"/>
                    </w:rPr>
                    <w:t>主钥匙</w:t>
                  </w:r>
                  <w:r>
                    <w:rPr>
                      <w:rFonts w:ascii="仿宋_GB2312" w:hAnsi="仿宋_GB2312" w:cs="仿宋_GB2312" w:eastAsia="仿宋_GB2312"/>
                      <w:sz w:val="20"/>
                    </w:rPr>
                    <w:t>+</w:t>
                  </w:r>
                  <w:r>
                    <w:rPr>
                      <w:rFonts w:ascii="仿宋_GB2312" w:hAnsi="仿宋_GB2312" w:cs="仿宋_GB2312" w:eastAsia="仿宋_GB2312"/>
                      <w:sz w:val="20"/>
                    </w:rPr>
                    <w:t>应急钥匙，双重报警系统；密码输入错误三次自动报警、柜体受到震动敲打自动报警。</w:t>
                  </w:r>
                  <w:r>
                    <w:br/>
                  </w:r>
                  <w:r>
                    <w:rPr>
                      <w:rFonts w:ascii="仿宋_GB2312" w:hAnsi="仿宋_GB2312" w:cs="仿宋_GB2312" w:eastAsia="仿宋_GB2312"/>
                      <w:sz w:val="20"/>
                    </w:rPr>
                    <w:t>1.</w:t>
                  </w:r>
                  <w:r>
                    <w:rPr>
                      <w:rFonts w:ascii="仿宋_GB2312" w:hAnsi="仿宋_GB2312" w:cs="仿宋_GB2312" w:eastAsia="仿宋_GB2312"/>
                      <w:sz w:val="20"/>
                    </w:rPr>
                    <w:t>优质加厚冷轧钢板，厚度</w:t>
                  </w:r>
                  <w:r>
                    <w:rPr>
                      <w:rFonts w:ascii="仿宋_GB2312" w:hAnsi="仿宋_GB2312" w:cs="仿宋_GB2312" w:eastAsia="仿宋_GB2312"/>
                      <w:sz w:val="20"/>
                    </w:rPr>
                    <w:t>≥0.8mm</w:t>
                  </w:r>
                  <w:r>
                    <w:rPr>
                      <w:rFonts w:ascii="仿宋_GB2312" w:hAnsi="仿宋_GB2312" w:cs="仿宋_GB2312" w:eastAsia="仿宋_GB2312"/>
                      <w:sz w:val="20"/>
                    </w:rPr>
                    <w:t>，平面设计无缝可撬，全钢柜稳固耐用不晃动；表面无裂缝、叠缝。焊接处无脱焊、虚焊、焊穿、错位，无夹渣、气孔、焊瘤、焊丝头、咬边、飞溅，焊接处表面波纹均匀；冲压件无脱层、裂缝；铆接处牢固，无漏铆、脱铆，铆钉端正圆滑，无明显锤印；电镀层表面无返锈、毛刺、剥落，无烧焦起泡、针孔、裂纹、花斑</w:t>
                  </w:r>
                  <w:r>
                    <w:rPr>
                      <w:rFonts w:ascii="仿宋_GB2312" w:hAnsi="仿宋_GB2312" w:cs="仿宋_GB2312" w:eastAsia="仿宋_GB2312"/>
                      <w:sz w:val="20"/>
                    </w:rPr>
                    <w:t>(</w:t>
                  </w:r>
                  <w:r>
                    <w:rPr>
                      <w:rFonts w:ascii="仿宋_GB2312" w:hAnsi="仿宋_GB2312" w:cs="仿宋_GB2312" w:eastAsia="仿宋_GB2312"/>
                      <w:sz w:val="20"/>
                    </w:rPr>
                    <w:t>不包括镀彩锌</w:t>
                  </w:r>
                  <w:r>
                    <w:rPr>
                      <w:rFonts w:ascii="仿宋_GB2312" w:hAnsi="仿宋_GB2312" w:cs="仿宋_GB2312" w:eastAsia="仿宋_GB2312"/>
                      <w:sz w:val="20"/>
                    </w:rPr>
                    <w:t>)</w:t>
                  </w:r>
                  <w:r>
                    <w:rPr>
                      <w:rFonts w:ascii="仿宋_GB2312" w:hAnsi="仿宋_GB2312" w:cs="仿宋_GB2312" w:eastAsia="仿宋_GB2312"/>
                      <w:sz w:val="20"/>
                    </w:rPr>
                    <w:t>和划痕；喷涂层无漏喷、锈蚀和脱色、掉色现象，涂层光滑均匀，色泽一致，无流挂、疙瘩、皱皮、飞漆等缺陷；</w:t>
                  </w:r>
                  <w:r>
                    <w:br/>
                  </w:r>
                  <w:r>
                    <w:rPr>
                      <w:rFonts w:ascii="仿宋_GB2312" w:hAnsi="仿宋_GB2312" w:cs="仿宋_GB2312" w:eastAsia="仿宋_GB2312"/>
                      <w:sz w:val="20"/>
                    </w:rPr>
                    <w:t>2.</w:t>
                  </w:r>
                  <w:r>
                    <w:rPr>
                      <w:rFonts w:ascii="仿宋_GB2312" w:hAnsi="仿宋_GB2312" w:cs="仿宋_GB2312" w:eastAsia="仿宋_GB2312"/>
                      <w:sz w:val="20"/>
                    </w:rPr>
                    <w:t>内置抽屉带锁，增加安全系数；</w:t>
                  </w:r>
                  <w:r>
                    <w:br/>
                  </w:r>
                  <w:r>
                    <w:rPr>
                      <w:rFonts w:ascii="仿宋_GB2312" w:hAnsi="仿宋_GB2312" w:cs="仿宋_GB2312" w:eastAsia="仿宋_GB2312"/>
                      <w:sz w:val="20"/>
                    </w:rPr>
                    <w:t>3.</w:t>
                  </w:r>
                  <w:r>
                    <w:rPr>
                      <w:rFonts w:ascii="仿宋_GB2312" w:hAnsi="仿宋_GB2312" w:cs="仿宋_GB2312" w:eastAsia="仿宋_GB2312"/>
                      <w:sz w:val="20"/>
                    </w:rPr>
                    <w:t>经下料，冲孔，折弯，组装，焊接，除油，酸洗磷化，静电塑粉喷涂，高温加热干燥等处理；</w:t>
                  </w:r>
                  <w:r>
                    <w:br/>
                  </w:r>
                  <w:r>
                    <w:rPr>
                      <w:rFonts w:ascii="仿宋_GB2312" w:hAnsi="仿宋_GB2312" w:cs="仿宋_GB2312" w:eastAsia="仿宋_GB2312"/>
                      <w:sz w:val="20"/>
                    </w:rPr>
                    <w:t>4.</w:t>
                  </w:r>
                  <w:r>
                    <w:rPr>
                      <w:rFonts w:ascii="仿宋_GB2312" w:hAnsi="仿宋_GB2312" w:cs="仿宋_GB2312" w:eastAsia="仿宋_GB2312"/>
                      <w:sz w:val="20"/>
                    </w:rPr>
                    <w:t>防腐防锈，环保无公害；</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单人沙发</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、规格尺寸：长度约</w:t>
                  </w:r>
                  <w:r>
                    <w:rPr>
                      <w:rFonts w:ascii="仿宋_GB2312" w:hAnsi="仿宋_GB2312" w:cs="仿宋_GB2312" w:eastAsia="仿宋_GB2312"/>
                      <w:sz w:val="20"/>
                    </w:rPr>
                    <w:t>800mm</w:t>
                  </w:r>
                  <w:r>
                    <w:rPr>
                      <w:rFonts w:ascii="仿宋_GB2312" w:hAnsi="仿宋_GB2312" w:cs="仿宋_GB2312" w:eastAsia="仿宋_GB2312"/>
                      <w:sz w:val="20"/>
                    </w:rPr>
                    <w:t>，深度约</w:t>
                  </w:r>
                  <w:r>
                    <w:rPr>
                      <w:rFonts w:ascii="仿宋_GB2312" w:hAnsi="仿宋_GB2312" w:cs="仿宋_GB2312" w:eastAsia="仿宋_GB2312"/>
                      <w:sz w:val="20"/>
                    </w:rPr>
                    <w:t>850mm</w:t>
                  </w:r>
                  <w:r>
                    <w:br/>
                  </w:r>
                  <w:r>
                    <w:rPr>
                      <w:rFonts w:ascii="仿宋_GB2312" w:hAnsi="仿宋_GB2312" w:cs="仿宋_GB2312" w:eastAsia="仿宋_GB2312"/>
                      <w:sz w:val="20"/>
                    </w:rPr>
                    <w:t>2</w:t>
                  </w:r>
                  <w:r>
                    <w:rPr>
                      <w:rFonts w:ascii="仿宋_GB2312" w:hAnsi="仿宋_GB2312" w:cs="仿宋_GB2312" w:eastAsia="仿宋_GB2312"/>
                      <w:sz w:val="20"/>
                    </w:rPr>
                    <w:t>、饰面：皮料</w:t>
                  </w:r>
                  <w:r>
                    <w:br/>
                  </w:r>
                  <w:r>
                    <w:rPr>
                      <w:rFonts w:ascii="仿宋_GB2312" w:hAnsi="仿宋_GB2312" w:cs="仿宋_GB2312" w:eastAsia="仿宋_GB2312"/>
                      <w:sz w:val="20"/>
                    </w:rPr>
                    <w:t>2</w:t>
                  </w:r>
                  <w:r>
                    <w:rPr>
                      <w:rFonts w:ascii="仿宋_GB2312" w:hAnsi="仿宋_GB2312" w:cs="仿宋_GB2312" w:eastAsia="仿宋_GB2312"/>
                      <w:sz w:val="20"/>
                    </w:rPr>
                    <w:t>、海绵：采用一次成型</w:t>
                  </w:r>
                  <w:r>
                    <w:rPr>
                      <w:rFonts w:ascii="仿宋_GB2312" w:hAnsi="仿宋_GB2312" w:cs="仿宋_GB2312" w:eastAsia="仿宋_GB2312"/>
                      <w:sz w:val="20"/>
                    </w:rPr>
                    <w:t>55</w:t>
                  </w:r>
                  <w:r>
                    <w:rPr>
                      <w:rFonts w:ascii="仿宋_GB2312" w:hAnsi="仿宋_GB2312" w:cs="仿宋_GB2312" w:eastAsia="仿宋_GB2312"/>
                      <w:sz w:val="20"/>
                    </w:rPr>
                    <w:t>高密度泡绵。</w:t>
                  </w:r>
                  <w:r>
                    <w:br/>
                  </w:r>
                  <w:r>
                    <w:rPr>
                      <w:rFonts w:ascii="仿宋_GB2312" w:hAnsi="仿宋_GB2312" w:cs="仿宋_GB2312" w:eastAsia="仿宋_GB2312"/>
                      <w:sz w:val="20"/>
                    </w:rPr>
                    <w:t>4</w:t>
                  </w:r>
                  <w:r>
                    <w:rPr>
                      <w:rFonts w:ascii="仿宋_GB2312" w:hAnsi="仿宋_GB2312" w:cs="仿宋_GB2312" w:eastAsia="仿宋_GB2312"/>
                      <w:sz w:val="20"/>
                    </w:rPr>
                    <w:t>、框架：采用实木方</w:t>
                  </w:r>
                  <w:r>
                    <w:rPr>
                      <w:rFonts w:ascii="仿宋_GB2312" w:hAnsi="仿宋_GB2312" w:cs="仿宋_GB2312" w:eastAsia="仿宋_GB2312"/>
                      <w:sz w:val="20"/>
                    </w:rPr>
                    <w:t>+12mm</w:t>
                  </w:r>
                  <w:r>
                    <w:rPr>
                      <w:rFonts w:ascii="仿宋_GB2312" w:hAnsi="仿宋_GB2312" w:cs="仿宋_GB2312" w:eastAsia="仿宋_GB2312"/>
                      <w:sz w:val="20"/>
                    </w:rPr>
                    <w:t>环保夹板框架。</w:t>
                  </w:r>
                  <w:r>
                    <w:br/>
                  </w:r>
                  <w:r>
                    <w:rPr>
                      <w:rFonts w:ascii="仿宋_GB2312" w:hAnsi="仿宋_GB2312" w:cs="仿宋_GB2312" w:eastAsia="仿宋_GB2312"/>
                      <w:sz w:val="20"/>
                    </w:rPr>
                    <w:t>5</w:t>
                  </w:r>
                  <w:r>
                    <w:rPr>
                      <w:rFonts w:ascii="仿宋_GB2312" w:hAnsi="仿宋_GB2312" w:cs="仿宋_GB2312" w:eastAsia="仿宋_GB2312"/>
                      <w:sz w:val="20"/>
                    </w:rPr>
                    <w:t>、承重结构：标准间距蛇形簧</w:t>
                  </w:r>
                  <w:r>
                    <w:rPr>
                      <w:rFonts w:ascii="仿宋_GB2312" w:hAnsi="仿宋_GB2312" w:cs="仿宋_GB2312" w:eastAsia="仿宋_GB2312"/>
                      <w:sz w:val="20"/>
                    </w:rPr>
                    <w:t>+</w:t>
                  </w:r>
                  <w:r>
                    <w:rPr>
                      <w:rFonts w:ascii="仿宋_GB2312" w:hAnsi="仿宋_GB2312" w:cs="仿宋_GB2312" w:eastAsia="仿宋_GB2312"/>
                      <w:sz w:val="20"/>
                    </w:rPr>
                    <w:t>平衡钢线</w:t>
                  </w:r>
                  <w:r>
                    <w:rPr>
                      <w:rFonts w:ascii="仿宋_GB2312" w:hAnsi="仿宋_GB2312" w:cs="仿宋_GB2312" w:eastAsia="仿宋_GB2312"/>
                      <w:sz w:val="20"/>
                    </w:rPr>
                    <w:t>+</w:t>
                  </w:r>
                  <w:r>
                    <w:rPr>
                      <w:rFonts w:ascii="仿宋_GB2312" w:hAnsi="仿宋_GB2312" w:cs="仿宋_GB2312" w:eastAsia="仿宋_GB2312"/>
                      <w:sz w:val="20"/>
                    </w:rPr>
                    <w:t>平衡网；</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r>
                    <w:rPr>
                      <w:rFonts w:ascii="仿宋_GB2312" w:hAnsi="仿宋_GB2312" w:cs="仿宋_GB2312" w:eastAsia="仿宋_GB2312"/>
                      <w:sz w:val="20"/>
                    </w:rPr>
                    <w:t>1</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、尺寸：约</w:t>
                  </w:r>
                  <w:r>
                    <w:rPr>
                      <w:rFonts w:ascii="仿宋_GB2312" w:hAnsi="仿宋_GB2312" w:cs="仿宋_GB2312" w:eastAsia="仿宋_GB2312"/>
                      <w:sz w:val="20"/>
                    </w:rPr>
                    <w:t>1200×600mm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、基材：采用</w:t>
                  </w:r>
                  <w:r>
                    <w:rPr>
                      <w:rFonts w:ascii="仿宋_GB2312" w:hAnsi="仿宋_GB2312" w:cs="仿宋_GB2312" w:eastAsia="仿宋_GB2312"/>
                      <w:sz w:val="20"/>
                    </w:rPr>
                    <w:t>E0</w:t>
                  </w:r>
                  <w:r>
                    <w:rPr>
                      <w:rFonts w:ascii="仿宋_GB2312" w:hAnsi="仿宋_GB2312" w:cs="仿宋_GB2312" w:eastAsia="仿宋_GB2312"/>
                      <w:sz w:val="20"/>
                    </w:rPr>
                    <w:t>级实木颗粒板。</w:t>
                  </w:r>
                  <w:r>
                    <w:br/>
                  </w:r>
                  <w:r>
                    <w:rPr>
                      <w:rFonts w:ascii="仿宋_GB2312" w:hAnsi="仿宋_GB2312" w:cs="仿宋_GB2312" w:eastAsia="仿宋_GB2312"/>
                      <w:sz w:val="20"/>
                    </w:rPr>
                    <w:t>3</w:t>
                  </w:r>
                  <w:r>
                    <w:rPr>
                      <w:rFonts w:ascii="仿宋_GB2312" w:hAnsi="仿宋_GB2312" w:cs="仿宋_GB2312" w:eastAsia="仿宋_GB2312"/>
                      <w:sz w:val="20"/>
                    </w:rPr>
                    <w:t>、饰面：面贴三聚氰胺浸渍纸饰面。</w:t>
                  </w:r>
                  <w:r>
                    <w:br/>
                  </w:r>
                  <w:r>
                    <w:rPr>
                      <w:rFonts w:ascii="仿宋_GB2312" w:hAnsi="仿宋_GB2312" w:cs="仿宋_GB2312" w:eastAsia="仿宋_GB2312"/>
                      <w:sz w:val="20"/>
                    </w:rPr>
                    <w:t>4</w:t>
                  </w:r>
                  <w:r>
                    <w:rPr>
                      <w:rFonts w:ascii="仿宋_GB2312" w:hAnsi="仿宋_GB2312" w:cs="仿宋_GB2312" w:eastAsia="仿宋_GB2312"/>
                      <w:sz w:val="20"/>
                    </w:rPr>
                    <w:t>、采用</w:t>
                  </w:r>
                  <w:r>
                    <w:rPr>
                      <w:rFonts w:ascii="仿宋_GB2312" w:hAnsi="仿宋_GB2312" w:cs="仿宋_GB2312" w:eastAsia="仿宋_GB2312"/>
                      <w:sz w:val="20"/>
                    </w:rPr>
                    <w:t>PVC</w:t>
                  </w:r>
                  <w:r>
                    <w:rPr>
                      <w:rFonts w:ascii="仿宋_GB2312" w:hAnsi="仿宋_GB2312" w:cs="仿宋_GB2312" w:eastAsia="仿宋_GB2312"/>
                      <w:sz w:val="20"/>
                    </w:rPr>
                    <w:t>封边，桌面采用</w:t>
                  </w:r>
                  <w:r>
                    <w:rPr>
                      <w:rFonts w:ascii="仿宋_GB2312" w:hAnsi="仿宋_GB2312" w:cs="仿宋_GB2312" w:eastAsia="仿宋_GB2312"/>
                      <w:sz w:val="20"/>
                    </w:rPr>
                    <w:t>≥1.5mm</w:t>
                  </w:r>
                  <w:r>
                    <w:rPr>
                      <w:rFonts w:ascii="仿宋_GB2312" w:hAnsi="仿宋_GB2312" w:cs="仿宋_GB2312" w:eastAsia="仿宋_GB2312"/>
                      <w:sz w:val="20"/>
                    </w:rPr>
                    <w:t>厚度，其余部位采用</w:t>
                  </w:r>
                  <w:r>
                    <w:rPr>
                      <w:rFonts w:ascii="仿宋_GB2312" w:hAnsi="仿宋_GB2312" w:cs="仿宋_GB2312" w:eastAsia="仿宋_GB2312"/>
                      <w:sz w:val="20"/>
                    </w:rPr>
                    <w:t>≥1.0mm</w:t>
                  </w:r>
                  <w:r>
                    <w:rPr>
                      <w:rFonts w:ascii="仿宋_GB2312" w:hAnsi="仿宋_GB2312" w:cs="仿宋_GB2312" w:eastAsia="仿宋_GB2312"/>
                      <w:sz w:val="20"/>
                    </w:rPr>
                    <w:t>厚度。</w:t>
                  </w:r>
                  <w:r>
                    <w:br/>
                  </w:r>
                  <w:r>
                    <w:rPr>
                      <w:rFonts w:ascii="仿宋_GB2312" w:hAnsi="仿宋_GB2312" w:cs="仿宋_GB2312" w:eastAsia="仿宋_GB2312"/>
                      <w:sz w:val="20"/>
                    </w:rPr>
                    <w:t>5</w:t>
                  </w:r>
                  <w:r>
                    <w:rPr>
                      <w:rFonts w:ascii="仿宋_GB2312" w:hAnsi="仿宋_GB2312" w:cs="仿宋_GB2312" w:eastAsia="仿宋_GB2312"/>
                      <w:sz w:val="20"/>
                    </w:rPr>
                    <w:t>、五金配件：所有五金件作防锈、防腐处理。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r>
                    <w:rPr>
                      <w:rFonts w:ascii="仿宋_GB2312" w:hAnsi="仿宋_GB2312" w:cs="仿宋_GB2312" w:eastAsia="仿宋_GB2312"/>
                      <w:sz w:val="20"/>
                    </w:rPr>
                    <w:t>2</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单人茶几、沙发组合形式。一字型、办公商务单人茶几约</w:t>
                  </w:r>
                  <w:r>
                    <w:rPr>
                      <w:rFonts w:ascii="仿宋_GB2312" w:hAnsi="仿宋_GB2312" w:cs="仿宋_GB2312" w:eastAsia="仿宋_GB2312"/>
                      <w:sz w:val="20"/>
                    </w:rPr>
                    <w:t xml:space="preserve">60cm*60cm*53cm </w:t>
                  </w:r>
                  <w:r>
                    <w:rPr>
                      <w:rFonts w:ascii="仿宋_GB2312" w:hAnsi="仿宋_GB2312" w:cs="仿宋_GB2312" w:eastAsia="仿宋_GB2312"/>
                      <w:sz w:val="20"/>
                    </w:rPr>
                    <w:t>黑玻璃、材质：玻璃面框架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w:t>
                  </w:r>
                  <w:r>
                    <w:br/>
                  </w:r>
                  <w:r>
                    <w:rPr>
                      <w:rFonts w:ascii="仿宋_GB2312" w:hAnsi="仿宋_GB2312" w:cs="仿宋_GB2312" w:eastAsia="仿宋_GB2312"/>
                      <w:sz w:val="20"/>
                    </w:rPr>
                    <w:t>1</w:t>
                  </w:r>
                  <w:r>
                    <w:rPr>
                      <w:rFonts w:ascii="仿宋_GB2312" w:hAnsi="仿宋_GB2312" w:cs="仿宋_GB2312" w:eastAsia="仿宋_GB2312"/>
                      <w:sz w:val="20"/>
                    </w:rPr>
                    <w:t>．面板：采用</w:t>
                  </w:r>
                  <w:r>
                    <w:rPr>
                      <w:rFonts w:ascii="仿宋_GB2312" w:hAnsi="仿宋_GB2312" w:cs="仿宋_GB2312" w:eastAsia="仿宋_GB2312"/>
                      <w:sz w:val="20"/>
                    </w:rPr>
                    <w:t>ABS</w:t>
                  </w:r>
                  <w:r>
                    <w:rPr>
                      <w:rFonts w:ascii="仿宋_GB2312" w:hAnsi="仿宋_GB2312" w:cs="仿宋_GB2312" w:eastAsia="仿宋_GB2312"/>
                      <w:sz w:val="20"/>
                    </w:rPr>
                    <w:t>材质。尺寸：</w:t>
                  </w:r>
                  <w:r>
                    <w:rPr>
                      <w:rFonts w:ascii="仿宋_GB2312" w:hAnsi="仿宋_GB2312" w:cs="仿宋_GB2312" w:eastAsia="仿宋_GB2312"/>
                      <w:sz w:val="20"/>
                    </w:rPr>
                    <w:t>645mm×450mm</w:t>
                  </w:r>
                  <w:r>
                    <w:br/>
                  </w:r>
                  <w:r>
                    <w:rPr>
                      <w:rFonts w:ascii="仿宋_GB2312" w:hAnsi="仿宋_GB2312" w:cs="仿宋_GB2312" w:eastAsia="仿宋_GB2312"/>
                      <w:sz w:val="20"/>
                    </w:rPr>
                    <w:t>2</w:t>
                  </w:r>
                  <w:r>
                    <w:rPr>
                      <w:rFonts w:ascii="仿宋_GB2312" w:hAnsi="仿宋_GB2312" w:cs="仿宋_GB2312" w:eastAsia="仿宋_GB2312"/>
                      <w:sz w:val="20"/>
                    </w:rPr>
                    <w:t>．书箱：采用</w:t>
                  </w:r>
                  <w:r>
                    <w:rPr>
                      <w:rFonts w:ascii="仿宋_GB2312" w:hAnsi="仿宋_GB2312" w:cs="仿宋_GB2312" w:eastAsia="仿宋_GB2312"/>
                      <w:sz w:val="20"/>
                    </w:rPr>
                    <w:t>PP</w:t>
                  </w:r>
                  <w:r>
                    <w:rPr>
                      <w:rFonts w:ascii="仿宋_GB2312" w:hAnsi="仿宋_GB2312" w:cs="仿宋_GB2312" w:eastAsia="仿宋_GB2312"/>
                      <w:sz w:val="20"/>
                    </w:rPr>
                    <w:t>材质。尺寸：外径</w:t>
                  </w:r>
                  <w:r>
                    <w:rPr>
                      <w:rFonts w:ascii="仿宋_GB2312" w:hAnsi="仿宋_GB2312" w:cs="仿宋_GB2312" w:eastAsia="仿宋_GB2312"/>
                      <w:sz w:val="20"/>
                    </w:rPr>
                    <w:t>550*370*150mm</w:t>
                  </w:r>
                  <w:r>
                    <w:rPr>
                      <w:rFonts w:ascii="仿宋_GB2312" w:hAnsi="仿宋_GB2312" w:cs="仿宋_GB2312" w:eastAsia="仿宋_GB2312"/>
                      <w:sz w:val="20"/>
                    </w:rPr>
                    <w:t>，</w:t>
                  </w:r>
                  <w:r>
                    <w:br/>
                  </w:r>
                  <w:r>
                    <w:rPr>
                      <w:rFonts w:ascii="仿宋_GB2312" w:hAnsi="仿宋_GB2312" w:cs="仿宋_GB2312" w:eastAsia="仿宋_GB2312"/>
                      <w:sz w:val="20"/>
                    </w:rPr>
                    <w:t>椅子</w:t>
                  </w:r>
                  <w:r>
                    <w:br/>
                  </w:r>
                  <w:r>
                    <w:rPr>
                      <w:rFonts w:ascii="仿宋_GB2312" w:hAnsi="仿宋_GB2312" w:cs="仿宋_GB2312" w:eastAsia="仿宋_GB2312"/>
                      <w:sz w:val="20"/>
                    </w:rPr>
                    <w:t>5</w:t>
                  </w:r>
                  <w:r>
                    <w:rPr>
                      <w:rFonts w:ascii="仿宋_GB2312" w:hAnsi="仿宋_GB2312" w:cs="仿宋_GB2312" w:eastAsia="仿宋_GB2312"/>
                      <w:sz w:val="20"/>
                    </w:rPr>
                    <w:t>．靠背：采用</w:t>
                  </w:r>
                  <w:r>
                    <w:rPr>
                      <w:rFonts w:ascii="仿宋_GB2312" w:hAnsi="仿宋_GB2312" w:cs="仿宋_GB2312" w:eastAsia="仿宋_GB2312"/>
                      <w:sz w:val="20"/>
                    </w:rPr>
                    <w:t>PP</w:t>
                  </w:r>
                  <w:r>
                    <w:rPr>
                      <w:rFonts w:ascii="仿宋_GB2312" w:hAnsi="仿宋_GB2312" w:cs="仿宋_GB2312" w:eastAsia="仿宋_GB2312"/>
                      <w:sz w:val="20"/>
                    </w:rPr>
                    <w:t>塑料，尺寸</w:t>
                  </w:r>
                  <w:r>
                    <w:rPr>
                      <w:rFonts w:ascii="仿宋_GB2312" w:hAnsi="仿宋_GB2312" w:cs="仿宋_GB2312" w:eastAsia="仿宋_GB2312"/>
                      <w:sz w:val="20"/>
                    </w:rPr>
                    <w:t>:400mm×350mm</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rPr>
                    <w:t>．坐垫：尺寸</w:t>
                  </w:r>
                  <w:r>
                    <w:rPr>
                      <w:rFonts w:ascii="仿宋_GB2312" w:hAnsi="仿宋_GB2312" w:cs="仿宋_GB2312" w:eastAsia="仿宋_GB2312"/>
                      <w:sz w:val="20"/>
                    </w:rPr>
                    <w:t>:400mm×370mm</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．钢管：椭圆形钢管满焊接而成。</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尺寸：长、宽、高，</w:t>
                  </w:r>
                  <w:r>
                    <w:rPr>
                      <w:rFonts w:ascii="仿宋_GB2312" w:hAnsi="仿宋_GB2312" w:cs="仿宋_GB2312" w:eastAsia="仿宋_GB2312"/>
                      <w:sz w:val="20"/>
                    </w:rPr>
                    <w:t>1050mm*710mm*965mm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w:t>
                  </w:r>
                  <w:r>
                    <w:rPr>
                      <w:rFonts w:ascii="仿宋_GB2312" w:hAnsi="仿宋_GB2312" w:cs="仿宋_GB2312" w:eastAsia="仿宋_GB2312"/>
                      <w:sz w:val="20"/>
                    </w:rPr>
                    <w:t>优质三聚氰胺板</w:t>
                  </w:r>
                  <w:r>
                    <w:rPr>
                      <w:rFonts w:ascii="仿宋_GB2312" w:hAnsi="仿宋_GB2312" w:cs="仿宋_GB2312" w:eastAsia="仿宋_GB2312"/>
                      <w:sz w:val="20"/>
                    </w:rPr>
                    <w:t>+</w:t>
                  </w:r>
                  <w:r>
                    <w:rPr>
                      <w:rFonts w:ascii="仿宋_GB2312" w:hAnsi="仿宋_GB2312" w:cs="仿宋_GB2312" w:eastAsia="仿宋_GB2312"/>
                      <w:sz w:val="20"/>
                    </w:rPr>
                    <w:t>优质冷轧钢板，优质三聚氰胺板</w:t>
                  </w:r>
                  <w:r>
                    <w:rPr>
                      <w:rFonts w:ascii="仿宋_GB2312" w:hAnsi="仿宋_GB2312" w:cs="仿宋_GB2312" w:eastAsia="仿宋_GB2312"/>
                      <w:sz w:val="20"/>
                    </w:rPr>
                    <w:t>≥12mm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、工艺：钣金件表面经过除油、除锈、磷化、酸洗、喷塑而成，坚固耐用，具有防腐蚀性强、防盗、防潮、耐磨等优点。</w:t>
                  </w:r>
                  <w:r>
                    <w:br/>
                  </w:r>
                  <w:r>
                    <w:rPr>
                      <w:rFonts w:ascii="仿宋_GB2312" w:hAnsi="仿宋_GB2312" w:cs="仿宋_GB2312" w:eastAsia="仿宋_GB2312"/>
                      <w:sz w:val="20"/>
                    </w:rPr>
                    <w:t>4</w:t>
                  </w:r>
                  <w:r>
                    <w:rPr>
                      <w:rFonts w:ascii="仿宋_GB2312" w:hAnsi="仿宋_GB2312" w:cs="仿宋_GB2312" w:eastAsia="仿宋_GB2312"/>
                      <w:sz w:val="20"/>
                    </w:rPr>
                    <w:t>、上台体长宽高</w:t>
                  </w:r>
                  <w:r>
                    <w:rPr>
                      <w:rFonts w:ascii="仿宋_GB2312" w:hAnsi="仿宋_GB2312" w:cs="仿宋_GB2312" w:eastAsia="仿宋_GB2312"/>
                      <w:sz w:val="20"/>
                    </w:rPr>
                    <w:t>1050mm*710mm*365mm</w:t>
                  </w:r>
                  <w:r>
                    <w:rPr>
                      <w:rFonts w:ascii="仿宋_GB2312" w:hAnsi="仿宋_GB2312" w:cs="仿宋_GB2312" w:eastAsia="仿宋_GB2312"/>
                      <w:sz w:val="20"/>
                    </w:rPr>
                    <w:t>，下台体长宽</w:t>
                  </w:r>
                  <w:r>
                    <w:rPr>
                      <w:rFonts w:ascii="仿宋_GB2312" w:hAnsi="仿宋_GB2312" w:cs="仿宋_GB2312" w:eastAsia="仿宋_GB2312"/>
                      <w:sz w:val="20"/>
                    </w:rPr>
                    <w:t xml:space="preserve">, </w:t>
                  </w:r>
                  <w:r>
                    <w:rPr>
                      <w:rFonts w:ascii="仿宋_GB2312" w:hAnsi="仿宋_GB2312" w:cs="仿宋_GB2312" w:eastAsia="仿宋_GB2312"/>
                      <w:sz w:val="20"/>
                    </w:rPr>
                    <w:t>高</w:t>
                  </w:r>
                  <w:r>
                    <w:rPr>
                      <w:rFonts w:ascii="仿宋_GB2312" w:hAnsi="仿宋_GB2312" w:cs="仿宋_GB2312" w:eastAsia="仿宋_GB2312"/>
                      <w:sz w:val="20"/>
                    </w:rPr>
                    <w:t xml:space="preserve"> 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、台面覆盖优质三聚氰胺板。讲台周边圆弧设计；柜体前后开门。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桌面</w:t>
                  </w:r>
                  <w:r>
                    <w:rPr>
                      <w:rFonts w:ascii="仿宋_GB2312" w:hAnsi="仿宋_GB2312" w:cs="仿宋_GB2312" w:eastAsia="仿宋_GB2312"/>
                      <w:sz w:val="20"/>
                    </w:rPr>
                    <w:t>:ABS</w:t>
                  </w:r>
                  <w:r>
                    <w:rPr>
                      <w:rFonts w:ascii="仿宋_GB2312" w:hAnsi="仿宋_GB2312" w:cs="仿宋_GB2312" w:eastAsia="仿宋_GB2312"/>
                      <w:sz w:val="20"/>
                    </w:rPr>
                    <w:t>工程塑料</w:t>
                  </w:r>
                  <w:r>
                    <w:rPr>
                      <w:rFonts w:ascii="仿宋_GB2312" w:hAnsi="仿宋_GB2312" w:cs="仿宋_GB2312" w:eastAsia="仿宋_GB2312"/>
                      <w:sz w:val="20"/>
                    </w:rPr>
                    <w:t>430*630mm</w:t>
                  </w:r>
                  <w:r>
                    <w:rPr>
                      <w:rFonts w:ascii="仿宋_GB2312" w:hAnsi="仿宋_GB2312" w:cs="仿宋_GB2312" w:eastAsia="仿宋_GB2312"/>
                      <w:sz w:val="20"/>
                    </w:rPr>
                    <w:t>，桌面三面连体式挡笔棱，设有</w:t>
                  </w:r>
                  <w:r>
                    <w:rPr>
                      <w:rFonts w:ascii="仿宋_GB2312" w:hAnsi="仿宋_GB2312" w:cs="仿宋_GB2312" w:eastAsia="仿宋_GB2312"/>
                      <w:sz w:val="20"/>
                    </w:rPr>
                    <w:t>490*15mm</w:t>
                  </w:r>
                  <w:r>
                    <w:rPr>
                      <w:rFonts w:ascii="仿宋_GB2312" w:hAnsi="仿宋_GB2312" w:cs="仿宋_GB2312" w:eastAsia="仿宋_GB2312"/>
                      <w:sz w:val="20"/>
                    </w:rPr>
                    <w:t>笔槽，靠人体面弧形设计。</w:t>
                  </w:r>
                  <w:r>
                    <w:br/>
                  </w:r>
                  <w:r>
                    <w:rPr>
                      <w:rFonts w:ascii="仿宋_GB2312" w:hAnsi="仿宋_GB2312" w:cs="仿宋_GB2312" w:eastAsia="仿宋_GB2312"/>
                      <w:sz w:val="20"/>
                    </w:rPr>
                    <w:t>2.</w:t>
                  </w:r>
                  <w:r>
                    <w:rPr>
                      <w:rFonts w:ascii="仿宋_GB2312" w:hAnsi="仿宋_GB2312" w:cs="仿宋_GB2312" w:eastAsia="仿宋_GB2312"/>
                      <w:sz w:val="20"/>
                    </w:rPr>
                    <w:t>椅面</w:t>
                  </w:r>
                  <w:r>
                    <w:rPr>
                      <w:rFonts w:ascii="仿宋_GB2312" w:hAnsi="仿宋_GB2312" w:cs="仿宋_GB2312" w:eastAsia="仿宋_GB2312"/>
                      <w:sz w:val="20"/>
                    </w:rPr>
                    <w:t>:PP</w:t>
                  </w:r>
                  <w:r>
                    <w:rPr>
                      <w:rFonts w:ascii="仿宋_GB2312" w:hAnsi="仿宋_GB2312" w:cs="仿宋_GB2312" w:eastAsia="仿宋_GB2312"/>
                      <w:sz w:val="20"/>
                    </w:rPr>
                    <w:t>工程塑料</w:t>
                  </w:r>
                  <w:r>
                    <w:rPr>
                      <w:rFonts w:ascii="仿宋_GB2312" w:hAnsi="仿宋_GB2312" w:cs="仿宋_GB2312" w:eastAsia="仿宋_GB2312"/>
                      <w:sz w:val="20"/>
                    </w:rPr>
                    <w:t>420*345mm</w:t>
                  </w:r>
                  <w:r>
                    <w:rPr>
                      <w:rFonts w:ascii="仿宋_GB2312" w:hAnsi="仿宋_GB2312" w:cs="仿宋_GB2312" w:eastAsia="仿宋_GB2312"/>
                      <w:sz w:val="20"/>
                    </w:rPr>
                    <w:t>，</w:t>
                  </w:r>
                  <w:r>
                    <w:br/>
                  </w:r>
                  <w:r>
                    <w:rPr>
                      <w:rFonts w:ascii="仿宋_GB2312" w:hAnsi="仿宋_GB2312" w:cs="仿宋_GB2312" w:eastAsia="仿宋_GB2312"/>
                      <w:sz w:val="20"/>
                    </w:rPr>
                    <w:t>塑料颜色</w:t>
                  </w:r>
                  <w:r>
                    <w:rPr>
                      <w:rFonts w:ascii="仿宋_GB2312" w:hAnsi="仿宋_GB2312" w:cs="仿宋_GB2312" w:eastAsia="仿宋_GB2312"/>
                      <w:sz w:val="20"/>
                    </w:rPr>
                    <w:t>:</w:t>
                  </w:r>
                  <w:r>
                    <w:rPr>
                      <w:rFonts w:ascii="仿宋_GB2312" w:hAnsi="仿宋_GB2312" w:cs="仿宋_GB2312" w:eastAsia="仿宋_GB2312"/>
                      <w:sz w:val="20"/>
                    </w:rPr>
                    <w:t>灰色</w:t>
                  </w:r>
                  <w:r>
                    <w:br/>
                  </w:r>
                  <w:r>
                    <w:rPr>
                      <w:rFonts w:ascii="仿宋_GB2312" w:hAnsi="仿宋_GB2312" w:cs="仿宋_GB2312" w:eastAsia="仿宋_GB2312"/>
                      <w:sz w:val="20"/>
                    </w:rPr>
                    <w:t>3.</w:t>
                  </w:r>
                  <w:r>
                    <w:rPr>
                      <w:rFonts w:ascii="仿宋_GB2312" w:hAnsi="仿宋_GB2312" w:cs="仿宋_GB2312" w:eastAsia="仿宋_GB2312"/>
                      <w:sz w:val="20"/>
                    </w:rPr>
                    <w:t>书包斗</w:t>
                  </w:r>
                  <w:r>
                    <w:rPr>
                      <w:rFonts w:ascii="仿宋_GB2312" w:hAnsi="仿宋_GB2312" w:cs="仿宋_GB2312" w:eastAsia="仿宋_GB2312"/>
                      <w:sz w:val="20"/>
                    </w:rPr>
                    <w:t>:pp</w:t>
                  </w:r>
                  <w:r>
                    <w:rPr>
                      <w:rFonts w:ascii="仿宋_GB2312" w:hAnsi="仿宋_GB2312" w:cs="仿宋_GB2312" w:eastAsia="仿宋_GB2312"/>
                      <w:sz w:val="20"/>
                    </w:rPr>
                    <w:t>工程塑料，</w:t>
                  </w:r>
                  <w:r>
                    <w:rPr>
                      <w:rFonts w:ascii="仿宋_GB2312" w:hAnsi="仿宋_GB2312" w:cs="仿宋_GB2312" w:eastAsia="仿宋_GB2312"/>
                      <w:sz w:val="20"/>
                    </w:rPr>
                    <w:t>610*420*155mm</w:t>
                  </w:r>
                  <w:r>
                    <w:rPr>
                      <w:rFonts w:ascii="仿宋_GB2312" w:hAnsi="仿宋_GB2312" w:cs="仿宋_GB2312" w:eastAsia="仿宋_GB2312"/>
                      <w:sz w:val="20"/>
                    </w:rPr>
                    <w:t>，透气孔，桌斗靠近人体面设有弧形凹槽。</w:t>
                  </w:r>
                  <w:r>
                    <w:br/>
                  </w:r>
                  <w:r>
                    <w:rPr>
                      <w:rFonts w:ascii="仿宋_GB2312" w:hAnsi="仿宋_GB2312" w:cs="仿宋_GB2312" w:eastAsia="仿宋_GB2312"/>
                      <w:sz w:val="20"/>
                    </w:rPr>
                    <w:t>4.</w:t>
                  </w:r>
                  <w:r>
                    <w:rPr>
                      <w:rFonts w:ascii="仿宋_GB2312" w:hAnsi="仿宋_GB2312" w:cs="仿宋_GB2312" w:eastAsia="仿宋_GB2312"/>
                      <w:sz w:val="20"/>
                    </w:rPr>
                    <w:t>桌椅脚</w:t>
                  </w:r>
                  <w:r>
                    <w:rPr>
                      <w:rFonts w:ascii="仿宋_GB2312" w:hAnsi="仿宋_GB2312" w:cs="仿宋_GB2312" w:eastAsia="仿宋_GB2312"/>
                      <w:sz w:val="20"/>
                    </w:rPr>
                    <w:t>:30*50mm</w:t>
                  </w:r>
                  <w:r>
                    <w:rPr>
                      <w:rFonts w:ascii="仿宋_GB2312" w:hAnsi="仿宋_GB2312" w:cs="仿宋_GB2312" w:eastAsia="仿宋_GB2312"/>
                      <w:sz w:val="20"/>
                    </w:rPr>
                    <w:t>椭圆管</w:t>
                  </w:r>
                  <w:r>
                    <w:br/>
                  </w:r>
                  <w:r>
                    <w:rPr>
                      <w:rFonts w:ascii="仿宋_GB2312" w:hAnsi="仿宋_GB2312" w:cs="仿宋_GB2312" w:eastAsia="仿宋_GB2312"/>
                      <w:sz w:val="20"/>
                    </w:rPr>
                    <w:t>5.</w:t>
                  </w:r>
                  <w:r>
                    <w:rPr>
                      <w:rFonts w:ascii="仿宋_GB2312" w:hAnsi="仿宋_GB2312" w:cs="仿宋_GB2312" w:eastAsia="仿宋_GB2312"/>
                      <w:sz w:val="20"/>
                    </w:rPr>
                    <w:t>课桌椅凳立管</w:t>
                  </w:r>
                  <w:r>
                    <w:rPr>
                      <w:rFonts w:ascii="仿宋_GB2312" w:hAnsi="仿宋_GB2312" w:cs="仿宋_GB2312" w:eastAsia="仿宋_GB2312"/>
                      <w:sz w:val="20"/>
                    </w:rPr>
                    <w:t>:</w:t>
                  </w:r>
                  <w:r>
                    <w:rPr>
                      <w:rFonts w:ascii="仿宋_GB2312" w:hAnsi="仿宋_GB2312" w:cs="仿宋_GB2312" w:eastAsia="仿宋_GB2312"/>
                      <w:sz w:val="20"/>
                    </w:rPr>
                    <w:t>管</w:t>
                  </w:r>
                  <w:r>
                    <w:rPr>
                      <w:rFonts w:ascii="仿宋_GB2312" w:hAnsi="仿宋_GB2312" w:cs="仿宋_GB2312" w:eastAsia="仿宋_GB2312"/>
                      <w:sz w:val="20"/>
                    </w:rPr>
                    <w:t>30*60*1.2mm</w:t>
                  </w:r>
                  <w:r>
                    <w:rPr>
                      <w:rFonts w:ascii="仿宋_GB2312" w:hAnsi="仿宋_GB2312" w:cs="仿宋_GB2312" w:eastAsia="仿宋_GB2312"/>
                      <w:sz w:val="20"/>
                    </w:rPr>
                    <w:t>椭圆管</w:t>
                  </w:r>
                  <w:r>
                    <w:br/>
                  </w:r>
                  <w:r>
                    <w:rPr>
                      <w:rFonts w:ascii="仿宋_GB2312" w:hAnsi="仿宋_GB2312" w:cs="仿宋_GB2312" w:eastAsia="仿宋_GB2312"/>
                      <w:sz w:val="20"/>
                    </w:rPr>
                    <w:t>6.</w:t>
                  </w:r>
                  <w:r>
                    <w:rPr>
                      <w:rFonts w:ascii="仿宋_GB2312" w:hAnsi="仿宋_GB2312" w:cs="仿宋_GB2312" w:eastAsia="仿宋_GB2312"/>
                      <w:sz w:val="20"/>
                    </w:rPr>
                    <w:t>桌椅升降采用螺丝升降。</w:t>
                  </w:r>
                  <w:r>
                    <w:br/>
                  </w:r>
                  <w:r>
                    <w:rPr>
                      <w:rFonts w:ascii="仿宋_GB2312" w:hAnsi="仿宋_GB2312" w:cs="仿宋_GB2312" w:eastAsia="仿宋_GB2312"/>
                      <w:sz w:val="20"/>
                    </w:rPr>
                    <w:t>7.</w:t>
                  </w:r>
                  <w:r>
                    <w:rPr>
                      <w:rFonts w:ascii="仿宋_GB2312" w:hAnsi="仿宋_GB2312" w:cs="仿宋_GB2312" w:eastAsia="仿宋_GB2312"/>
                      <w:sz w:val="20"/>
                    </w:rPr>
                    <w:t>托斗</w:t>
                  </w:r>
                  <w:r>
                    <w:rPr>
                      <w:rFonts w:ascii="仿宋_GB2312" w:hAnsi="仿宋_GB2312" w:cs="仿宋_GB2312" w:eastAsia="仿宋_GB2312"/>
                      <w:sz w:val="20"/>
                    </w:rPr>
                    <w:t>U</w:t>
                  </w:r>
                  <w:r>
                    <w:rPr>
                      <w:rFonts w:ascii="仿宋_GB2312" w:hAnsi="仿宋_GB2312" w:cs="仿宋_GB2312" w:eastAsia="仿宋_GB2312"/>
                      <w:sz w:val="20"/>
                    </w:rPr>
                    <w:t>型管</w:t>
                  </w:r>
                  <w:r>
                    <w:rPr>
                      <w:rFonts w:ascii="仿宋_GB2312" w:hAnsi="仿宋_GB2312" w:cs="仿宋_GB2312" w:eastAsia="仿宋_GB2312"/>
                      <w:sz w:val="20"/>
                    </w:rPr>
                    <w:t>:20*40*1.2mm</w:t>
                  </w:r>
                  <w:r>
                    <w:rPr>
                      <w:rFonts w:ascii="仿宋_GB2312" w:hAnsi="仿宋_GB2312" w:cs="仿宋_GB2312" w:eastAsia="仿宋_GB2312"/>
                      <w:sz w:val="20"/>
                    </w:rPr>
                    <w:t>椭圆管</w:t>
                  </w:r>
                  <w:r>
                    <w:br/>
                  </w:r>
                  <w:r>
                    <w:rPr>
                      <w:rFonts w:ascii="仿宋_GB2312" w:hAnsi="仿宋_GB2312" w:cs="仿宋_GB2312" w:eastAsia="仿宋_GB2312"/>
                      <w:sz w:val="20"/>
                    </w:rPr>
                    <w:t>8.</w:t>
                  </w:r>
                  <w:r>
                    <w:rPr>
                      <w:rFonts w:ascii="仿宋_GB2312" w:hAnsi="仿宋_GB2312" w:cs="仿宋_GB2312" w:eastAsia="仿宋_GB2312"/>
                      <w:sz w:val="20"/>
                    </w:rPr>
                    <w:t>桌子下方设有置物筐</w:t>
                  </w:r>
                  <w:r>
                    <w:br/>
                  </w:r>
                  <w:r>
                    <w:rPr>
                      <w:rFonts w:ascii="仿宋_GB2312" w:hAnsi="仿宋_GB2312" w:cs="仿宋_GB2312" w:eastAsia="仿宋_GB2312"/>
                      <w:sz w:val="20"/>
                    </w:rPr>
                    <w:t>9.</w:t>
                  </w:r>
                  <w:r>
                    <w:rPr>
                      <w:rFonts w:ascii="仿宋_GB2312" w:hAnsi="仿宋_GB2312" w:cs="仿宋_GB2312" w:eastAsia="仿宋_GB2312"/>
                      <w:sz w:val="20"/>
                    </w:rPr>
                    <w:t>脚套</w:t>
                  </w:r>
                  <w:r>
                    <w:rPr>
                      <w:rFonts w:ascii="仿宋_GB2312" w:hAnsi="仿宋_GB2312" w:cs="仿宋_GB2312" w:eastAsia="仿宋_GB2312"/>
                      <w:sz w:val="20"/>
                    </w:rPr>
                    <w:t>:pp</w:t>
                  </w:r>
                  <w:r>
                    <w:rPr>
                      <w:rFonts w:ascii="仿宋_GB2312" w:hAnsi="仿宋_GB2312" w:cs="仿宋_GB2312" w:eastAsia="仿宋_GB2312"/>
                      <w:sz w:val="20"/>
                    </w:rPr>
                    <w:t>塑料</w:t>
                  </w:r>
                  <w:r>
                    <w:br/>
                  </w:r>
                  <w:r>
                    <w:rPr>
                      <w:rFonts w:ascii="仿宋_GB2312" w:hAnsi="仿宋_GB2312" w:cs="仿宋_GB2312" w:eastAsia="仿宋_GB2312"/>
                      <w:sz w:val="20"/>
                    </w:rPr>
                    <w:t>10.</w:t>
                  </w:r>
                  <w:r>
                    <w:rPr>
                      <w:rFonts w:ascii="仿宋_GB2312" w:hAnsi="仿宋_GB2312" w:cs="仿宋_GB2312" w:eastAsia="仿宋_GB2312"/>
                      <w:sz w:val="20"/>
                    </w:rPr>
                    <w:t>桌子规格</w:t>
                  </w:r>
                  <w:r>
                    <w:rPr>
                      <w:rFonts w:ascii="仿宋_GB2312" w:hAnsi="仿宋_GB2312" w:cs="仿宋_GB2312" w:eastAsia="仿宋_GB2312"/>
                      <w:sz w:val="20"/>
                    </w:rPr>
                    <w:t>:630*430*780mm</w:t>
                  </w:r>
                  <w:r>
                    <w:br/>
                  </w:r>
                  <w:r>
                    <w:rPr>
                      <w:rFonts w:ascii="仿宋_GB2312" w:hAnsi="仿宋_GB2312" w:cs="仿宋_GB2312" w:eastAsia="仿宋_GB2312"/>
                      <w:sz w:val="20"/>
                    </w:rPr>
                    <w:t>11.</w:t>
                  </w:r>
                  <w:r>
                    <w:rPr>
                      <w:rFonts w:ascii="仿宋_GB2312" w:hAnsi="仿宋_GB2312" w:cs="仿宋_GB2312" w:eastAsia="仿宋_GB2312"/>
                      <w:sz w:val="20"/>
                    </w:rPr>
                    <w:t>椅子规格</w:t>
                  </w:r>
                  <w:r>
                    <w:rPr>
                      <w:rFonts w:ascii="仿宋_GB2312" w:hAnsi="仿宋_GB2312" w:cs="仿宋_GB2312" w:eastAsia="仿宋_GB2312"/>
                      <w:sz w:val="20"/>
                    </w:rPr>
                    <w:t>:420*345*450mm</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听课多功能椅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椅架脚</w:t>
                  </w:r>
                  <w:r>
                    <w:rPr>
                      <w:rFonts w:ascii="仿宋_GB2312" w:hAnsi="仿宋_GB2312" w:cs="仿宋_GB2312" w:eastAsia="仿宋_GB2312"/>
                      <w:sz w:val="20"/>
                    </w:rPr>
                    <w:t>≥15*30*1.2mm</w:t>
                  </w:r>
                  <w:r>
                    <w:rPr>
                      <w:rFonts w:ascii="仿宋_GB2312" w:hAnsi="仿宋_GB2312" w:cs="仿宋_GB2312" w:eastAsia="仿宋_GB2312"/>
                      <w:sz w:val="20"/>
                    </w:rPr>
                    <w:t>蛋型管，背</w:t>
                  </w:r>
                  <w:r>
                    <w:rPr>
                      <w:rFonts w:ascii="仿宋_GB2312" w:hAnsi="仿宋_GB2312" w:cs="仿宋_GB2312" w:eastAsia="仿宋_GB2312"/>
                      <w:sz w:val="20"/>
                    </w:rPr>
                    <w:t xml:space="preserve">≥22*1.5mm </w:t>
                  </w:r>
                  <w:r>
                    <w:rPr>
                      <w:rFonts w:ascii="仿宋_GB2312" w:hAnsi="仿宋_GB2312" w:cs="仿宋_GB2312" w:eastAsia="仿宋_GB2312"/>
                      <w:sz w:val="20"/>
                    </w:rPr>
                    <w:t>圆型管，横</w:t>
                  </w:r>
                  <w:r>
                    <w:rPr>
                      <w:rFonts w:ascii="仿宋_GB2312" w:hAnsi="仿宋_GB2312" w:cs="仿宋_GB2312" w:eastAsia="仿宋_GB2312"/>
                      <w:sz w:val="20"/>
                    </w:rPr>
                    <w:t>≥19*1.2mm</w:t>
                  </w:r>
                  <w:r>
                    <w:rPr>
                      <w:rFonts w:ascii="仿宋_GB2312" w:hAnsi="仿宋_GB2312" w:cs="仿宋_GB2312" w:eastAsia="仿宋_GB2312"/>
                      <w:sz w:val="20"/>
                    </w:rPr>
                    <w:t>圆型管，写字板支架</w:t>
                  </w:r>
                  <w:r>
                    <w:rPr>
                      <w:rFonts w:ascii="仿宋_GB2312" w:hAnsi="仿宋_GB2312" w:cs="仿宋_GB2312" w:eastAsia="仿宋_GB2312"/>
                      <w:sz w:val="20"/>
                    </w:rPr>
                    <w:t>≥16*1.0mm</w:t>
                  </w:r>
                  <w:r>
                    <w:rPr>
                      <w:rFonts w:ascii="仿宋_GB2312" w:hAnsi="仿宋_GB2312" w:cs="仿宋_GB2312" w:eastAsia="仿宋_GB2312"/>
                      <w:sz w:val="20"/>
                    </w:rPr>
                    <w:t>圆管，表面处理：电镀</w:t>
                  </w:r>
                  <w:r>
                    <w:rPr>
                      <w:rFonts w:ascii="仿宋_GB2312" w:hAnsi="仿宋_GB2312" w:cs="仿宋_GB2312" w:eastAsia="仿宋_GB2312"/>
                      <w:sz w:val="20"/>
                    </w:rPr>
                    <w:t>/</w:t>
                  </w:r>
                  <w:r>
                    <w:rPr>
                      <w:rFonts w:ascii="仿宋_GB2312" w:hAnsi="仿宋_GB2312" w:cs="仿宋_GB2312" w:eastAsia="仿宋_GB2312"/>
                      <w:sz w:val="20"/>
                    </w:rPr>
                    <w:t>喷涂</w:t>
                  </w:r>
                  <w:r>
                    <w:rPr>
                      <w:rFonts w:ascii="仿宋_GB2312" w:hAnsi="仿宋_GB2312" w:cs="仿宋_GB2312" w:eastAsia="仿宋_GB2312"/>
                      <w:sz w:val="20"/>
                    </w:rPr>
                    <w:t xml:space="preserve"> ,</w:t>
                  </w:r>
                  <w:r>
                    <w:rPr>
                      <w:rFonts w:ascii="仿宋_GB2312" w:hAnsi="仿宋_GB2312" w:cs="仿宋_GB2312" w:eastAsia="仿宋_GB2312"/>
                      <w:sz w:val="20"/>
                    </w:rPr>
                    <w:t>坐板：</w:t>
                  </w:r>
                  <w:r>
                    <w:rPr>
                      <w:rFonts w:ascii="仿宋_GB2312" w:hAnsi="仿宋_GB2312" w:cs="仿宋_GB2312" w:eastAsia="仿宋_GB2312"/>
                      <w:sz w:val="20"/>
                    </w:rPr>
                    <w:t>30</w:t>
                  </w:r>
                  <w:r>
                    <w:rPr>
                      <w:rFonts w:ascii="仿宋_GB2312" w:hAnsi="仿宋_GB2312" w:cs="仿宋_GB2312" w:eastAsia="仿宋_GB2312"/>
                      <w:sz w:val="20"/>
                    </w:rPr>
                    <w:t>密度中软海棉</w:t>
                  </w:r>
                  <w:r>
                    <w:rPr>
                      <w:rFonts w:ascii="仿宋_GB2312" w:hAnsi="仿宋_GB2312" w:cs="仿宋_GB2312" w:eastAsia="仿宋_GB2312"/>
                      <w:sz w:val="20"/>
                    </w:rPr>
                    <w:t>+</w:t>
                  </w:r>
                  <w:r>
                    <w:rPr>
                      <w:rFonts w:ascii="仿宋_GB2312" w:hAnsi="仿宋_GB2312" w:cs="仿宋_GB2312" w:eastAsia="仿宋_GB2312"/>
                      <w:sz w:val="20"/>
                    </w:rPr>
                    <w:t>面料，背：</w:t>
                  </w:r>
                  <w:r>
                    <w:rPr>
                      <w:rFonts w:ascii="仿宋_GB2312" w:hAnsi="仿宋_GB2312" w:cs="仿宋_GB2312" w:eastAsia="仿宋_GB2312"/>
                      <w:sz w:val="20"/>
                    </w:rPr>
                    <w:t>PP</w:t>
                  </w:r>
                  <w:r>
                    <w:rPr>
                      <w:rFonts w:ascii="仿宋_GB2312" w:hAnsi="仿宋_GB2312" w:cs="仿宋_GB2312" w:eastAsia="仿宋_GB2312"/>
                      <w:sz w:val="20"/>
                    </w:rPr>
                    <w:t>注塑，写字板</w:t>
                  </w:r>
                  <w:r>
                    <w:rPr>
                      <w:rFonts w:ascii="仿宋_GB2312" w:hAnsi="仿宋_GB2312" w:cs="仿宋_GB2312" w:eastAsia="仿宋_GB2312"/>
                      <w:sz w:val="20"/>
                    </w:rPr>
                    <w:t>:PP</w:t>
                  </w:r>
                  <w:r>
                    <w:rPr>
                      <w:rFonts w:ascii="仿宋_GB2312" w:hAnsi="仿宋_GB2312" w:cs="仿宋_GB2312" w:eastAsia="仿宋_GB2312"/>
                      <w:sz w:val="20"/>
                    </w:rPr>
                    <w:t>注塑</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图书阅览室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餐桌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1400*700*750mm,</w:t>
                  </w:r>
                  <w:r>
                    <w:rPr>
                      <w:rFonts w:ascii="仿宋_GB2312" w:hAnsi="仿宋_GB2312" w:cs="仿宋_GB2312" w:eastAsia="仿宋_GB2312"/>
                      <w:sz w:val="20"/>
                    </w:rPr>
                    <w:t>实木桌面</w:t>
                  </w:r>
                  <w:r>
                    <w:rPr>
                      <w:rFonts w:ascii="仿宋_GB2312" w:hAnsi="仿宋_GB2312" w:cs="仿宋_GB2312" w:eastAsia="仿宋_GB2312"/>
                      <w:sz w:val="20"/>
                    </w:rPr>
                    <w:t>,</w:t>
                  </w:r>
                  <w:r>
                    <w:rPr>
                      <w:rFonts w:ascii="仿宋_GB2312" w:hAnsi="仿宋_GB2312" w:cs="仿宋_GB2312" w:eastAsia="仿宋_GB2312"/>
                      <w:sz w:val="20"/>
                    </w:rPr>
                    <w:t>一桌四椅</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高中宿舍</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四人位中踏步架子床</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组为</w:t>
                  </w:r>
                  <w:r>
                    <w:rPr>
                      <w:rFonts w:ascii="仿宋_GB2312" w:hAnsi="仿宋_GB2312" w:cs="仿宋_GB2312" w:eastAsia="仿宋_GB2312"/>
                      <w:sz w:val="20"/>
                    </w:rPr>
                    <w:t>4</w:t>
                  </w:r>
                  <w:r>
                    <w:rPr>
                      <w:rFonts w:ascii="仿宋_GB2312" w:hAnsi="仿宋_GB2312" w:cs="仿宋_GB2312" w:eastAsia="仿宋_GB2312"/>
                      <w:sz w:val="20"/>
                    </w:rPr>
                    <w:t>人位，按照</w:t>
                  </w:r>
                  <w:r>
                    <w:rPr>
                      <w:rFonts w:ascii="仿宋_GB2312" w:hAnsi="仿宋_GB2312" w:cs="仿宋_GB2312" w:eastAsia="仿宋_GB2312"/>
                      <w:sz w:val="20"/>
                    </w:rPr>
                    <w:t>8</w:t>
                  </w:r>
                  <w:r>
                    <w:rPr>
                      <w:rFonts w:ascii="仿宋_GB2312" w:hAnsi="仿宋_GB2312" w:cs="仿宋_GB2312" w:eastAsia="仿宋_GB2312"/>
                      <w:sz w:val="20"/>
                    </w:rPr>
                    <w:t>人间配置</w:t>
                  </w:r>
                  <w:r>
                    <w:br/>
                  </w:r>
                  <w:r>
                    <w:rPr>
                      <w:rFonts w:ascii="仿宋_GB2312" w:hAnsi="仿宋_GB2312" w:cs="仿宋_GB2312" w:eastAsia="仿宋_GB2312"/>
                      <w:sz w:val="20"/>
                    </w:rPr>
                    <w:t>一、尺寸：</w:t>
                  </w:r>
                  <w:r>
                    <w:rPr>
                      <w:rFonts w:ascii="仿宋_GB2312" w:hAnsi="仿宋_GB2312" w:cs="仿宋_GB2312" w:eastAsia="仿宋_GB2312"/>
                      <w:sz w:val="20"/>
                    </w:rPr>
                    <w:t>4500*900*2400mm</w:t>
                  </w:r>
                  <w:r>
                    <w:br/>
                  </w:r>
                  <w:r>
                    <w:rPr>
                      <w:rFonts w:ascii="仿宋_GB2312" w:hAnsi="仿宋_GB2312" w:cs="仿宋_GB2312" w:eastAsia="仿宋_GB2312"/>
                      <w:sz w:val="20"/>
                    </w:rPr>
                    <w:t>二、颜色：亚光白</w:t>
                  </w:r>
                  <w:r>
                    <w:br/>
                  </w:r>
                  <w:r>
                    <w:rPr>
                      <w:rFonts w:ascii="仿宋_GB2312" w:hAnsi="仿宋_GB2312" w:cs="仿宋_GB2312" w:eastAsia="仿宋_GB2312"/>
                      <w:sz w:val="20"/>
                    </w:rPr>
                    <w:t>三、钢架床，采用三孔榫插卡式连接方式，床立柱和横梁的链接不采用任何螺栓螺丝。</w:t>
                  </w:r>
                  <w:r>
                    <w:br/>
                  </w:r>
                  <w:r>
                    <w:rPr>
                      <w:rFonts w:ascii="仿宋_GB2312" w:hAnsi="仿宋_GB2312" w:cs="仿宋_GB2312" w:eastAsia="仿宋_GB2312"/>
                      <w:sz w:val="20"/>
                    </w:rPr>
                    <w:t>四、床立柱、横梁需双面静电喷塑。</w:t>
                  </w:r>
                  <w:r>
                    <w:br/>
                  </w:r>
                  <w:r>
                    <w:rPr>
                      <w:rFonts w:ascii="仿宋_GB2312" w:hAnsi="仿宋_GB2312" w:cs="仿宋_GB2312" w:eastAsia="仿宋_GB2312"/>
                      <w:sz w:val="20"/>
                    </w:rPr>
                    <w:t>五、床立柱：采用冷轧钢型材</w:t>
                  </w:r>
                  <w:r>
                    <w:rPr>
                      <w:rFonts w:ascii="仿宋_GB2312" w:hAnsi="仿宋_GB2312" w:cs="仿宋_GB2312" w:eastAsia="仿宋_GB2312"/>
                      <w:sz w:val="20"/>
                    </w:rPr>
                    <w:t>65mm*65mm±1mm</w:t>
                  </w:r>
                  <w:r>
                    <w:rPr>
                      <w:rFonts w:ascii="仿宋_GB2312" w:hAnsi="仿宋_GB2312" w:cs="仿宋_GB2312" w:eastAsia="仿宋_GB2312"/>
                      <w:sz w:val="20"/>
                    </w:rPr>
                    <w:t>壁厚</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w:t>
                  </w:r>
                  <w:r>
                    <w:rPr>
                      <w:rFonts w:ascii="仿宋_GB2312" w:hAnsi="仿宋_GB2312" w:cs="仿宋_GB2312" w:eastAsia="仿宋_GB2312"/>
                      <w:sz w:val="20"/>
                    </w:rPr>
                    <w:t>内角双边缘压边</w:t>
                  </w:r>
                  <w:r>
                    <w:rPr>
                      <w:rFonts w:ascii="仿宋_GB2312" w:hAnsi="仿宋_GB2312" w:cs="仿宋_GB2312" w:eastAsia="仿宋_GB2312"/>
                      <w:sz w:val="20"/>
                    </w:rPr>
                    <w:t>)</w:t>
                  </w:r>
                  <w:r>
                    <w:rPr>
                      <w:rFonts w:ascii="仿宋_GB2312" w:hAnsi="仿宋_GB2312" w:cs="仿宋_GB2312" w:eastAsia="仿宋_GB2312"/>
                      <w:sz w:val="20"/>
                    </w:rPr>
                    <w:t>。内外两面均有环氧塑脂喷涂。</w:t>
                  </w:r>
                  <w:r>
                    <w:br/>
                  </w:r>
                  <w:r>
                    <w:rPr>
                      <w:rFonts w:ascii="仿宋_GB2312" w:hAnsi="仿宋_GB2312" w:cs="仿宋_GB2312" w:eastAsia="仿宋_GB2312"/>
                      <w:sz w:val="20"/>
                    </w:rPr>
                    <w:t>六、横梁正面有两条流线压型，下部圆弧面，立面成型后尺寸</w:t>
                  </w:r>
                  <w:r>
                    <w:rPr>
                      <w:rFonts w:ascii="仿宋_GB2312" w:hAnsi="仿宋_GB2312" w:cs="仿宋_GB2312" w:eastAsia="仿宋_GB2312"/>
                      <w:sz w:val="20"/>
                    </w:rPr>
                    <w:t>≥65mm*30mm,</w:t>
                  </w:r>
                  <w:r>
                    <w:rPr>
                      <w:rFonts w:ascii="仿宋_GB2312" w:hAnsi="仿宋_GB2312" w:cs="仿宋_GB2312" w:eastAsia="仿宋_GB2312"/>
                      <w:sz w:val="20"/>
                    </w:rPr>
                    <w:t>材料厚度</w:t>
                  </w:r>
                  <w:r>
                    <w:rPr>
                      <w:rFonts w:ascii="仿宋_GB2312" w:hAnsi="仿宋_GB2312" w:cs="仿宋_GB2312" w:eastAsia="仿宋_GB2312"/>
                      <w:sz w:val="20"/>
                    </w:rPr>
                    <w:t>≥1.2mm,</w:t>
                  </w:r>
                  <w:r>
                    <w:rPr>
                      <w:rFonts w:ascii="仿宋_GB2312" w:hAnsi="仿宋_GB2312" w:cs="仿宋_GB2312" w:eastAsia="仿宋_GB2312"/>
                      <w:sz w:val="20"/>
                    </w:rPr>
                    <w:t>内外两面均有环氧塑脂喷涂。</w:t>
                  </w:r>
                  <w:r>
                    <w:br/>
                  </w:r>
                  <w:r>
                    <w:rPr>
                      <w:rFonts w:ascii="仿宋_GB2312" w:hAnsi="仿宋_GB2312" w:cs="仿宋_GB2312" w:eastAsia="仿宋_GB2312"/>
                      <w:sz w:val="20"/>
                    </w:rPr>
                    <w:t>七、床板横撑：床体横撑</w:t>
                  </w:r>
                  <w:r>
                    <w:rPr>
                      <w:rFonts w:ascii="仿宋_GB2312" w:hAnsi="仿宋_GB2312" w:cs="仿宋_GB2312" w:eastAsia="仿宋_GB2312"/>
                      <w:sz w:val="20"/>
                    </w:rPr>
                    <w:t>≥5</w:t>
                  </w:r>
                  <w:r>
                    <w:rPr>
                      <w:rFonts w:ascii="仿宋_GB2312" w:hAnsi="仿宋_GB2312" w:cs="仿宋_GB2312" w:eastAsia="仿宋_GB2312"/>
                      <w:sz w:val="20"/>
                    </w:rPr>
                    <w:t>根，采用</w:t>
                  </w:r>
                  <w:r>
                    <w:rPr>
                      <w:rFonts w:ascii="仿宋_GB2312" w:hAnsi="仿宋_GB2312" w:cs="仿宋_GB2312" w:eastAsia="仿宋_GB2312"/>
                      <w:sz w:val="20"/>
                    </w:rPr>
                    <w:t>≥20mm*30mm*1.2mm</w:t>
                  </w:r>
                  <w:r>
                    <w:rPr>
                      <w:rFonts w:ascii="仿宋_GB2312" w:hAnsi="仿宋_GB2312" w:cs="仿宋_GB2312" w:eastAsia="仿宋_GB2312"/>
                      <w:sz w:val="20"/>
                    </w:rPr>
                    <w:t>钢管制作；两端冲压防脱钩，横撑与横梁结合处有</w:t>
                  </w:r>
                  <w:r>
                    <w:rPr>
                      <w:rFonts w:ascii="仿宋_GB2312" w:hAnsi="仿宋_GB2312" w:cs="仿宋_GB2312" w:eastAsia="仿宋_GB2312"/>
                      <w:sz w:val="20"/>
                    </w:rPr>
                    <w:t>ABS</w:t>
                  </w:r>
                  <w:r>
                    <w:rPr>
                      <w:rFonts w:ascii="仿宋_GB2312" w:hAnsi="仿宋_GB2312" w:cs="仿宋_GB2312" w:eastAsia="仿宋_GB2312"/>
                      <w:sz w:val="20"/>
                    </w:rPr>
                    <w:t>塑料防退卡扣。</w:t>
                  </w:r>
                  <w:r>
                    <w:br/>
                  </w:r>
                  <w:r>
                    <w:rPr>
                      <w:rFonts w:ascii="仿宋_GB2312" w:hAnsi="仿宋_GB2312" w:cs="仿宋_GB2312" w:eastAsia="仿宋_GB2312"/>
                      <w:sz w:val="20"/>
                    </w:rPr>
                    <w:t>八、床头护栏：护栏采用中</w:t>
                  </w:r>
                  <w:r>
                    <w:rPr>
                      <w:rFonts w:ascii="仿宋_GB2312" w:hAnsi="仿宋_GB2312" w:cs="仿宋_GB2312" w:eastAsia="仿宋_GB2312"/>
                      <w:sz w:val="20"/>
                    </w:rPr>
                    <w:t>≥20*20*1.2mm,</w:t>
                  </w:r>
                  <w:r>
                    <w:rPr>
                      <w:rFonts w:ascii="仿宋_GB2312" w:hAnsi="仿宋_GB2312" w:cs="仿宋_GB2312" w:eastAsia="仿宋_GB2312"/>
                      <w:sz w:val="20"/>
                    </w:rPr>
                    <w:t>方管制作，护栏中间镶嵌实木颗粒板。</w:t>
                  </w:r>
                  <w:r>
                    <w:br/>
                  </w:r>
                  <w:r>
                    <w:rPr>
                      <w:rFonts w:ascii="仿宋_GB2312" w:hAnsi="仿宋_GB2312" w:cs="仿宋_GB2312" w:eastAsia="仿宋_GB2312"/>
                      <w:sz w:val="20"/>
                    </w:rPr>
                    <w:t>九、踏步梯：规格</w:t>
                  </w:r>
                  <w:r>
                    <w:rPr>
                      <w:rFonts w:ascii="仿宋_GB2312" w:hAnsi="仿宋_GB2312" w:cs="仿宋_GB2312" w:eastAsia="仿宋_GB2312"/>
                      <w:sz w:val="20"/>
                    </w:rPr>
                    <w:t xml:space="preserve"> 500L×880W×1350H</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结构，</w:t>
                  </w:r>
                  <w:r>
                    <w:rPr>
                      <w:rFonts w:ascii="仿宋_GB2312" w:hAnsi="仿宋_GB2312" w:cs="仿宋_GB2312" w:eastAsia="仿宋_GB2312"/>
                      <w:sz w:val="20"/>
                    </w:rPr>
                    <w:t xml:space="preserve">4 </w:t>
                  </w:r>
                  <w:r>
                    <w:rPr>
                      <w:rFonts w:ascii="仿宋_GB2312" w:hAnsi="仿宋_GB2312" w:cs="仿宋_GB2312" w:eastAsia="仿宋_GB2312"/>
                      <w:sz w:val="20"/>
                    </w:rPr>
                    <w:t>梯踏板，每踏板下一封闭小柜。</w:t>
                  </w:r>
                  <w:r>
                    <w:br/>
                  </w:r>
                  <w:r>
                    <w:rPr>
                      <w:rFonts w:ascii="仿宋_GB2312" w:hAnsi="仿宋_GB2312" w:cs="仿宋_GB2312" w:eastAsia="仿宋_GB2312"/>
                      <w:sz w:val="20"/>
                    </w:rPr>
                    <w:t>2.</w:t>
                  </w:r>
                  <w:r>
                    <w:rPr>
                      <w:rFonts w:ascii="仿宋_GB2312" w:hAnsi="仿宋_GB2312" w:cs="仿宋_GB2312" w:eastAsia="仿宋_GB2312"/>
                      <w:sz w:val="20"/>
                    </w:rPr>
                    <w:t>梯架采用</w:t>
                  </w:r>
                  <w:r>
                    <w:rPr>
                      <w:rFonts w:ascii="仿宋_GB2312" w:hAnsi="仿宋_GB2312" w:cs="仿宋_GB2312" w:eastAsia="仿宋_GB2312"/>
                      <w:sz w:val="20"/>
                    </w:rPr>
                    <w:t xml:space="preserve">≥ 20×20×1.2mm </w:t>
                  </w:r>
                  <w:r>
                    <w:rPr>
                      <w:rFonts w:ascii="仿宋_GB2312" w:hAnsi="仿宋_GB2312" w:cs="仿宋_GB2312" w:eastAsia="仿宋_GB2312"/>
                      <w:sz w:val="20"/>
                    </w:rPr>
                    <w:t>国标钢管焊接成型，踏板采用</w:t>
                  </w:r>
                  <w:r>
                    <w:rPr>
                      <w:rFonts w:ascii="仿宋_GB2312" w:hAnsi="仿宋_GB2312" w:cs="仿宋_GB2312" w:eastAsia="仿宋_GB2312"/>
                      <w:sz w:val="20"/>
                    </w:rPr>
                    <w:t xml:space="preserve">≥ 1.5 </w:t>
                  </w:r>
                  <w:r>
                    <w:rPr>
                      <w:rFonts w:ascii="仿宋_GB2312" w:hAnsi="仿宋_GB2312" w:cs="仿宋_GB2312" w:eastAsia="仿宋_GB2312"/>
                      <w:sz w:val="20"/>
                    </w:rPr>
                    <w:t>㎜厚钢板踏板，面触脚处带防滑筋或颗粒，中心位置镶塑料夜光条。</w:t>
                  </w:r>
                  <w:r>
                    <w:br/>
                  </w:r>
                  <w:r>
                    <w:rPr>
                      <w:rFonts w:ascii="仿宋_GB2312" w:hAnsi="仿宋_GB2312" w:cs="仿宋_GB2312" w:eastAsia="仿宋_GB2312"/>
                      <w:sz w:val="20"/>
                    </w:rPr>
                    <w:t>3.</w:t>
                  </w:r>
                  <w:r>
                    <w:rPr>
                      <w:rFonts w:ascii="仿宋_GB2312" w:hAnsi="仿宋_GB2312" w:cs="仿宋_GB2312" w:eastAsia="仿宋_GB2312"/>
                      <w:sz w:val="20"/>
                    </w:rPr>
                    <w:t>柜体采用</w:t>
                  </w:r>
                  <w:r>
                    <w:rPr>
                      <w:rFonts w:ascii="仿宋_GB2312" w:hAnsi="仿宋_GB2312" w:cs="仿宋_GB2312" w:eastAsia="仿宋_GB2312"/>
                      <w:sz w:val="20"/>
                    </w:rPr>
                    <w:t xml:space="preserve">≥ 0.8 </w:t>
                  </w:r>
                  <w:r>
                    <w:rPr>
                      <w:rFonts w:ascii="仿宋_GB2312" w:hAnsi="仿宋_GB2312" w:cs="仿宋_GB2312" w:eastAsia="仿宋_GB2312"/>
                      <w:sz w:val="20"/>
                    </w:rPr>
                    <w:t>㎜厚冷轧钢板制作，</w:t>
                  </w:r>
                  <w:r>
                    <w:rPr>
                      <w:rFonts w:ascii="仿宋_GB2312" w:hAnsi="仿宋_GB2312" w:cs="仿宋_GB2312" w:eastAsia="仿宋_GB2312"/>
                      <w:sz w:val="21"/>
                    </w:rPr>
                    <w:t xml:space="preserve"> </w:t>
                  </w:r>
                  <w:r>
                    <w:rPr>
                      <w:rFonts w:ascii="仿宋_GB2312" w:hAnsi="仿宋_GB2312" w:cs="仿宋_GB2312" w:eastAsia="仿宋_GB2312"/>
                      <w:sz w:val="20"/>
                    </w:rPr>
                    <w:t>柜门采用</w:t>
                  </w:r>
                  <w:r>
                    <w:rPr>
                      <w:rFonts w:ascii="仿宋_GB2312" w:hAnsi="仿宋_GB2312" w:cs="仿宋_GB2312" w:eastAsia="仿宋_GB2312"/>
                      <w:sz w:val="20"/>
                    </w:rPr>
                    <w:t>ABS</w:t>
                  </w:r>
                  <w:r>
                    <w:rPr>
                      <w:rFonts w:ascii="仿宋_GB2312" w:hAnsi="仿宋_GB2312" w:cs="仿宋_GB2312" w:eastAsia="仿宋_GB2312"/>
                      <w:sz w:val="20"/>
                    </w:rPr>
                    <w:t>一次成型，自带一体扣手</w:t>
                  </w:r>
                  <w:r>
                    <w:br/>
                  </w:r>
                  <w:r>
                    <w:rPr>
                      <w:rFonts w:ascii="仿宋_GB2312" w:hAnsi="仿宋_GB2312" w:cs="仿宋_GB2312" w:eastAsia="仿宋_GB2312"/>
                      <w:sz w:val="20"/>
                    </w:rPr>
                    <w:t>4.</w:t>
                  </w:r>
                  <w:r>
                    <w:rPr>
                      <w:rFonts w:ascii="仿宋_GB2312" w:hAnsi="仿宋_GB2312" w:cs="仿宋_GB2312" w:eastAsia="仿宋_GB2312"/>
                      <w:sz w:val="20"/>
                    </w:rPr>
                    <w:t>柜门自下往上开，门上自带磁吸装置，走梯上</w:t>
                  </w:r>
                  <w:r>
                    <w:rPr>
                      <w:rFonts w:ascii="仿宋_GB2312" w:hAnsi="仿宋_GB2312" w:cs="仿宋_GB2312" w:eastAsia="仿宋_GB2312"/>
                      <w:sz w:val="20"/>
                    </w:rPr>
                    <w:t xml:space="preserve"> 2 </w:t>
                  </w:r>
                  <w:r>
                    <w:rPr>
                      <w:rFonts w:ascii="仿宋_GB2312" w:hAnsi="仿宋_GB2312" w:cs="仿宋_GB2312" w:eastAsia="仿宋_GB2312"/>
                      <w:sz w:val="20"/>
                    </w:rPr>
                    <w:t>床架之间设有安全把手。</w:t>
                  </w:r>
                  <w:r>
                    <w:br/>
                  </w:r>
                  <w:r>
                    <w:rPr>
                      <w:rFonts w:ascii="仿宋_GB2312" w:hAnsi="仿宋_GB2312" w:cs="仿宋_GB2312" w:eastAsia="仿宋_GB2312"/>
                      <w:sz w:val="20"/>
                    </w:rPr>
                    <w:t>十、床爬梯踏板：</w:t>
                  </w:r>
                  <w:r>
                    <w:rPr>
                      <w:rFonts w:ascii="仿宋_GB2312" w:hAnsi="仿宋_GB2312" w:cs="仿宋_GB2312" w:eastAsia="仿宋_GB2312"/>
                      <w:sz w:val="20"/>
                    </w:rPr>
                    <w:t>≥265*45mm</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一次冲压成型，带有防滑凸纹。</w:t>
                  </w:r>
                  <w:r>
                    <w:br/>
                  </w:r>
                  <w:r>
                    <w:rPr>
                      <w:rFonts w:ascii="仿宋_GB2312" w:hAnsi="仿宋_GB2312" w:cs="仿宋_GB2312" w:eastAsia="仿宋_GB2312"/>
                      <w:sz w:val="20"/>
                    </w:rPr>
                    <w:t>十一、胶套及封盖：</w:t>
                  </w:r>
                  <w:r>
                    <w:rPr>
                      <w:rFonts w:ascii="仿宋_GB2312" w:hAnsi="仿宋_GB2312" w:cs="仿宋_GB2312" w:eastAsia="仿宋_GB2312"/>
                      <w:sz w:val="20"/>
                    </w:rPr>
                    <w:t>ABS</w:t>
                  </w:r>
                  <w:r>
                    <w:rPr>
                      <w:rFonts w:ascii="仿宋_GB2312" w:hAnsi="仿宋_GB2312" w:cs="仿宋_GB2312" w:eastAsia="仿宋_GB2312"/>
                      <w:sz w:val="20"/>
                    </w:rPr>
                    <w:t>工程塑料，壁厚</w:t>
                  </w:r>
                  <w:r>
                    <w:rPr>
                      <w:rFonts w:ascii="仿宋_GB2312" w:hAnsi="仿宋_GB2312" w:cs="仿宋_GB2312" w:eastAsia="仿宋_GB2312"/>
                      <w:sz w:val="20"/>
                    </w:rPr>
                    <w:t>≥3mm</w:t>
                  </w:r>
                  <w:r>
                    <w:rPr>
                      <w:rFonts w:ascii="仿宋_GB2312" w:hAnsi="仿宋_GB2312" w:cs="仿宋_GB2312" w:eastAsia="仿宋_GB2312"/>
                      <w:sz w:val="20"/>
                    </w:rPr>
                    <w:t>。</w:t>
                  </w:r>
                  <w:r>
                    <w:br/>
                  </w:r>
                  <w:r>
                    <w:rPr>
                      <w:rFonts w:ascii="仿宋_GB2312" w:hAnsi="仿宋_GB2312" w:cs="仿宋_GB2312" w:eastAsia="仿宋_GB2312"/>
                      <w:sz w:val="20"/>
                    </w:rPr>
                    <w:t>十二、床板：实木多层板，厚度</w:t>
                  </w:r>
                  <w:r>
                    <w:rPr>
                      <w:rFonts w:ascii="仿宋_GB2312" w:hAnsi="仿宋_GB2312" w:cs="仿宋_GB2312" w:eastAsia="仿宋_GB2312"/>
                      <w:sz w:val="20"/>
                    </w:rPr>
                    <w:t>≥16mm</w:t>
                  </w:r>
                  <w:r>
                    <w:br/>
                  </w:r>
                  <w:r>
                    <w:rPr>
                      <w:rFonts w:ascii="仿宋_GB2312" w:hAnsi="仿宋_GB2312" w:cs="仿宋_GB2312" w:eastAsia="仿宋_GB2312"/>
                      <w:sz w:val="20"/>
                    </w:rPr>
                    <w:t>十三、每个床立柱都镶嵌</w:t>
                  </w:r>
                  <w:r>
                    <w:rPr>
                      <w:rFonts w:ascii="仿宋_GB2312" w:hAnsi="仿宋_GB2312" w:cs="仿宋_GB2312" w:eastAsia="仿宋_GB2312"/>
                      <w:sz w:val="20"/>
                    </w:rPr>
                    <w:t>E0</w:t>
                  </w:r>
                  <w:r>
                    <w:rPr>
                      <w:rFonts w:ascii="仿宋_GB2312" w:hAnsi="仿宋_GB2312" w:cs="仿宋_GB2312" w:eastAsia="仿宋_GB2312"/>
                      <w:sz w:val="20"/>
                    </w:rPr>
                    <w:t>级环保板，</w:t>
                  </w:r>
                  <w:r>
                    <w:br/>
                  </w:r>
                  <w:r>
                    <w:rPr>
                      <w:rFonts w:ascii="仿宋_GB2312" w:hAnsi="仿宋_GB2312" w:cs="仿宋_GB2312" w:eastAsia="仿宋_GB2312"/>
                      <w:sz w:val="20"/>
                    </w:rPr>
                    <w:t>十四、每个床位都含隐私帘，透光率低</w:t>
                  </w:r>
                  <w:r>
                    <w:br/>
                  </w:r>
                  <w:r>
                    <w:rPr>
                      <w:rFonts w:ascii="仿宋_GB2312" w:hAnsi="仿宋_GB2312" w:cs="仿宋_GB2312" w:eastAsia="仿宋_GB2312"/>
                      <w:sz w:val="20"/>
                    </w:rPr>
                    <w:t>十五、床下装有储物柜及鞋架，柜子采用</w:t>
                  </w:r>
                  <w:r>
                    <w:rPr>
                      <w:rFonts w:ascii="仿宋_GB2312" w:hAnsi="仿宋_GB2312" w:cs="仿宋_GB2312" w:eastAsia="仿宋_GB2312"/>
                      <w:sz w:val="20"/>
                    </w:rPr>
                    <w:t>≥0.8mm</w:t>
                  </w:r>
                  <w:r>
                    <w:rPr>
                      <w:rFonts w:ascii="仿宋_GB2312" w:hAnsi="仿宋_GB2312" w:cs="仿宋_GB2312" w:eastAsia="仿宋_GB2312"/>
                      <w:sz w:val="20"/>
                    </w:rPr>
                    <w:t>冷轧钢板；鞋架采用</w:t>
                  </w:r>
                  <w:r>
                    <w:rPr>
                      <w:rFonts w:ascii="仿宋_GB2312" w:hAnsi="仿宋_GB2312" w:cs="仿宋_GB2312" w:eastAsia="仿宋_GB2312"/>
                      <w:sz w:val="20"/>
                    </w:rPr>
                    <w:t>≥20*20*1.3mm</w:t>
                  </w:r>
                  <w:r>
                    <w:rPr>
                      <w:rFonts w:ascii="仿宋_GB2312" w:hAnsi="仿宋_GB2312" w:cs="仿宋_GB2312" w:eastAsia="仿宋_GB2312"/>
                      <w:sz w:val="20"/>
                    </w:rPr>
                    <w:t>焊管。</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高中宿舍</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学习桌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1200*600*760mm</w:t>
                  </w:r>
                  <w:r>
                    <w:rPr>
                      <w:rFonts w:ascii="仿宋_GB2312" w:hAnsi="仿宋_GB2312" w:cs="仿宋_GB2312" w:eastAsia="仿宋_GB2312"/>
                      <w:sz w:val="20"/>
                    </w:rPr>
                    <w:t>，钢木结构。</w:t>
                  </w:r>
                  <w:r>
                    <w:br/>
                  </w:r>
                  <w:r>
                    <w:rPr>
                      <w:rFonts w:ascii="仿宋_GB2312" w:hAnsi="仿宋_GB2312" w:cs="仿宋_GB2312" w:eastAsia="仿宋_GB2312"/>
                      <w:sz w:val="20"/>
                    </w:rPr>
                    <w:t>板材：</w:t>
                  </w:r>
                  <w:r>
                    <w:rPr>
                      <w:rFonts w:ascii="仿宋_GB2312" w:hAnsi="仿宋_GB2312" w:cs="仿宋_GB2312" w:eastAsia="仿宋_GB2312"/>
                      <w:sz w:val="20"/>
                    </w:rPr>
                    <w:t>E0</w:t>
                  </w:r>
                  <w:r>
                    <w:rPr>
                      <w:rFonts w:ascii="仿宋_GB2312" w:hAnsi="仿宋_GB2312" w:cs="仿宋_GB2312" w:eastAsia="仿宋_GB2312"/>
                      <w:sz w:val="20"/>
                    </w:rPr>
                    <w:t>级环保三聚氰胺浸渍胶膜纸饰面</w:t>
                  </w:r>
                  <w:r>
                    <w:br/>
                  </w:r>
                  <w:r>
                    <w:rPr>
                      <w:rFonts w:ascii="仿宋_GB2312" w:hAnsi="仿宋_GB2312" w:cs="仿宋_GB2312" w:eastAsia="仿宋_GB2312"/>
                      <w:sz w:val="20"/>
                    </w:rPr>
                    <w:t>2.</w:t>
                  </w:r>
                  <w:r>
                    <w:rPr>
                      <w:rFonts w:ascii="仿宋_GB2312" w:hAnsi="仿宋_GB2312" w:cs="仿宋_GB2312" w:eastAsia="仿宋_GB2312"/>
                      <w:sz w:val="20"/>
                    </w:rPr>
                    <w:t>封边：采用优质环保封边带，优质环保热熔胶</w:t>
                  </w:r>
                  <w:r>
                    <w:br/>
                  </w:r>
                  <w:r>
                    <w:rPr>
                      <w:rFonts w:ascii="仿宋_GB2312" w:hAnsi="仿宋_GB2312" w:cs="仿宋_GB2312" w:eastAsia="仿宋_GB2312"/>
                      <w:sz w:val="20"/>
                    </w:rPr>
                    <w:t>3.</w:t>
                  </w:r>
                  <w:r>
                    <w:rPr>
                      <w:rFonts w:ascii="仿宋_GB2312" w:hAnsi="仿宋_GB2312" w:cs="仿宋_GB2312" w:eastAsia="仿宋_GB2312"/>
                      <w:sz w:val="20"/>
                    </w:rPr>
                    <w:t>框架：采用</w:t>
                  </w:r>
                  <w:r>
                    <w:rPr>
                      <w:rFonts w:ascii="仿宋_GB2312" w:hAnsi="仿宋_GB2312" w:cs="仿宋_GB2312" w:eastAsia="仿宋_GB2312"/>
                      <w:sz w:val="20"/>
                    </w:rPr>
                    <w:t>≥50*50mm</w:t>
                  </w:r>
                  <w:r>
                    <w:rPr>
                      <w:rFonts w:ascii="仿宋_GB2312" w:hAnsi="仿宋_GB2312" w:cs="仿宋_GB2312" w:eastAsia="仿宋_GB2312"/>
                      <w:sz w:val="20"/>
                    </w:rPr>
                    <w:t>钢制框架，优质无缝冷轧钢管厚度为</w:t>
                  </w:r>
                  <w:r>
                    <w:rPr>
                      <w:rFonts w:ascii="仿宋_GB2312" w:hAnsi="仿宋_GB2312" w:cs="仿宋_GB2312" w:eastAsia="仿宋_GB2312"/>
                      <w:sz w:val="20"/>
                    </w:rPr>
                    <w:t>≥1.5mm</w:t>
                  </w:r>
                  <w:r>
                    <w:rPr>
                      <w:rFonts w:ascii="仿宋_GB2312" w:hAnsi="仿宋_GB2312" w:cs="仿宋_GB2312" w:eastAsia="仿宋_GB2312"/>
                      <w:sz w:val="20"/>
                    </w:rPr>
                    <w:t>以上，，焊接采用无痕点焊，表面大型环绕静电混合型固体性粉末喷涂。装有可调底脚。</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高中宿舍</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学生公寓椅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椅身：背壳与座板采用聚丙烯加玻璃纤维注塑成型，座和靠背分为两部分以卡扣式组合，椅背和椅座采用不同的颜色搭配。</w:t>
                  </w:r>
                  <w:r>
                    <w:br/>
                  </w:r>
                  <w:r>
                    <w:rPr>
                      <w:rFonts w:ascii="仿宋_GB2312" w:hAnsi="仿宋_GB2312" w:cs="仿宋_GB2312" w:eastAsia="仿宋_GB2312"/>
                      <w:sz w:val="20"/>
                    </w:rPr>
                    <w:t>2.</w:t>
                  </w:r>
                  <w:r>
                    <w:rPr>
                      <w:rFonts w:ascii="仿宋_GB2312" w:hAnsi="仿宋_GB2312" w:cs="仿宋_GB2312" w:eastAsia="仿宋_GB2312"/>
                      <w:sz w:val="20"/>
                    </w:rPr>
                    <w:t>椅身尺寸：背宽：</w:t>
                  </w:r>
                  <w:r>
                    <w:rPr>
                      <w:rFonts w:ascii="仿宋_GB2312" w:hAnsi="仿宋_GB2312" w:cs="仿宋_GB2312" w:eastAsia="仿宋_GB2312"/>
                      <w:sz w:val="20"/>
                    </w:rPr>
                    <w:t>≥440mm.</w:t>
                  </w:r>
                  <w:r>
                    <w:rPr>
                      <w:rFonts w:ascii="仿宋_GB2312" w:hAnsi="仿宋_GB2312" w:cs="仿宋_GB2312" w:eastAsia="仿宋_GB2312"/>
                      <w:sz w:val="20"/>
                    </w:rPr>
                    <w:t>背高：</w:t>
                  </w:r>
                  <w:r>
                    <w:rPr>
                      <w:rFonts w:ascii="仿宋_GB2312" w:hAnsi="仿宋_GB2312" w:cs="仿宋_GB2312" w:eastAsia="仿宋_GB2312"/>
                      <w:sz w:val="20"/>
                    </w:rPr>
                    <w:t>≥250mm.</w:t>
                  </w:r>
                  <w:r>
                    <w:rPr>
                      <w:rFonts w:ascii="仿宋_GB2312" w:hAnsi="仿宋_GB2312" w:cs="仿宋_GB2312" w:eastAsia="仿宋_GB2312"/>
                      <w:sz w:val="20"/>
                    </w:rPr>
                    <w:t>座深：</w:t>
                  </w:r>
                  <w:r>
                    <w:rPr>
                      <w:rFonts w:ascii="仿宋_GB2312" w:hAnsi="仿宋_GB2312" w:cs="仿宋_GB2312" w:eastAsia="仿宋_GB2312"/>
                      <w:sz w:val="20"/>
                    </w:rPr>
                    <w:t>≥420mm.</w:t>
                  </w:r>
                  <w:r>
                    <w:rPr>
                      <w:rFonts w:ascii="仿宋_GB2312" w:hAnsi="仿宋_GB2312" w:cs="仿宋_GB2312" w:eastAsia="仿宋_GB2312"/>
                      <w:sz w:val="20"/>
                    </w:rPr>
                    <w:t>座宽：</w:t>
                  </w:r>
                  <w:r>
                    <w:rPr>
                      <w:rFonts w:ascii="仿宋_GB2312" w:hAnsi="仿宋_GB2312" w:cs="仿宋_GB2312" w:eastAsia="仿宋_GB2312"/>
                      <w:sz w:val="20"/>
                    </w:rPr>
                    <w:t>≥460mm.</w:t>
                  </w:r>
                  <w:r>
                    <w:rPr>
                      <w:rFonts w:ascii="仿宋_GB2312" w:hAnsi="仿宋_GB2312" w:cs="仿宋_GB2312" w:eastAsia="仿宋_GB2312"/>
                      <w:sz w:val="20"/>
                    </w:rPr>
                    <w:t>椅身厚度</w:t>
                  </w:r>
                  <w:r>
                    <w:rPr>
                      <w:rFonts w:ascii="仿宋_GB2312" w:hAnsi="仿宋_GB2312" w:cs="仿宋_GB2312" w:eastAsia="仿宋_GB2312"/>
                      <w:sz w:val="20"/>
                    </w:rPr>
                    <w:t>≥7mm</w:t>
                  </w:r>
                  <w:r>
                    <w:rPr>
                      <w:rFonts w:ascii="仿宋_GB2312" w:hAnsi="仿宋_GB2312" w:cs="仿宋_GB2312" w:eastAsia="仿宋_GB2312"/>
                      <w:sz w:val="20"/>
                    </w:rPr>
                    <w:t>结构稳定。</w:t>
                  </w:r>
                  <w:r>
                    <w:br/>
                  </w:r>
                  <w:r>
                    <w:rPr>
                      <w:rFonts w:ascii="仿宋_GB2312" w:hAnsi="仿宋_GB2312" w:cs="仿宋_GB2312" w:eastAsia="仿宋_GB2312"/>
                      <w:sz w:val="20"/>
                    </w:rPr>
                    <w:t>3.</w:t>
                  </w:r>
                  <w:r>
                    <w:rPr>
                      <w:rFonts w:ascii="仿宋_GB2312" w:hAnsi="仿宋_GB2312" w:cs="仿宋_GB2312" w:eastAsia="仿宋_GB2312"/>
                      <w:sz w:val="20"/>
                    </w:rPr>
                    <w:t>脚架：钢架，直径</w:t>
                  </w:r>
                  <w:r>
                    <w:rPr>
                      <w:rFonts w:ascii="仿宋_GB2312" w:hAnsi="仿宋_GB2312" w:cs="仿宋_GB2312" w:eastAsia="仿宋_GB2312"/>
                      <w:sz w:val="20"/>
                    </w:rPr>
                    <w:t>≥19mm</w:t>
                  </w:r>
                  <w:r>
                    <w:rPr>
                      <w:rFonts w:ascii="仿宋_GB2312" w:hAnsi="仿宋_GB2312" w:cs="仿宋_GB2312" w:eastAsia="仿宋_GB2312"/>
                      <w:sz w:val="20"/>
                    </w:rPr>
                    <w:t>，壁厚</w:t>
                  </w:r>
                  <w:r>
                    <w:rPr>
                      <w:rFonts w:ascii="仿宋_GB2312" w:hAnsi="仿宋_GB2312" w:cs="仿宋_GB2312" w:eastAsia="仿宋_GB2312"/>
                      <w:sz w:val="20"/>
                    </w:rPr>
                    <w:t xml:space="preserve">≥1.5mm </w:t>
                  </w:r>
                  <w:r>
                    <w:rPr>
                      <w:rFonts w:ascii="仿宋_GB2312" w:hAnsi="仿宋_GB2312" w:cs="仿宋_GB2312" w:eastAsia="仿宋_GB2312"/>
                      <w:sz w:val="20"/>
                    </w:rPr>
                    <w:t>，弓型结构，表面酸洗电镀或静电喷涂处理。承重</w:t>
                  </w:r>
                  <w:r>
                    <w:rPr>
                      <w:rFonts w:ascii="仿宋_GB2312" w:hAnsi="仿宋_GB2312" w:cs="仿宋_GB2312" w:eastAsia="仿宋_GB2312"/>
                      <w:sz w:val="20"/>
                    </w:rPr>
                    <w:t>≥180KG</w:t>
                  </w:r>
                  <w:r>
                    <w:br/>
                  </w:r>
                  <w:r>
                    <w:rPr>
                      <w:rFonts w:ascii="仿宋_GB2312" w:hAnsi="仿宋_GB2312" w:cs="仿宋_GB2312" w:eastAsia="仿宋_GB2312"/>
                      <w:sz w:val="20"/>
                    </w:rPr>
                    <w:t>4.</w:t>
                  </w:r>
                  <w:r>
                    <w:rPr>
                      <w:rFonts w:ascii="仿宋_GB2312" w:hAnsi="仿宋_GB2312" w:cs="仿宋_GB2312" w:eastAsia="仿宋_GB2312"/>
                      <w:sz w:val="20"/>
                    </w:rPr>
                    <w:t>整椅尺寸：座高：</w:t>
                  </w:r>
                  <w:r>
                    <w:rPr>
                      <w:rFonts w:ascii="仿宋_GB2312" w:hAnsi="仿宋_GB2312" w:cs="仿宋_GB2312" w:eastAsia="仿宋_GB2312"/>
                      <w:sz w:val="20"/>
                    </w:rPr>
                    <w:t>≥480mm.</w:t>
                  </w:r>
                  <w:r>
                    <w:rPr>
                      <w:rFonts w:ascii="仿宋_GB2312" w:hAnsi="仿宋_GB2312" w:cs="仿宋_GB2312" w:eastAsia="仿宋_GB2312"/>
                      <w:sz w:val="20"/>
                    </w:rPr>
                    <w:t>座深：</w:t>
                  </w:r>
                  <w:r>
                    <w:rPr>
                      <w:rFonts w:ascii="仿宋_GB2312" w:hAnsi="仿宋_GB2312" w:cs="仿宋_GB2312" w:eastAsia="仿宋_GB2312"/>
                      <w:sz w:val="20"/>
                    </w:rPr>
                    <w:t>≥420mm.</w:t>
                  </w:r>
                  <w:r>
                    <w:rPr>
                      <w:rFonts w:ascii="仿宋_GB2312" w:hAnsi="仿宋_GB2312" w:cs="仿宋_GB2312" w:eastAsia="仿宋_GB2312"/>
                      <w:sz w:val="20"/>
                    </w:rPr>
                    <w:t>座宽：</w:t>
                  </w:r>
                  <w:r>
                    <w:rPr>
                      <w:rFonts w:ascii="仿宋_GB2312" w:hAnsi="仿宋_GB2312" w:cs="仿宋_GB2312" w:eastAsia="仿宋_GB2312"/>
                      <w:sz w:val="20"/>
                    </w:rPr>
                    <w:t>≥460mm.</w:t>
                  </w:r>
                  <w:r>
                    <w:rPr>
                      <w:rFonts w:ascii="仿宋_GB2312" w:hAnsi="仿宋_GB2312" w:cs="仿宋_GB2312" w:eastAsia="仿宋_GB2312"/>
                      <w:sz w:val="20"/>
                    </w:rPr>
                    <w:t>总高：约</w:t>
                  </w:r>
                  <w:r>
                    <w:rPr>
                      <w:rFonts w:ascii="仿宋_GB2312" w:hAnsi="仿宋_GB2312" w:cs="仿宋_GB2312" w:eastAsia="仿宋_GB2312"/>
                      <w:sz w:val="20"/>
                    </w:rPr>
                    <w:t xml:space="preserve">810mm </w:t>
                  </w:r>
                  <w:r>
                    <w:br/>
                  </w:r>
                  <w:r>
                    <w:rPr>
                      <w:rFonts w:ascii="仿宋_GB2312" w:hAnsi="仿宋_GB2312" w:cs="仿宋_GB2312" w:eastAsia="仿宋_GB2312"/>
                      <w:sz w:val="20"/>
                    </w:rPr>
                    <w:t>可选颜色</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高中宿舍</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板式四门更衣柜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套为</w:t>
                  </w:r>
                  <w:r>
                    <w:rPr>
                      <w:rFonts w:ascii="仿宋_GB2312" w:hAnsi="仿宋_GB2312" w:cs="仿宋_GB2312" w:eastAsia="仿宋_GB2312"/>
                      <w:sz w:val="20"/>
                    </w:rPr>
                    <w:t>4</w:t>
                  </w:r>
                  <w:r>
                    <w:rPr>
                      <w:rFonts w:ascii="仿宋_GB2312" w:hAnsi="仿宋_GB2312" w:cs="仿宋_GB2312" w:eastAsia="仿宋_GB2312"/>
                      <w:sz w:val="20"/>
                    </w:rPr>
                    <w:t>人间柜子，按照</w:t>
                  </w:r>
                  <w:r>
                    <w:rPr>
                      <w:rFonts w:ascii="仿宋_GB2312" w:hAnsi="仿宋_GB2312" w:cs="仿宋_GB2312" w:eastAsia="仿宋_GB2312"/>
                      <w:sz w:val="20"/>
                    </w:rPr>
                    <w:t>8</w:t>
                  </w:r>
                  <w:r>
                    <w:rPr>
                      <w:rFonts w:ascii="仿宋_GB2312" w:hAnsi="仿宋_GB2312" w:cs="仿宋_GB2312" w:eastAsia="仿宋_GB2312"/>
                      <w:sz w:val="20"/>
                    </w:rPr>
                    <w:t>人间配置</w:t>
                  </w:r>
                  <w:r>
                    <w:br/>
                  </w:r>
                  <w:r>
                    <w:rPr>
                      <w:rFonts w:ascii="仿宋_GB2312" w:hAnsi="仿宋_GB2312" w:cs="仿宋_GB2312" w:eastAsia="仿宋_GB2312"/>
                      <w:sz w:val="20"/>
                    </w:rPr>
                    <w:t>尺寸：</w:t>
                  </w:r>
                  <w:r>
                    <w:rPr>
                      <w:rFonts w:ascii="仿宋_GB2312" w:hAnsi="仿宋_GB2312" w:cs="仿宋_GB2312" w:eastAsia="仿宋_GB2312"/>
                      <w:sz w:val="20"/>
                    </w:rPr>
                    <w:t>1900*900*450mm</w:t>
                  </w:r>
                  <w:r>
                    <w:br/>
                  </w:r>
                  <w:r>
                    <w:rPr>
                      <w:rFonts w:ascii="仿宋_GB2312" w:hAnsi="仿宋_GB2312" w:cs="仿宋_GB2312" w:eastAsia="仿宋_GB2312"/>
                      <w:sz w:val="20"/>
                    </w:rPr>
                    <w:t>1.</w:t>
                  </w:r>
                  <w:r>
                    <w:rPr>
                      <w:rFonts w:ascii="仿宋_GB2312" w:hAnsi="仿宋_GB2312" w:cs="仿宋_GB2312" w:eastAsia="仿宋_GB2312"/>
                      <w:sz w:val="20"/>
                    </w:rPr>
                    <w:t>板材：</w:t>
                  </w:r>
                  <w:r>
                    <w:rPr>
                      <w:rFonts w:ascii="仿宋_GB2312" w:hAnsi="仿宋_GB2312" w:cs="仿宋_GB2312" w:eastAsia="仿宋_GB2312"/>
                      <w:sz w:val="20"/>
                    </w:rPr>
                    <w:t>E0</w:t>
                  </w:r>
                  <w:r>
                    <w:rPr>
                      <w:rFonts w:ascii="仿宋_GB2312" w:hAnsi="仿宋_GB2312" w:cs="仿宋_GB2312" w:eastAsia="仿宋_GB2312"/>
                      <w:sz w:val="20"/>
                    </w:rPr>
                    <w:t>级环保</w:t>
                  </w:r>
                  <w:r>
                    <w:rPr>
                      <w:rFonts w:ascii="仿宋_GB2312" w:hAnsi="仿宋_GB2312" w:cs="仿宋_GB2312" w:eastAsia="仿宋_GB2312"/>
                      <w:sz w:val="20"/>
                    </w:rPr>
                    <w:t>MFC</w:t>
                  </w:r>
                  <w:r>
                    <w:rPr>
                      <w:rFonts w:ascii="仿宋_GB2312" w:hAnsi="仿宋_GB2312" w:cs="仿宋_GB2312" w:eastAsia="仿宋_GB2312"/>
                      <w:sz w:val="20"/>
                    </w:rPr>
                    <w:t>板，三聚氰胺浸渍胶膜纸饰面。</w:t>
                  </w:r>
                  <w:r>
                    <w:br/>
                  </w:r>
                  <w:r>
                    <w:rPr>
                      <w:rFonts w:ascii="仿宋_GB2312" w:hAnsi="仿宋_GB2312" w:cs="仿宋_GB2312" w:eastAsia="仿宋_GB2312"/>
                      <w:sz w:val="20"/>
                    </w:rPr>
                    <w:t>2.</w:t>
                  </w:r>
                  <w:r>
                    <w:rPr>
                      <w:rFonts w:ascii="仿宋_GB2312" w:hAnsi="仿宋_GB2312" w:cs="仿宋_GB2312" w:eastAsia="仿宋_GB2312"/>
                      <w:sz w:val="20"/>
                    </w:rPr>
                    <w:t>封边：环保封边带</w:t>
                  </w:r>
                  <w:r>
                    <w:br/>
                  </w:r>
                  <w:r>
                    <w:rPr>
                      <w:rFonts w:ascii="仿宋_GB2312" w:hAnsi="仿宋_GB2312" w:cs="仿宋_GB2312" w:eastAsia="仿宋_GB2312"/>
                      <w:sz w:val="20"/>
                    </w:rPr>
                    <w:t>3.</w:t>
                  </w:r>
                  <w:r>
                    <w:rPr>
                      <w:rFonts w:ascii="仿宋_GB2312" w:hAnsi="仿宋_GB2312" w:cs="仿宋_GB2312" w:eastAsia="仿宋_GB2312"/>
                      <w:sz w:val="20"/>
                    </w:rPr>
                    <w:t>五金配件：拉手阻尼合页。</w:t>
                  </w:r>
                  <w:r>
                    <w:br/>
                  </w:r>
                  <w:r>
                    <w:rPr>
                      <w:rFonts w:ascii="仿宋_GB2312" w:hAnsi="仿宋_GB2312" w:cs="仿宋_GB2312" w:eastAsia="仿宋_GB2312"/>
                      <w:sz w:val="20"/>
                    </w:rPr>
                    <w:t>4.</w:t>
                  </w:r>
                  <w:r>
                    <w:rPr>
                      <w:rFonts w:ascii="仿宋_GB2312" w:hAnsi="仿宋_GB2312" w:cs="仿宋_GB2312" w:eastAsia="仿宋_GB2312"/>
                      <w:sz w:val="20"/>
                    </w:rPr>
                    <w:t>底部配有防潮垫。</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31清单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普通教室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普通教室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外形尺寸：</w:t>
                  </w:r>
                  <w:r>
                    <w:rPr>
                      <w:rFonts w:ascii="仿宋_GB2312" w:hAnsi="仿宋_GB2312" w:cs="仿宋_GB2312" w:eastAsia="仿宋_GB2312"/>
                      <w:sz w:val="20"/>
                    </w:rPr>
                    <w:t>800mm*560mm*880mm</w:t>
                  </w:r>
                  <w:r>
                    <w:rPr>
                      <w:rFonts w:ascii="仿宋_GB2312" w:hAnsi="仿宋_GB2312" w:cs="仿宋_GB2312" w:eastAsia="仿宋_GB2312"/>
                      <w:sz w:val="20"/>
                    </w:rPr>
                    <w:t>，讲台桌面采用平面，桌面四周半包围结构；</w:t>
                  </w:r>
                  <w:r>
                    <w:br/>
                  </w:r>
                  <w:r>
                    <w:rPr>
                      <w:rFonts w:ascii="仿宋_GB2312" w:hAnsi="仿宋_GB2312" w:cs="仿宋_GB2312" w:eastAsia="仿宋_GB2312"/>
                      <w:sz w:val="20"/>
                    </w:rPr>
                    <w:t>2.</w:t>
                  </w:r>
                  <w:r>
                    <w:rPr>
                      <w:rFonts w:ascii="仿宋_GB2312" w:hAnsi="仿宋_GB2312" w:cs="仿宋_GB2312" w:eastAsia="仿宋_GB2312"/>
                      <w:sz w:val="20"/>
                    </w:rPr>
                    <w:t>讲台前面设置隐藏式抽拉储物盒（长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≥430*350*40mm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扶手采用木质材料，颜色为木纹色，讲台下体桔纹色和银灰搭配；</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整体冲压成型；</w:t>
                  </w:r>
                  <w:r>
                    <w:rPr>
                      <w:rFonts w:ascii="仿宋_GB2312" w:hAnsi="仿宋_GB2312" w:cs="仿宋_GB2312" w:eastAsia="仿宋_GB2312"/>
                      <w:sz w:val="21"/>
                    </w:rPr>
                    <w:t xml:space="preserve"> </w:t>
                  </w:r>
                  <w:r>
                    <w:br/>
                  </w:r>
                  <w:r>
                    <w:rPr>
                      <w:rFonts w:ascii="仿宋_GB2312" w:hAnsi="仿宋_GB2312" w:cs="仿宋_GB2312" w:eastAsia="仿宋_GB2312"/>
                      <w:sz w:val="20"/>
                    </w:rPr>
                    <w:t>5.</w:t>
                  </w:r>
                  <w:r>
                    <w:rPr>
                      <w:rFonts w:ascii="仿宋_GB2312" w:hAnsi="仿宋_GB2312" w:cs="仿宋_GB2312" w:eastAsia="仿宋_GB2312"/>
                      <w:sz w:val="20"/>
                    </w:rPr>
                    <w:t>讲台下体左右侧门均可打开，下体可作为储物柜使用；</w:t>
                  </w:r>
                  <w:r>
                    <w:rPr>
                      <w:rFonts w:ascii="仿宋_GB2312" w:hAnsi="仿宋_GB2312" w:cs="仿宋_GB2312" w:eastAsia="仿宋_GB2312"/>
                      <w:sz w:val="21"/>
                    </w:rPr>
                    <w:t xml:space="preserve"> </w:t>
                  </w:r>
                  <w:r>
                    <w:br/>
                  </w:r>
                  <w:r>
                    <w:rPr>
                      <w:rFonts w:ascii="仿宋_GB2312" w:hAnsi="仿宋_GB2312" w:cs="仿宋_GB2312" w:eastAsia="仿宋_GB2312"/>
                      <w:sz w:val="20"/>
                    </w:rPr>
                    <w:t>6.</w:t>
                  </w:r>
                  <w:r>
                    <w:rPr>
                      <w:rFonts w:ascii="仿宋_GB2312" w:hAnsi="仿宋_GB2312" w:cs="仿宋_GB2312" w:eastAsia="仿宋_GB2312"/>
                      <w:sz w:val="20"/>
                    </w:rPr>
                    <w:t>采用两面进线结构，所有布线孔均采用绝缘品装置隔离电源线；</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工位</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教师工位</w:t>
                  </w:r>
                  <w:r>
                    <w:rPr>
                      <w:rFonts w:ascii="仿宋_GB2312" w:hAnsi="仿宋_GB2312" w:cs="仿宋_GB2312" w:eastAsia="仿宋_GB2312"/>
                      <w:sz w:val="20"/>
                    </w:rPr>
                    <w:t>L 型带屏风1.规格：1400W×1400D×1200Hmm，带安装电源网线2.屏风高度：通常在0.4米左右。 3.材质：工位桌面为三聚氰胺颗粒板；屏风材质玻璃。4.承重：桌面承重能力在 50 - 80千克左右5.五金件：采用优质五金件，所有五金件作防锈、防腐处理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工位柜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尺寸参数整体尺寸：</w:t>
                  </w:r>
                  <w:r>
                    <w:rPr>
                      <w:rFonts w:ascii="仿宋_GB2312" w:hAnsi="仿宋_GB2312" w:cs="仿宋_GB2312" w:eastAsia="仿宋_GB2312"/>
                      <w:sz w:val="20"/>
                    </w:rPr>
                    <w:t>400mm*450mm*580mm抽屉尺寸：抽屉高度 150-350mm 之间，宽度和深度略小于柜体，以保证正常开合。材质参数柜体材质：≥12mm 厚的三聚氰胺颗粒板，表面进行环保静电塑粉喷涂，使用木质。五金配件：滑轨多为钢制三节导轨，优质的实芯钢珠导轨可使</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转椅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背靠：</w:t>
                  </w:r>
                  <w:r>
                    <w:rPr>
                      <w:rFonts w:ascii="仿宋_GB2312" w:hAnsi="仿宋_GB2312" w:cs="仿宋_GB2312" w:eastAsia="仿宋_GB2312"/>
                      <w:sz w:val="20"/>
                    </w:rPr>
                    <w:t>PP</w:t>
                  </w:r>
                  <w:r>
                    <w:rPr>
                      <w:rFonts w:ascii="仿宋_GB2312" w:hAnsi="仿宋_GB2312" w:cs="仿宋_GB2312" w:eastAsia="仿宋_GB2312"/>
                      <w:sz w:val="20"/>
                    </w:rPr>
                    <w:t>玻纤背筐，拉背测试</w:t>
                  </w:r>
                  <w:r>
                    <w:rPr>
                      <w:rFonts w:ascii="仿宋_GB2312" w:hAnsi="仿宋_GB2312" w:cs="仿宋_GB2312" w:eastAsia="仿宋_GB2312"/>
                      <w:sz w:val="20"/>
                    </w:rPr>
                    <w:t>≥100Kg</w:t>
                  </w:r>
                  <w:r>
                    <w:br/>
                  </w:r>
                  <w:r>
                    <w:rPr>
                      <w:rFonts w:ascii="仿宋_GB2312" w:hAnsi="仿宋_GB2312" w:cs="仿宋_GB2312" w:eastAsia="仿宋_GB2312"/>
                      <w:sz w:val="20"/>
                    </w:rPr>
                    <w:t>扶手：</w:t>
                  </w:r>
                  <w:r>
                    <w:rPr>
                      <w:rFonts w:ascii="仿宋_GB2312" w:hAnsi="仿宋_GB2312" w:cs="仿宋_GB2312" w:eastAsia="仿宋_GB2312"/>
                      <w:sz w:val="20"/>
                    </w:rPr>
                    <w:t>PP</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42</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≥2.5</w:t>
                  </w:r>
                  <w:r>
                    <w:rPr>
                      <w:rFonts w:ascii="仿宋_GB2312" w:hAnsi="仿宋_GB2312" w:cs="仿宋_GB2312" w:eastAsia="仿宋_GB2312"/>
                      <w:sz w:val="20"/>
                    </w:rPr>
                    <w:t>加厚中班蝴蝶底盘（可原位锁定和逍遥功能）</w:t>
                  </w:r>
                  <w:r>
                    <w:br/>
                  </w:r>
                  <w:r>
                    <w:rPr>
                      <w:rFonts w:ascii="仿宋_GB2312" w:hAnsi="仿宋_GB2312" w:cs="仿宋_GB2312" w:eastAsia="仿宋_GB2312"/>
                      <w:sz w:val="20"/>
                    </w:rPr>
                    <w:t>气杆：</w:t>
                  </w:r>
                  <w:r>
                    <w:rPr>
                      <w:rFonts w:ascii="仿宋_GB2312" w:hAnsi="仿宋_GB2312" w:cs="仿宋_GB2312" w:eastAsia="仿宋_GB2312"/>
                      <w:sz w:val="20"/>
                    </w:rPr>
                    <w:t>80</w:t>
                  </w:r>
                  <w:r>
                    <w:rPr>
                      <w:rFonts w:ascii="仿宋_GB2312" w:hAnsi="仿宋_GB2312" w:cs="仿宋_GB2312" w:eastAsia="仿宋_GB2312"/>
                      <w:sz w:val="20"/>
                    </w:rPr>
                    <w:t>黑色拉深</w:t>
                  </w:r>
                  <w:r>
                    <w:rPr>
                      <w:rFonts w:ascii="仿宋_GB2312" w:hAnsi="仿宋_GB2312" w:cs="仿宋_GB2312" w:eastAsia="仿宋_GB2312"/>
                      <w:sz w:val="20"/>
                    </w:rPr>
                    <w:t>5CM</w:t>
                  </w:r>
                  <w:r>
                    <w:rPr>
                      <w:rFonts w:ascii="仿宋_GB2312" w:hAnsi="仿宋_GB2312" w:cs="仿宋_GB2312" w:eastAsia="仿宋_GB2312"/>
                      <w:sz w:val="20"/>
                    </w:rPr>
                    <w:t>气杆</w:t>
                  </w:r>
                  <w:r>
                    <w:br/>
                  </w:r>
                  <w:r>
                    <w:rPr>
                      <w:rFonts w:ascii="仿宋_GB2312" w:hAnsi="仿宋_GB2312" w:cs="仿宋_GB2312" w:eastAsia="仿宋_GB2312"/>
                      <w:sz w:val="20"/>
                    </w:rPr>
                    <w:t>椅脚：</w:t>
                  </w:r>
                  <w:r>
                    <w:rPr>
                      <w:rFonts w:ascii="仿宋_GB2312" w:hAnsi="仿宋_GB2312" w:cs="仿宋_GB2312" w:eastAsia="仿宋_GB2312"/>
                      <w:sz w:val="20"/>
                    </w:rPr>
                    <w:t>Ø320</w:t>
                  </w:r>
                  <w:r>
                    <w:rPr>
                      <w:rFonts w:ascii="仿宋_GB2312" w:hAnsi="仿宋_GB2312" w:cs="仿宋_GB2312" w:eastAsia="仿宋_GB2312"/>
                      <w:sz w:val="20"/>
                    </w:rPr>
                    <w:t>黑色</w:t>
                  </w:r>
                  <w:r>
                    <w:rPr>
                      <w:rFonts w:ascii="仿宋_GB2312" w:hAnsi="仿宋_GB2312" w:cs="仿宋_GB2312" w:eastAsia="仿宋_GB2312"/>
                      <w:sz w:val="20"/>
                    </w:rPr>
                    <w:t>PP</w:t>
                  </w:r>
                  <w:r>
                    <w:rPr>
                      <w:rFonts w:ascii="仿宋_GB2312" w:hAnsi="仿宋_GB2312" w:cs="仿宋_GB2312" w:eastAsia="仿宋_GB2312"/>
                      <w:sz w:val="20"/>
                    </w:rPr>
                    <w:t>脚过</w:t>
                  </w:r>
                  <w:r>
                    <w:rPr>
                      <w:rFonts w:ascii="仿宋_GB2312" w:hAnsi="仿宋_GB2312" w:cs="仿宋_GB2312" w:eastAsia="仿宋_GB2312"/>
                      <w:sz w:val="20"/>
                    </w:rPr>
                    <w:t>1000KG</w:t>
                  </w:r>
                  <w:r>
                    <w:rPr>
                      <w:rFonts w:ascii="仿宋_GB2312" w:hAnsi="仿宋_GB2312" w:cs="仿宋_GB2312" w:eastAsia="仿宋_GB2312"/>
                      <w:sz w:val="20"/>
                    </w:rPr>
                    <w:t>静压测试</w:t>
                  </w:r>
                  <w:r>
                    <w:br/>
                  </w:r>
                  <w:r>
                    <w:rPr>
                      <w:rFonts w:ascii="仿宋_GB2312" w:hAnsi="仿宋_GB2312" w:cs="仿宋_GB2312" w:eastAsia="仿宋_GB2312"/>
                      <w:sz w:val="20"/>
                    </w:rPr>
                    <w:t>椅轮：</w:t>
                  </w:r>
                  <w:r>
                    <w:rPr>
                      <w:rFonts w:ascii="仿宋_GB2312" w:hAnsi="仿宋_GB2312" w:cs="仿宋_GB2312" w:eastAsia="仿宋_GB2312"/>
                      <w:sz w:val="20"/>
                    </w:rPr>
                    <w:t>50MM</w:t>
                  </w:r>
                  <w:r>
                    <w:rPr>
                      <w:rFonts w:ascii="仿宋_GB2312" w:hAnsi="仿宋_GB2312" w:cs="仿宋_GB2312" w:eastAsia="仿宋_GB2312"/>
                      <w:sz w:val="20"/>
                    </w:rPr>
                    <w:t>黑色尼龙轮</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18清单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2</w:t>
                  </w:r>
                </w:p>
              </w:tc>
              <w:tc>
                <w:tcPr>
                  <w:tcW w:type="dxa" w:w="15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900*600**950mm</w:t>
                  </w:r>
                  <w:r>
                    <w:br/>
                  </w:r>
                  <w:r>
                    <w:rPr>
                      <w:rFonts w:ascii="仿宋_GB2312" w:hAnsi="仿宋_GB2312" w:cs="仿宋_GB2312" w:eastAsia="仿宋_GB2312"/>
                      <w:sz w:val="20"/>
                    </w:rPr>
                    <w:t>1.</w:t>
                  </w:r>
                  <w:r>
                    <w:rPr>
                      <w:rFonts w:ascii="仿宋_GB2312" w:hAnsi="仿宋_GB2312" w:cs="仿宋_GB2312" w:eastAsia="仿宋_GB2312"/>
                      <w:sz w:val="20"/>
                    </w:rPr>
                    <w:t>基材：采用优质环保实木颗粒板材，厚度</w:t>
                  </w:r>
                  <w:r>
                    <w:rPr>
                      <w:rFonts w:ascii="仿宋_GB2312" w:hAnsi="仿宋_GB2312" w:cs="仿宋_GB2312" w:eastAsia="仿宋_GB2312"/>
                      <w:sz w:val="20"/>
                    </w:rPr>
                    <w:t>≥</w:t>
                  </w:r>
                  <w:r>
                    <w:rPr>
                      <w:rFonts w:ascii="仿宋_GB2312" w:hAnsi="仿宋_GB2312" w:cs="仿宋_GB2312" w:eastAsia="仿宋_GB2312"/>
                      <w:sz w:val="20"/>
                    </w:rPr>
                    <w:t>25mm</w:t>
                  </w:r>
                  <w:r>
                    <w:rPr>
                      <w:rFonts w:ascii="仿宋_GB2312" w:hAnsi="仿宋_GB2312" w:cs="仿宋_GB2312" w:eastAsia="仿宋_GB2312"/>
                      <w:sz w:val="20"/>
                    </w:rPr>
                    <w:t>，环保等级达到</w:t>
                  </w:r>
                  <w:r>
                    <w:rPr>
                      <w:rFonts w:ascii="仿宋_GB2312" w:hAnsi="仿宋_GB2312" w:cs="仿宋_GB2312" w:eastAsia="仿宋_GB2312"/>
                      <w:sz w:val="20"/>
                    </w:rPr>
                    <w:t xml:space="preserve"> E0 </w:t>
                  </w:r>
                  <w:r>
                    <w:rPr>
                      <w:rFonts w:ascii="仿宋_GB2312" w:hAnsi="仿宋_GB2312" w:cs="仿宋_GB2312" w:eastAsia="仿宋_GB2312"/>
                      <w:sz w:val="20"/>
                    </w:rPr>
                    <w:t>级环保</w:t>
                  </w:r>
                  <w:r>
                    <w:rPr>
                      <w:rFonts w:ascii="仿宋_GB2312" w:hAnsi="仿宋_GB2312" w:cs="仿宋_GB2312" w:eastAsia="仿宋_GB2312"/>
                      <w:sz w:val="21"/>
                    </w:rPr>
                    <w:t xml:space="preserve"> </w:t>
                  </w:r>
                  <w:r>
                    <w:rPr>
                      <w:rFonts w:ascii="仿宋_GB2312" w:hAnsi="仿宋_GB2312" w:cs="仿宋_GB2312" w:eastAsia="仿宋_GB2312"/>
                      <w:sz w:val="20"/>
                    </w:rPr>
                    <w:t>标准，经防潮、防虫等处理，强度高，抗弯力强，不变形、比重合理。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面材：使用环保三聚氰胺饰面纸，色泽柔和，触感温润柔和，具有耐高温，</w:t>
                  </w:r>
                  <w:r>
                    <w:rPr>
                      <w:rFonts w:ascii="仿宋_GB2312" w:hAnsi="仿宋_GB2312" w:cs="仿宋_GB2312" w:eastAsia="仿宋_GB2312"/>
                      <w:sz w:val="21"/>
                    </w:rPr>
                    <w:t xml:space="preserve"> </w:t>
                  </w:r>
                  <w:r>
                    <w:rPr>
                      <w:rFonts w:ascii="仿宋_GB2312" w:hAnsi="仿宋_GB2312" w:cs="仿宋_GB2312" w:eastAsia="仿宋_GB2312"/>
                      <w:sz w:val="20"/>
                    </w:rPr>
                    <w:t>耐磨、防划伤等特点。</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、桌面：桌面尺寸</w:t>
                  </w:r>
                  <w:r>
                    <w:rPr>
                      <w:rFonts w:ascii="仿宋_GB2312" w:hAnsi="仿宋_GB2312" w:cs="仿宋_GB2312" w:eastAsia="仿宋_GB2312"/>
                      <w:sz w:val="20"/>
                    </w:rPr>
                    <w:t>650*450*27mm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工程塑料，四角圆角设计，桌面前方设计有笔槽、水杯槽和门型挡条（可选），桌面靠人边采用向内凹设计，符合人体工程学，桌面底部设计有两条约</w:t>
                  </w:r>
                  <w:r>
                    <w:rPr>
                      <w:rFonts w:ascii="仿宋_GB2312" w:hAnsi="仿宋_GB2312" w:cs="仿宋_GB2312" w:eastAsia="仿宋_GB2312"/>
                      <w:sz w:val="20"/>
                    </w:rPr>
                    <w:t>15*30*1.2</w:t>
                  </w:r>
                  <w:r>
                    <w:rPr>
                      <w:rFonts w:ascii="仿宋_GB2312" w:hAnsi="仿宋_GB2312" w:cs="仿宋_GB2312" w:eastAsia="仿宋_GB2312"/>
                      <w:sz w:val="20"/>
                    </w:rPr>
                    <w:t>矩管加强筋</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、桌架：桌子立管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优质高频焊接椭圆管，桌子升降管采用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优质高频焊接椭圆管，桌子下横拉杆采用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PP</w:t>
                  </w:r>
                  <w:r>
                    <w:rPr>
                      <w:rFonts w:ascii="仿宋_GB2312" w:hAnsi="仿宋_GB2312" w:cs="仿宋_GB2312" w:eastAsia="仿宋_GB2312"/>
                      <w:sz w:val="20"/>
                    </w:rPr>
                    <w:t>桌斗：尺寸为</w:t>
                  </w:r>
                  <w:r>
                    <w:rPr>
                      <w:rFonts w:ascii="仿宋_GB2312" w:hAnsi="仿宋_GB2312" w:cs="仿宋_GB2312" w:eastAsia="仿宋_GB2312"/>
                      <w:sz w:val="20"/>
                    </w:rPr>
                    <w:t>550*350*150</w:t>
                  </w:r>
                  <w:r>
                    <w:rPr>
                      <w:rFonts w:ascii="仿宋_GB2312" w:hAnsi="仿宋_GB2312" w:cs="仿宋_GB2312" w:eastAsia="仿宋_GB2312"/>
                      <w:sz w:val="20"/>
                    </w:rPr>
                    <w:t>，采用优质工程塑料一次注塑成型，无毛刺无接缝，桌斗前沿设计有笔槽，桌斗底部设计有排水槽和排水孔。</w:t>
                  </w:r>
                  <w:r>
                    <w:br/>
                  </w:r>
                  <w:r>
                    <w:rPr>
                      <w:rFonts w:ascii="仿宋_GB2312" w:hAnsi="仿宋_GB2312" w:cs="仿宋_GB2312" w:eastAsia="仿宋_GB2312"/>
                      <w:sz w:val="20"/>
                    </w:rPr>
                    <w:t>4</w:t>
                  </w:r>
                  <w:r>
                    <w:rPr>
                      <w:rFonts w:ascii="仿宋_GB2312" w:hAnsi="仿宋_GB2312" w:cs="仿宋_GB2312" w:eastAsia="仿宋_GB2312"/>
                      <w:sz w:val="20"/>
                    </w:rPr>
                    <w:t>、配件：升降中套、桌子脚套及书包钩均采用优质工程塑料一次注塑成型，注塑件无接缝无毛刺，表面光滑，脚套设计有软件调平底脚，有效解决地面不平问题。</w:t>
                  </w:r>
                  <w:r>
                    <w:br/>
                  </w:r>
                  <w:r>
                    <w:rPr>
                      <w:rFonts w:ascii="仿宋_GB2312" w:hAnsi="仿宋_GB2312" w:cs="仿宋_GB2312" w:eastAsia="仿宋_GB2312"/>
                      <w:sz w:val="20"/>
                    </w:rPr>
                    <w:t>二、课椅</w:t>
                  </w:r>
                  <w:r>
                    <w:br/>
                  </w:r>
                  <w:r>
                    <w:rPr>
                      <w:rFonts w:ascii="仿宋_GB2312" w:hAnsi="仿宋_GB2312" w:cs="仿宋_GB2312" w:eastAsia="仿宋_GB2312"/>
                      <w:sz w:val="20"/>
                    </w:rPr>
                    <w:t>1</w:t>
                  </w:r>
                  <w:r>
                    <w:rPr>
                      <w:rFonts w:ascii="仿宋_GB2312" w:hAnsi="仿宋_GB2312" w:cs="仿宋_GB2312" w:eastAsia="仿宋_GB2312"/>
                      <w:sz w:val="20"/>
                    </w:rPr>
                    <w:t>、椅面：椅面尺寸</w:t>
                  </w:r>
                  <w:r>
                    <w:rPr>
                      <w:rFonts w:ascii="仿宋_GB2312" w:hAnsi="仿宋_GB2312" w:cs="仿宋_GB2312" w:eastAsia="仿宋_GB2312"/>
                      <w:sz w:val="20"/>
                    </w:rPr>
                    <w:t>400*370*55mm</w:t>
                  </w:r>
                  <w:r>
                    <w:rPr>
                      <w:rFonts w:ascii="仿宋_GB2312" w:hAnsi="仿宋_GB2312" w:cs="仿宋_GB2312" w:eastAsia="仿宋_GB2312"/>
                      <w:sz w:val="20"/>
                    </w:rPr>
                    <w:t>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工程塑料一次性注塑成型无接缝无毛刺；靠背尺寸</w:t>
                  </w:r>
                  <w:r>
                    <w:rPr>
                      <w:rFonts w:ascii="仿宋_GB2312" w:hAnsi="仿宋_GB2312" w:cs="仿宋_GB2312" w:eastAsia="仿宋_GB2312"/>
                      <w:sz w:val="20"/>
                    </w:rPr>
                    <w:t>400*345mm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w:t>
                  </w:r>
                  <w:r>
                    <w:br/>
                  </w:r>
                  <w:r>
                    <w:rPr>
                      <w:rFonts w:ascii="仿宋_GB2312" w:hAnsi="仿宋_GB2312" w:cs="仿宋_GB2312" w:eastAsia="仿宋_GB2312"/>
                      <w:sz w:val="20"/>
                    </w:rPr>
                    <w:t>2</w:t>
                  </w:r>
                  <w:r>
                    <w:rPr>
                      <w:rFonts w:ascii="仿宋_GB2312" w:hAnsi="仿宋_GB2312" w:cs="仿宋_GB2312" w:eastAsia="仿宋_GB2312"/>
                      <w:sz w:val="20"/>
                    </w:rPr>
                    <w:t>、椅架：立管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优质高频焊接椭圆管，椅子升降管采用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型管，椅子靠背管采用</w:t>
                  </w:r>
                  <w:r>
                    <w:rPr>
                      <w:rFonts w:ascii="仿宋_GB2312" w:hAnsi="仿宋_GB2312" w:cs="仿宋_GB2312" w:eastAsia="仿宋_GB2312"/>
                      <w:sz w:val="20"/>
                    </w:rPr>
                    <w:t>20*40*≥1.2mm</w:t>
                  </w:r>
                  <w:r>
                    <w:rPr>
                      <w:rFonts w:ascii="仿宋_GB2312" w:hAnsi="仿宋_GB2312" w:cs="仿宋_GB2312" w:eastAsia="仿宋_GB2312"/>
                      <w:sz w:val="20"/>
                    </w:rPr>
                    <w:t>优质高频焊接椭圆管一次数控弯管加工而成。椅面托管采用</w:t>
                  </w:r>
                  <w:r>
                    <w:rPr>
                      <w:rFonts w:ascii="仿宋_GB2312" w:hAnsi="仿宋_GB2312" w:cs="仿宋_GB2312" w:eastAsia="仿宋_GB2312"/>
                      <w:sz w:val="20"/>
                    </w:rPr>
                    <w:t>15*30*≥1.2mm</w:t>
                  </w:r>
                  <w:r>
                    <w:rPr>
                      <w:rFonts w:ascii="仿宋_GB2312" w:hAnsi="仿宋_GB2312" w:cs="仿宋_GB2312" w:eastAsia="仿宋_GB2312"/>
                      <w:sz w:val="20"/>
                    </w:rPr>
                    <w:t>优质高频焊接平椭管。</w:t>
                  </w:r>
                  <w:r>
                    <w:br/>
                  </w:r>
                  <w:r>
                    <w:rPr>
                      <w:rFonts w:ascii="仿宋_GB2312" w:hAnsi="仿宋_GB2312" w:cs="仿宋_GB2312" w:eastAsia="仿宋_GB2312"/>
                      <w:sz w:val="20"/>
                    </w:rPr>
                    <w:t>3</w:t>
                  </w:r>
                  <w:r>
                    <w:rPr>
                      <w:rFonts w:ascii="仿宋_GB2312" w:hAnsi="仿宋_GB2312" w:cs="仿宋_GB2312" w:eastAsia="仿宋_GB2312"/>
                      <w:sz w:val="20"/>
                    </w:rPr>
                    <w:t>、配件：升降中套及桌子脚套均采用工程塑料一次注塑成型，无接缝无毛刺，表面光滑，脚套有软件调平底脚。</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办公工位</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L</w:t>
                  </w:r>
                  <w:r>
                    <w:rPr>
                      <w:rFonts w:ascii="仿宋_GB2312" w:hAnsi="仿宋_GB2312" w:cs="仿宋_GB2312" w:eastAsia="仿宋_GB2312"/>
                      <w:sz w:val="20"/>
                    </w:rPr>
                    <w:t>型</w:t>
                  </w:r>
                  <w:r>
                    <w:rPr>
                      <w:rFonts w:ascii="仿宋_GB2312" w:hAnsi="仿宋_GB2312" w:cs="仿宋_GB2312" w:eastAsia="仿宋_GB2312"/>
                      <w:sz w:val="20"/>
                    </w:rPr>
                    <w:t>1400*1400*760mm</w:t>
                  </w:r>
                  <w:r>
                    <w:br/>
                  </w:r>
                  <w:r>
                    <w:rPr>
                      <w:rFonts w:ascii="仿宋_GB2312" w:hAnsi="仿宋_GB2312" w:cs="仿宋_GB2312" w:eastAsia="仿宋_GB2312"/>
                      <w:sz w:val="20"/>
                    </w:rPr>
                    <w:t>1.</w:t>
                  </w:r>
                  <w:r>
                    <w:rPr>
                      <w:rFonts w:ascii="仿宋_GB2312" w:hAnsi="仿宋_GB2312" w:cs="仿宋_GB2312" w:eastAsia="仿宋_GB2312"/>
                      <w:sz w:val="20"/>
                    </w:rPr>
                    <w:t>基材：采用优质环保实木颗粒板材，环保等</w:t>
                  </w:r>
                  <w:r>
                    <w:rPr>
                      <w:rFonts w:ascii="仿宋_GB2312" w:hAnsi="仿宋_GB2312" w:cs="仿宋_GB2312" w:eastAsia="仿宋_GB2312"/>
                      <w:sz w:val="21"/>
                    </w:rPr>
                    <w:t xml:space="preserve"> </w:t>
                  </w:r>
                  <w:r>
                    <w:rPr>
                      <w:rFonts w:ascii="仿宋_GB2312" w:hAnsi="仿宋_GB2312" w:cs="仿宋_GB2312" w:eastAsia="仿宋_GB2312"/>
                      <w:sz w:val="20"/>
                    </w:rPr>
                    <w:t>级达到</w:t>
                  </w:r>
                  <w:r>
                    <w:rPr>
                      <w:rFonts w:ascii="仿宋_GB2312" w:hAnsi="仿宋_GB2312" w:cs="仿宋_GB2312" w:eastAsia="仿宋_GB2312"/>
                      <w:sz w:val="20"/>
                    </w:rPr>
                    <w:t>E0</w:t>
                  </w:r>
                  <w:r>
                    <w:rPr>
                      <w:rFonts w:ascii="仿宋_GB2312" w:hAnsi="仿宋_GB2312" w:cs="仿宋_GB2312" w:eastAsia="仿宋_GB2312"/>
                      <w:sz w:val="20"/>
                    </w:rPr>
                    <w:t>级环保标准，经防潮、防虫等处理</w:t>
                  </w:r>
                  <w:r>
                    <w:br/>
                  </w:r>
                  <w:r>
                    <w:rPr>
                      <w:rFonts w:ascii="仿宋_GB2312" w:hAnsi="仿宋_GB2312" w:cs="仿宋_GB2312" w:eastAsia="仿宋_GB2312"/>
                      <w:sz w:val="20"/>
                    </w:rPr>
                    <w:t>,</w:t>
                  </w:r>
                  <w:r>
                    <w:rPr>
                      <w:rFonts w:ascii="仿宋_GB2312" w:hAnsi="仿宋_GB2312" w:cs="仿宋_GB2312" w:eastAsia="仿宋_GB2312"/>
                      <w:sz w:val="20"/>
                    </w:rPr>
                    <w:t>强度高，抗弯力强，不变形、比重合理。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面材：使用环保三聚氰胺饰面纸，色泽柔和</w:t>
                  </w:r>
                  <w:r>
                    <w:rPr>
                      <w:rFonts w:ascii="仿宋_GB2312" w:hAnsi="仿宋_GB2312" w:cs="仿宋_GB2312" w:eastAsia="仿宋_GB2312"/>
                      <w:sz w:val="20"/>
                    </w:rPr>
                    <w:t xml:space="preserve"> ,</w:t>
                  </w:r>
                  <w:r>
                    <w:rPr>
                      <w:rFonts w:ascii="仿宋_GB2312" w:hAnsi="仿宋_GB2312" w:cs="仿宋_GB2312" w:eastAsia="仿宋_GB2312"/>
                      <w:sz w:val="20"/>
                    </w:rPr>
                    <w:t>触感温润柔和，具有耐高温，耐磨、防划伤等特点</w:t>
                  </w:r>
                  <w:r>
                    <w:br/>
                  </w:r>
                  <w:r>
                    <w:rPr>
                      <w:rFonts w:ascii="仿宋_GB2312" w:hAnsi="仿宋_GB2312" w:cs="仿宋_GB2312" w:eastAsia="仿宋_GB2312"/>
                      <w:sz w:val="20"/>
                    </w:rPr>
                    <w:t>3.</w:t>
                  </w:r>
                  <w:r>
                    <w:rPr>
                      <w:rFonts w:ascii="仿宋_GB2312" w:hAnsi="仿宋_GB2312" w:cs="仿宋_GB2312" w:eastAsia="仿宋_GB2312"/>
                      <w:sz w:val="20"/>
                    </w:rPr>
                    <w:t>五金件：采用优质五金件</w:t>
                  </w:r>
                  <w:r>
                    <w:br/>
                  </w:r>
                  <w:r>
                    <w:rPr>
                      <w:rFonts w:ascii="仿宋_GB2312" w:hAnsi="仿宋_GB2312" w:cs="仿宋_GB2312" w:eastAsia="仿宋_GB2312"/>
                      <w:sz w:val="20"/>
                    </w:rPr>
                    <w:t>4</w:t>
                  </w:r>
                  <w:r>
                    <w:rPr>
                      <w:rFonts w:ascii="仿宋_GB2312" w:hAnsi="仿宋_GB2312" w:cs="仿宋_GB2312" w:eastAsia="仿宋_GB2312"/>
                      <w:sz w:val="20"/>
                    </w:rPr>
                    <w:t>、满足</w:t>
                  </w:r>
                  <w:r>
                    <w:rPr>
                      <w:rFonts w:ascii="仿宋_GB2312" w:hAnsi="仿宋_GB2312" w:cs="仿宋_GB2312" w:eastAsia="仿宋_GB2312"/>
                      <w:sz w:val="20"/>
                    </w:rPr>
                    <w:t>GB/T3324-2017</w:t>
                  </w:r>
                  <w:r>
                    <w:rPr>
                      <w:rFonts w:ascii="仿宋_GB2312" w:hAnsi="仿宋_GB2312" w:cs="仿宋_GB2312" w:eastAsia="仿宋_GB2312"/>
                      <w:sz w:val="20"/>
                    </w:rPr>
                    <w:t>标准要求</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抽屉柜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规格：高度</w:t>
                  </w:r>
                  <w:r>
                    <w:rPr>
                      <w:rFonts w:ascii="仿宋_GB2312" w:hAnsi="仿宋_GB2312" w:cs="仿宋_GB2312" w:eastAsia="仿宋_GB2312"/>
                      <w:sz w:val="20"/>
                    </w:rPr>
                    <w:t>690*</w:t>
                  </w:r>
                  <w:r>
                    <w:rPr>
                      <w:rFonts w:ascii="仿宋_GB2312" w:hAnsi="仿宋_GB2312" w:cs="仿宋_GB2312" w:eastAsia="仿宋_GB2312"/>
                      <w:sz w:val="20"/>
                    </w:rPr>
                    <w:t>深度</w:t>
                  </w:r>
                  <w:r>
                    <w:rPr>
                      <w:rFonts w:ascii="仿宋_GB2312" w:hAnsi="仿宋_GB2312" w:cs="仿宋_GB2312" w:eastAsia="仿宋_GB2312"/>
                      <w:sz w:val="20"/>
                    </w:rPr>
                    <w:t>600*</w:t>
                  </w:r>
                  <w:r>
                    <w:rPr>
                      <w:rFonts w:ascii="仿宋_GB2312" w:hAnsi="仿宋_GB2312" w:cs="仿宋_GB2312" w:eastAsia="仿宋_GB2312"/>
                      <w:sz w:val="20"/>
                    </w:rPr>
                    <w:t>宽度</w:t>
                  </w:r>
                  <w:r>
                    <w:rPr>
                      <w:rFonts w:ascii="仿宋_GB2312" w:hAnsi="仿宋_GB2312" w:cs="仿宋_GB2312" w:eastAsia="仿宋_GB2312"/>
                      <w:sz w:val="20"/>
                    </w:rPr>
                    <w:t>400mm</w:t>
                  </w:r>
                  <w:r>
                    <w:rPr>
                      <w:rFonts w:ascii="仿宋_GB2312" w:hAnsi="仿宋_GB2312" w:cs="仿宋_GB2312" w:eastAsia="仿宋_GB2312"/>
                      <w:sz w:val="20"/>
                    </w:rPr>
                    <w:t>；三层抽屉</w:t>
                  </w:r>
                  <w:r>
                    <w:br/>
                  </w: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8</w:t>
                  </w:r>
                  <w:r>
                    <w:rPr>
                      <w:rFonts w:ascii="仿宋_GB2312" w:hAnsi="仿宋_GB2312" w:cs="仿宋_GB2312" w:eastAsia="仿宋_GB2312"/>
                      <w:sz w:val="20"/>
                    </w:rPr>
                    <w:t>）优质五金件。</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23清单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、桌面：桌面尺寸</w:t>
                  </w:r>
                  <w:r>
                    <w:rPr>
                      <w:rFonts w:ascii="仿宋_GB2312" w:hAnsi="仿宋_GB2312" w:cs="仿宋_GB2312" w:eastAsia="仿宋_GB2312"/>
                      <w:sz w:val="20"/>
                    </w:rPr>
                    <w:t>650*450*27mm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工程塑料，四角圆角设计，桌面前方设计有笔槽、水杯槽和门型挡条（可选），桌面靠人边采用向内凹设计，符合人体工程学，桌面底部设计有两条约</w:t>
                  </w:r>
                  <w:r>
                    <w:rPr>
                      <w:rFonts w:ascii="仿宋_GB2312" w:hAnsi="仿宋_GB2312" w:cs="仿宋_GB2312" w:eastAsia="仿宋_GB2312"/>
                      <w:sz w:val="20"/>
                    </w:rPr>
                    <w:t>15*30*1.2</w:t>
                  </w:r>
                  <w:r>
                    <w:rPr>
                      <w:rFonts w:ascii="仿宋_GB2312" w:hAnsi="仿宋_GB2312" w:cs="仿宋_GB2312" w:eastAsia="仿宋_GB2312"/>
                      <w:sz w:val="20"/>
                    </w:rPr>
                    <w:t>矩管加强筋</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、桌架：桌子立管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优质高频焊接椭圆管，桌子升降管采用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优质高频焊接椭圆管，桌子下横拉杆采用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PP</w:t>
                  </w:r>
                  <w:r>
                    <w:rPr>
                      <w:rFonts w:ascii="仿宋_GB2312" w:hAnsi="仿宋_GB2312" w:cs="仿宋_GB2312" w:eastAsia="仿宋_GB2312"/>
                      <w:sz w:val="20"/>
                    </w:rPr>
                    <w:t>桌斗：尺寸为</w:t>
                  </w:r>
                  <w:r>
                    <w:rPr>
                      <w:rFonts w:ascii="仿宋_GB2312" w:hAnsi="仿宋_GB2312" w:cs="仿宋_GB2312" w:eastAsia="仿宋_GB2312"/>
                      <w:sz w:val="20"/>
                    </w:rPr>
                    <w:t>550*350*150</w:t>
                  </w:r>
                  <w:r>
                    <w:rPr>
                      <w:rFonts w:ascii="仿宋_GB2312" w:hAnsi="仿宋_GB2312" w:cs="仿宋_GB2312" w:eastAsia="仿宋_GB2312"/>
                      <w:sz w:val="20"/>
                    </w:rPr>
                    <w:t>，采用优质工程塑料一次注塑成型，无毛刺无接缝，桌斗前沿设计有笔槽，桌斗底部设计有排水槽和排水孔。</w:t>
                  </w:r>
                  <w:r>
                    <w:br/>
                  </w:r>
                  <w:r>
                    <w:rPr>
                      <w:rFonts w:ascii="仿宋_GB2312" w:hAnsi="仿宋_GB2312" w:cs="仿宋_GB2312" w:eastAsia="仿宋_GB2312"/>
                      <w:sz w:val="20"/>
                    </w:rPr>
                    <w:t>4</w:t>
                  </w:r>
                  <w:r>
                    <w:rPr>
                      <w:rFonts w:ascii="仿宋_GB2312" w:hAnsi="仿宋_GB2312" w:cs="仿宋_GB2312" w:eastAsia="仿宋_GB2312"/>
                      <w:sz w:val="20"/>
                    </w:rPr>
                    <w:t>、配件：升降中套、桌子脚套及书包钩均采用优质工程塑料一次注塑成型，注塑件无接缝无毛刺，表面光滑，脚套设计有软件调平底脚，有效解决地面不平问题。</w:t>
                  </w:r>
                  <w:r>
                    <w:br/>
                  </w:r>
                  <w:r>
                    <w:rPr>
                      <w:rFonts w:ascii="仿宋_GB2312" w:hAnsi="仿宋_GB2312" w:cs="仿宋_GB2312" w:eastAsia="仿宋_GB2312"/>
                      <w:sz w:val="20"/>
                    </w:rPr>
                    <w:t>二、课椅</w:t>
                  </w:r>
                  <w:r>
                    <w:br/>
                  </w:r>
                  <w:r>
                    <w:rPr>
                      <w:rFonts w:ascii="仿宋_GB2312" w:hAnsi="仿宋_GB2312" w:cs="仿宋_GB2312" w:eastAsia="仿宋_GB2312"/>
                      <w:sz w:val="20"/>
                    </w:rPr>
                    <w:t>1</w:t>
                  </w:r>
                  <w:r>
                    <w:rPr>
                      <w:rFonts w:ascii="仿宋_GB2312" w:hAnsi="仿宋_GB2312" w:cs="仿宋_GB2312" w:eastAsia="仿宋_GB2312"/>
                      <w:sz w:val="20"/>
                    </w:rPr>
                    <w:t>、椅面：椅面尺寸</w:t>
                  </w:r>
                  <w:r>
                    <w:rPr>
                      <w:rFonts w:ascii="仿宋_GB2312" w:hAnsi="仿宋_GB2312" w:cs="仿宋_GB2312" w:eastAsia="仿宋_GB2312"/>
                      <w:sz w:val="20"/>
                    </w:rPr>
                    <w:t>400*370*55mm</w:t>
                  </w:r>
                  <w:r>
                    <w:rPr>
                      <w:rFonts w:ascii="仿宋_GB2312" w:hAnsi="仿宋_GB2312" w:cs="仿宋_GB2312" w:eastAsia="仿宋_GB2312"/>
                      <w:sz w:val="20"/>
                    </w:rPr>
                    <w:t>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工程塑料一次性注塑成型无接缝无毛刺；靠背尺寸</w:t>
                  </w:r>
                  <w:r>
                    <w:rPr>
                      <w:rFonts w:ascii="仿宋_GB2312" w:hAnsi="仿宋_GB2312" w:cs="仿宋_GB2312" w:eastAsia="仿宋_GB2312"/>
                      <w:sz w:val="20"/>
                    </w:rPr>
                    <w:t>400*345mm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w:t>
                  </w:r>
                  <w:r>
                    <w:br/>
                  </w:r>
                  <w:r>
                    <w:rPr>
                      <w:rFonts w:ascii="仿宋_GB2312" w:hAnsi="仿宋_GB2312" w:cs="仿宋_GB2312" w:eastAsia="仿宋_GB2312"/>
                      <w:sz w:val="20"/>
                    </w:rPr>
                    <w:t>2</w:t>
                  </w:r>
                  <w:r>
                    <w:rPr>
                      <w:rFonts w:ascii="仿宋_GB2312" w:hAnsi="仿宋_GB2312" w:cs="仿宋_GB2312" w:eastAsia="仿宋_GB2312"/>
                      <w:sz w:val="20"/>
                    </w:rPr>
                    <w:t>、椅架：立管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优质高频焊接椭圆管，椅子升降管采用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型管，椅子靠背管采用</w:t>
                  </w:r>
                  <w:r>
                    <w:rPr>
                      <w:rFonts w:ascii="仿宋_GB2312" w:hAnsi="仿宋_GB2312" w:cs="仿宋_GB2312" w:eastAsia="仿宋_GB2312"/>
                      <w:sz w:val="20"/>
                    </w:rPr>
                    <w:t>20*40*≥1.2mm</w:t>
                  </w:r>
                  <w:r>
                    <w:rPr>
                      <w:rFonts w:ascii="仿宋_GB2312" w:hAnsi="仿宋_GB2312" w:cs="仿宋_GB2312" w:eastAsia="仿宋_GB2312"/>
                      <w:sz w:val="20"/>
                    </w:rPr>
                    <w:t>优质高频焊接椭圆管一次数控弯管加工而成。椅面托管采用</w:t>
                  </w:r>
                  <w:r>
                    <w:rPr>
                      <w:rFonts w:ascii="仿宋_GB2312" w:hAnsi="仿宋_GB2312" w:cs="仿宋_GB2312" w:eastAsia="仿宋_GB2312"/>
                      <w:sz w:val="20"/>
                    </w:rPr>
                    <w:t>15*30*≥1.2mm</w:t>
                  </w:r>
                  <w:r>
                    <w:rPr>
                      <w:rFonts w:ascii="仿宋_GB2312" w:hAnsi="仿宋_GB2312" w:cs="仿宋_GB2312" w:eastAsia="仿宋_GB2312"/>
                      <w:sz w:val="20"/>
                    </w:rPr>
                    <w:t>优质高频焊接平椭管。</w:t>
                  </w:r>
                  <w:r>
                    <w:br/>
                  </w:r>
                  <w:r>
                    <w:rPr>
                      <w:rFonts w:ascii="仿宋_GB2312" w:hAnsi="仿宋_GB2312" w:cs="仿宋_GB2312" w:eastAsia="仿宋_GB2312"/>
                      <w:sz w:val="20"/>
                    </w:rPr>
                    <w:t>3</w:t>
                  </w:r>
                  <w:r>
                    <w:rPr>
                      <w:rFonts w:ascii="仿宋_GB2312" w:hAnsi="仿宋_GB2312" w:cs="仿宋_GB2312" w:eastAsia="仿宋_GB2312"/>
                      <w:sz w:val="20"/>
                    </w:rPr>
                    <w:t>、配件：升降中套及桌子脚套均采用工程塑料一次注塑成型，无接缝无毛刺，表面光滑，脚套有软件调平底脚。</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讲台</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定制尺寸</w:t>
                  </w:r>
                  <w:r>
                    <w:rPr>
                      <w:rFonts w:ascii="仿宋_GB2312" w:hAnsi="仿宋_GB2312" w:cs="仿宋_GB2312" w:eastAsia="仿宋_GB2312"/>
                      <w:sz w:val="20"/>
                    </w:rPr>
                    <w:t>:1100mm×900mm×600mm</w:t>
                  </w:r>
                  <w:r>
                    <w:rPr>
                      <w:rFonts w:ascii="仿宋_GB2312" w:hAnsi="仿宋_GB2312" w:cs="仿宋_GB2312" w:eastAsia="仿宋_GB2312"/>
                      <w:sz w:val="20"/>
                    </w:rPr>
                    <w:t>。材质：实木结构。</w:t>
                  </w:r>
                  <w:r>
                    <w:br/>
                  </w:r>
                  <w:r>
                    <w:rPr>
                      <w:rFonts w:ascii="仿宋_GB2312" w:hAnsi="仿宋_GB2312" w:cs="仿宋_GB2312" w:eastAsia="仿宋_GB2312"/>
                      <w:sz w:val="20"/>
                    </w:rPr>
                    <w:t>1.</w:t>
                  </w:r>
                  <w:r>
                    <w:rPr>
                      <w:rFonts w:ascii="仿宋_GB2312" w:hAnsi="仿宋_GB2312" w:cs="仿宋_GB2312" w:eastAsia="仿宋_GB2312"/>
                      <w:sz w:val="20"/>
                    </w:rPr>
                    <w:t>讲台桌面采用平面设计，桌面四周半包围结构；</w:t>
                  </w:r>
                  <w:r>
                    <w:rPr>
                      <w:rFonts w:ascii="仿宋_GB2312" w:hAnsi="仿宋_GB2312" w:cs="仿宋_GB2312" w:eastAsia="仿宋_GB2312"/>
                      <w:sz w:val="21"/>
                    </w:rPr>
                    <w:t xml:space="preserve"> </w:t>
                  </w:r>
                  <w:r>
                    <w:br/>
                  </w:r>
                  <w:r>
                    <w:rPr>
                      <w:rFonts w:ascii="仿宋_GB2312" w:hAnsi="仿宋_GB2312" w:cs="仿宋_GB2312" w:eastAsia="仿宋_GB2312"/>
                      <w:sz w:val="20"/>
                    </w:rPr>
                    <w:t>2.</w:t>
                  </w:r>
                  <w:r>
                    <w:rPr>
                      <w:rFonts w:ascii="仿宋_GB2312" w:hAnsi="仿宋_GB2312" w:cs="仿宋_GB2312" w:eastAsia="仿宋_GB2312"/>
                      <w:sz w:val="20"/>
                    </w:rPr>
                    <w:t>讲台前面设置隐藏式抽拉储物盒（长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≥430*350*40mm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扶手采用木质材料，颜色为木纹色，讲台下体桔纹色和银灰搭配；</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整体冲压成型；</w:t>
                  </w:r>
                  <w:r>
                    <w:rPr>
                      <w:rFonts w:ascii="仿宋_GB2312" w:hAnsi="仿宋_GB2312" w:cs="仿宋_GB2312" w:eastAsia="仿宋_GB2312"/>
                      <w:sz w:val="21"/>
                    </w:rPr>
                    <w:t xml:space="preserve"> </w:t>
                  </w:r>
                  <w:r>
                    <w:br/>
                  </w:r>
                  <w:r>
                    <w:rPr>
                      <w:rFonts w:ascii="仿宋_GB2312" w:hAnsi="仿宋_GB2312" w:cs="仿宋_GB2312" w:eastAsia="仿宋_GB2312"/>
                      <w:sz w:val="20"/>
                    </w:rPr>
                    <w:t>5.</w:t>
                  </w:r>
                  <w:r>
                    <w:rPr>
                      <w:rFonts w:ascii="仿宋_GB2312" w:hAnsi="仿宋_GB2312" w:cs="仿宋_GB2312" w:eastAsia="仿宋_GB2312"/>
                      <w:sz w:val="20"/>
                    </w:rPr>
                    <w:t>讲台下体左右侧门均可打开，下体可作为储物柜使用；</w:t>
                  </w:r>
                  <w:r>
                    <w:rPr>
                      <w:rFonts w:ascii="仿宋_GB2312" w:hAnsi="仿宋_GB2312" w:cs="仿宋_GB2312" w:eastAsia="仿宋_GB2312"/>
                      <w:sz w:val="21"/>
                    </w:rPr>
                    <w:t xml:space="preserve"> </w:t>
                  </w:r>
                  <w:r>
                    <w:br/>
                  </w:r>
                  <w:r>
                    <w:rPr>
                      <w:rFonts w:ascii="仿宋_GB2312" w:hAnsi="仿宋_GB2312" w:cs="仿宋_GB2312" w:eastAsia="仿宋_GB2312"/>
                      <w:sz w:val="20"/>
                    </w:rPr>
                    <w:t>6.</w:t>
                  </w:r>
                  <w:r>
                    <w:rPr>
                      <w:rFonts w:ascii="仿宋_GB2312" w:hAnsi="仿宋_GB2312" w:cs="仿宋_GB2312" w:eastAsia="仿宋_GB2312"/>
                      <w:sz w:val="20"/>
                    </w:rPr>
                    <w:t>采用两面进线结构，所有布线孔均采用绝缘品装置隔离电源线；）</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六、</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24清单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r>
                    <w:rPr>
                      <w:rFonts w:ascii="仿宋_GB2312" w:hAnsi="仿宋_GB2312" w:cs="仿宋_GB2312" w:eastAsia="仿宋_GB2312"/>
                      <w:sz w:val="20"/>
                    </w:rPr>
                    <w:t>1</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、总体尺寸：</w:t>
                  </w:r>
                  <w:r>
                    <w:rPr>
                      <w:rFonts w:ascii="仿宋_GB2312" w:hAnsi="仿宋_GB2312" w:cs="仿宋_GB2312" w:eastAsia="仿宋_GB2312"/>
                      <w:sz w:val="20"/>
                    </w:rPr>
                    <w:t>1050mm*700mm*970mm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w:t>
                  </w:r>
                  <w:r>
                    <w:rPr>
                      <w:rFonts w:ascii="仿宋_GB2312" w:hAnsi="仿宋_GB2312" w:cs="仿宋_GB2312" w:eastAsia="仿宋_GB2312"/>
                      <w:sz w:val="20"/>
                    </w:rPr>
                    <w:t>冷轧钢板，</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≥18mm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w:t>
                  </w:r>
                  <w:r>
                    <w:br/>
                  </w:r>
                  <w:r>
                    <w:rPr>
                      <w:rFonts w:ascii="仿宋_GB2312" w:hAnsi="仿宋_GB2312" w:cs="仿宋_GB2312" w:eastAsia="仿宋_GB2312"/>
                      <w:sz w:val="20"/>
                    </w:rPr>
                    <w:t>4</w:t>
                  </w:r>
                  <w:r>
                    <w:rPr>
                      <w:rFonts w:ascii="仿宋_GB2312" w:hAnsi="仿宋_GB2312" w:cs="仿宋_GB2312" w:eastAsia="仿宋_GB2312"/>
                      <w:sz w:val="20"/>
                    </w:rPr>
                    <w:t>、上台体长宽高约</w:t>
                  </w:r>
                  <w:r>
                    <w:rPr>
                      <w:rFonts w:ascii="仿宋_GB2312" w:hAnsi="仿宋_GB2312" w:cs="仿宋_GB2312" w:eastAsia="仿宋_GB2312"/>
                      <w:sz w:val="20"/>
                    </w:rPr>
                    <w:t>1050mm*700mm*370mm</w:t>
                  </w:r>
                  <w:r>
                    <w:rPr>
                      <w:rFonts w:ascii="仿宋_GB2312" w:hAnsi="仿宋_GB2312" w:cs="仿宋_GB2312" w:eastAsia="仿宋_GB2312"/>
                      <w:sz w:val="20"/>
                    </w:rPr>
                    <w:t>，下台体长宽</w:t>
                  </w:r>
                  <w:r>
                    <w:rPr>
                      <w:rFonts w:ascii="仿宋_GB2312" w:hAnsi="仿宋_GB2312" w:cs="仿宋_GB2312" w:eastAsia="仿宋_GB2312"/>
                      <w:sz w:val="20"/>
                    </w:rPr>
                    <w:t xml:space="preserve">, </w:t>
                  </w:r>
                  <w:r>
                    <w:rPr>
                      <w:rFonts w:ascii="仿宋_GB2312" w:hAnsi="仿宋_GB2312" w:cs="仿宋_GB2312" w:eastAsia="仿宋_GB2312"/>
                      <w:sz w:val="20"/>
                    </w:rPr>
                    <w:t>高约</w:t>
                  </w:r>
                  <w:r>
                    <w:rPr>
                      <w:rFonts w:ascii="仿宋_GB2312" w:hAnsi="仿宋_GB2312" w:cs="仿宋_GB2312" w:eastAsia="仿宋_GB2312"/>
                      <w:sz w:val="20"/>
                    </w:rPr>
                    <w:t>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w:t>
                  </w:r>
                  <w:r>
                    <w:rPr>
                      <w:rFonts w:ascii="仿宋_GB2312" w:hAnsi="仿宋_GB2312" w:cs="仿宋_GB2312" w:eastAsia="仿宋_GB2312"/>
                      <w:sz w:val="20"/>
                    </w:rPr>
                    <w:t>E0</w:t>
                  </w:r>
                  <w:r>
                    <w:rPr>
                      <w:rFonts w:ascii="仿宋_GB2312" w:hAnsi="仿宋_GB2312" w:cs="仿宋_GB2312" w:eastAsia="仿宋_GB2312"/>
                      <w:sz w:val="20"/>
                    </w:rPr>
                    <w:t>级三聚氰胺板。讲台周边圆弧设计；柜体前后开门。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r>
                    <w:br/>
                  </w:r>
                  <w:r>
                    <w:rPr>
                      <w:rFonts w:ascii="仿宋_GB2312" w:hAnsi="仿宋_GB2312" w:cs="仿宋_GB2312" w:eastAsia="仿宋_GB2312"/>
                      <w:sz w:val="20"/>
                    </w:rPr>
                    <w:t>7</w:t>
                  </w:r>
                  <w:r>
                    <w:rPr>
                      <w:rFonts w:ascii="仿宋_GB2312" w:hAnsi="仿宋_GB2312" w:cs="仿宋_GB2312" w:eastAsia="仿宋_GB2312"/>
                      <w:sz w:val="20"/>
                    </w:rPr>
                    <w:t>、根据学校实际放置的位置，考虑是否增加底座。</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、桌面：桌面尺寸</w:t>
                  </w:r>
                  <w:r>
                    <w:rPr>
                      <w:rFonts w:ascii="仿宋_GB2312" w:hAnsi="仿宋_GB2312" w:cs="仿宋_GB2312" w:eastAsia="仿宋_GB2312"/>
                      <w:sz w:val="20"/>
                    </w:rPr>
                    <w:t>650*450*27mm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工程塑料，四角圆角设计，桌面前方设计有笔槽、水杯槽和门型挡条（可选），桌面靠人边采用向内凹设计，符合人体工程学，桌面底部设计有两条约</w:t>
                  </w:r>
                  <w:r>
                    <w:rPr>
                      <w:rFonts w:ascii="仿宋_GB2312" w:hAnsi="仿宋_GB2312" w:cs="仿宋_GB2312" w:eastAsia="仿宋_GB2312"/>
                      <w:sz w:val="20"/>
                    </w:rPr>
                    <w:t>15*30*1.2</w:t>
                  </w:r>
                  <w:r>
                    <w:rPr>
                      <w:rFonts w:ascii="仿宋_GB2312" w:hAnsi="仿宋_GB2312" w:cs="仿宋_GB2312" w:eastAsia="仿宋_GB2312"/>
                      <w:sz w:val="20"/>
                    </w:rPr>
                    <w:t>矩管加强筋</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、桌架：桌子立管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优质高频焊接椭圆管，桌子升降管采用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优质高频焊接椭圆管，桌子下横拉杆采用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优质高频焊接椭圆管，桌子底脚管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w:t>
                  </w:r>
                  <w:r>
                    <w:br/>
                  </w: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PP</w:t>
                  </w:r>
                  <w:r>
                    <w:rPr>
                      <w:rFonts w:ascii="仿宋_GB2312" w:hAnsi="仿宋_GB2312" w:cs="仿宋_GB2312" w:eastAsia="仿宋_GB2312"/>
                      <w:sz w:val="20"/>
                    </w:rPr>
                    <w:t>桌斗：尺寸为</w:t>
                  </w:r>
                  <w:r>
                    <w:rPr>
                      <w:rFonts w:ascii="仿宋_GB2312" w:hAnsi="仿宋_GB2312" w:cs="仿宋_GB2312" w:eastAsia="仿宋_GB2312"/>
                      <w:sz w:val="20"/>
                    </w:rPr>
                    <w:t>550*350*150</w:t>
                  </w:r>
                  <w:r>
                    <w:rPr>
                      <w:rFonts w:ascii="仿宋_GB2312" w:hAnsi="仿宋_GB2312" w:cs="仿宋_GB2312" w:eastAsia="仿宋_GB2312"/>
                      <w:sz w:val="20"/>
                    </w:rPr>
                    <w:t>，采用优质工程塑料一次注塑成型，无毛刺无接缝，桌斗前沿设计有笔槽，桌斗底部设计有排水槽和排水孔。</w:t>
                  </w:r>
                  <w:r>
                    <w:br/>
                  </w:r>
                  <w:r>
                    <w:rPr>
                      <w:rFonts w:ascii="仿宋_GB2312" w:hAnsi="仿宋_GB2312" w:cs="仿宋_GB2312" w:eastAsia="仿宋_GB2312"/>
                      <w:sz w:val="20"/>
                    </w:rPr>
                    <w:t>4</w:t>
                  </w:r>
                  <w:r>
                    <w:rPr>
                      <w:rFonts w:ascii="仿宋_GB2312" w:hAnsi="仿宋_GB2312" w:cs="仿宋_GB2312" w:eastAsia="仿宋_GB2312"/>
                      <w:sz w:val="20"/>
                    </w:rPr>
                    <w:t>、配件：升降中套、桌子脚套及书包钩均采用优质工程塑料一次注塑成型，注塑件无接缝无毛刺，表面光滑，脚套设计有软件调平底脚，有效解决地面不平问题。</w:t>
                  </w:r>
                  <w:r>
                    <w:br/>
                  </w:r>
                  <w:r>
                    <w:rPr>
                      <w:rFonts w:ascii="仿宋_GB2312" w:hAnsi="仿宋_GB2312" w:cs="仿宋_GB2312" w:eastAsia="仿宋_GB2312"/>
                      <w:sz w:val="20"/>
                    </w:rPr>
                    <w:t>二、课椅</w:t>
                  </w:r>
                  <w:r>
                    <w:br/>
                  </w:r>
                  <w:r>
                    <w:rPr>
                      <w:rFonts w:ascii="仿宋_GB2312" w:hAnsi="仿宋_GB2312" w:cs="仿宋_GB2312" w:eastAsia="仿宋_GB2312"/>
                      <w:sz w:val="20"/>
                    </w:rPr>
                    <w:t>1</w:t>
                  </w:r>
                  <w:r>
                    <w:rPr>
                      <w:rFonts w:ascii="仿宋_GB2312" w:hAnsi="仿宋_GB2312" w:cs="仿宋_GB2312" w:eastAsia="仿宋_GB2312"/>
                      <w:sz w:val="20"/>
                    </w:rPr>
                    <w:t>、椅面：椅面尺寸</w:t>
                  </w:r>
                  <w:r>
                    <w:rPr>
                      <w:rFonts w:ascii="仿宋_GB2312" w:hAnsi="仿宋_GB2312" w:cs="仿宋_GB2312" w:eastAsia="仿宋_GB2312"/>
                      <w:sz w:val="20"/>
                    </w:rPr>
                    <w:t>400*370*55mm</w:t>
                  </w:r>
                  <w:r>
                    <w:rPr>
                      <w:rFonts w:ascii="仿宋_GB2312" w:hAnsi="仿宋_GB2312" w:cs="仿宋_GB2312" w:eastAsia="仿宋_GB2312"/>
                      <w:sz w:val="20"/>
                    </w:rPr>
                    <w:t>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工程塑料一次性注塑成型无接缝无毛刺；靠背尺寸</w:t>
                  </w:r>
                  <w:r>
                    <w:rPr>
                      <w:rFonts w:ascii="仿宋_GB2312" w:hAnsi="仿宋_GB2312" w:cs="仿宋_GB2312" w:eastAsia="仿宋_GB2312"/>
                      <w:sz w:val="20"/>
                    </w:rPr>
                    <w:t>400*345mm</w:t>
                  </w:r>
                  <w:r>
                    <w:rPr>
                      <w:rFonts w:ascii="仿宋_GB2312" w:hAnsi="仿宋_GB2312" w:cs="仿宋_GB2312" w:eastAsia="仿宋_GB2312"/>
                      <w:sz w:val="20"/>
                    </w:rPr>
                    <w:t>采用一级</w:t>
                  </w:r>
                  <w:r>
                    <w:rPr>
                      <w:rFonts w:ascii="仿宋_GB2312" w:hAnsi="仿宋_GB2312" w:cs="仿宋_GB2312" w:eastAsia="仿宋_GB2312"/>
                      <w:sz w:val="20"/>
                    </w:rPr>
                    <w:t>PP</w:t>
                  </w:r>
                  <w:r>
                    <w:rPr>
                      <w:rFonts w:ascii="仿宋_GB2312" w:hAnsi="仿宋_GB2312" w:cs="仿宋_GB2312" w:eastAsia="仿宋_GB2312"/>
                      <w:sz w:val="20"/>
                    </w:rPr>
                    <w:t>工程塑料一次性注塑成型无接缝无毛刺。</w:t>
                  </w:r>
                  <w:r>
                    <w:br/>
                  </w:r>
                  <w:r>
                    <w:rPr>
                      <w:rFonts w:ascii="仿宋_GB2312" w:hAnsi="仿宋_GB2312" w:cs="仿宋_GB2312" w:eastAsia="仿宋_GB2312"/>
                      <w:sz w:val="20"/>
                    </w:rPr>
                    <w:t>2</w:t>
                  </w:r>
                  <w:r>
                    <w:rPr>
                      <w:rFonts w:ascii="仿宋_GB2312" w:hAnsi="仿宋_GB2312" w:cs="仿宋_GB2312" w:eastAsia="仿宋_GB2312"/>
                      <w:sz w:val="20"/>
                    </w:rPr>
                    <w:t>、椅架：立管</w:t>
                  </w:r>
                  <w:r>
                    <w:rPr>
                      <w:rFonts w:ascii="仿宋_GB2312" w:hAnsi="仿宋_GB2312" w:cs="仿宋_GB2312" w:eastAsia="仿宋_GB2312"/>
                      <w:sz w:val="20"/>
                    </w:rPr>
                    <w:t>30*60*≥1.2mm</w:t>
                  </w:r>
                  <w:r>
                    <w:rPr>
                      <w:rFonts w:ascii="仿宋_GB2312" w:hAnsi="仿宋_GB2312" w:cs="仿宋_GB2312" w:eastAsia="仿宋_GB2312"/>
                      <w:sz w:val="20"/>
                    </w:rPr>
                    <w:t>优质高频焊接椭圆管，椅子升降管采用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优质高频焊接椭圆管，椅子横拉杆采用</w:t>
                  </w:r>
                  <w:r>
                    <w:rPr>
                      <w:rFonts w:ascii="仿宋_GB2312" w:hAnsi="仿宋_GB2312" w:cs="仿宋_GB2312" w:eastAsia="仿宋_GB2312"/>
                      <w:sz w:val="20"/>
                    </w:rPr>
                    <w:t>25*50*≥1.2mm</w:t>
                  </w:r>
                  <w:r>
                    <w:rPr>
                      <w:rFonts w:ascii="仿宋_GB2312" w:hAnsi="仿宋_GB2312" w:cs="仿宋_GB2312" w:eastAsia="仿宋_GB2312"/>
                      <w:sz w:val="20"/>
                    </w:rPr>
                    <w:t>优质高频焊接椭圆管，椅子底脚管</w:t>
                  </w:r>
                  <w:r>
                    <w:rPr>
                      <w:rFonts w:ascii="仿宋_GB2312" w:hAnsi="仿宋_GB2312" w:cs="仿宋_GB2312" w:eastAsia="仿宋_GB2312"/>
                      <w:sz w:val="20"/>
                    </w:rPr>
                    <w:t>D40*≥1.2mm</w:t>
                  </w:r>
                  <w:r>
                    <w:rPr>
                      <w:rFonts w:ascii="仿宋_GB2312" w:hAnsi="仿宋_GB2312" w:cs="仿宋_GB2312" w:eastAsia="仿宋_GB2312"/>
                      <w:sz w:val="20"/>
                    </w:rPr>
                    <w:t>优质高频焊接</w:t>
                  </w:r>
                  <w:r>
                    <w:rPr>
                      <w:rFonts w:ascii="仿宋_GB2312" w:hAnsi="仿宋_GB2312" w:cs="仿宋_GB2312" w:eastAsia="仿宋_GB2312"/>
                      <w:sz w:val="20"/>
                    </w:rPr>
                    <w:t>D</w:t>
                  </w:r>
                  <w:r>
                    <w:rPr>
                      <w:rFonts w:ascii="仿宋_GB2312" w:hAnsi="仿宋_GB2312" w:cs="仿宋_GB2312" w:eastAsia="仿宋_GB2312"/>
                      <w:sz w:val="20"/>
                    </w:rPr>
                    <w:t>型管，椅子靠背管采用</w:t>
                  </w:r>
                  <w:r>
                    <w:rPr>
                      <w:rFonts w:ascii="仿宋_GB2312" w:hAnsi="仿宋_GB2312" w:cs="仿宋_GB2312" w:eastAsia="仿宋_GB2312"/>
                      <w:sz w:val="20"/>
                    </w:rPr>
                    <w:t>20*40*≥1.2mm</w:t>
                  </w:r>
                  <w:r>
                    <w:rPr>
                      <w:rFonts w:ascii="仿宋_GB2312" w:hAnsi="仿宋_GB2312" w:cs="仿宋_GB2312" w:eastAsia="仿宋_GB2312"/>
                      <w:sz w:val="20"/>
                    </w:rPr>
                    <w:t>优质高频焊接椭圆管一次数控弯管加工而成。椅面托管采用</w:t>
                  </w:r>
                  <w:r>
                    <w:rPr>
                      <w:rFonts w:ascii="仿宋_GB2312" w:hAnsi="仿宋_GB2312" w:cs="仿宋_GB2312" w:eastAsia="仿宋_GB2312"/>
                      <w:sz w:val="20"/>
                    </w:rPr>
                    <w:t>15*30*≥1.2mm</w:t>
                  </w:r>
                  <w:r>
                    <w:rPr>
                      <w:rFonts w:ascii="仿宋_GB2312" w:hAnsi="仿宋_GB2312" w:cs="仿宋_GB2312" w:eastAsia="仿宋_GB2312"/>
                      <w:sz w:val="20"/>
                    </w:rPr>
                    <w:t>优质高频焊接平椭管。</w:t>
                  </w:r>
                  <w:r>
                    <w:br/>
                  </w:r>
                  <w:r>
                    <w:rPr>
                      <w:rFonts w:ascii="仿宋_GB2312" w:hAnsi="仿宋_GB2312" w:cs="仿宋_GB2312" w:eastAsia="仿宋_GB2312"/>
                      <w:sz w:val="20"/>
                    </w:rPr>
                    <w:t>3</w:t>
                  </w:r>
                  <w:r>
                    <w:rPr>
                      <w:rFonts w:ascii="仿宋_GB2312" w:hAnsi="仿宋_GB2312" w:cs="仿宋_GB2312" w:eastAsia="仿宋_GB2312"/>
                      <w:sz w:val="20"/>
                    </w:rPr>
                    <w:t>、配件：升降中套及桌子脚套均采用工程塑料一次注塑成型，无接缝无毛刺，表面光滑，脚套有软件调平底脚。</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七、</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26清单</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规格：长</w:t>
                  </w:r>
                  <w:r>
                    <w:rPr>
                      <w:rFonts w:ascii="仿宋_GB2312" w:hAnsi="仿宋_GB2312" w:cs="仿宋_GB2312" w:eastAsia="仿宋_GB2312"/>
                      <w:sz w:val="20"/>
                    </w:rPr>
                    <w:t>900*</w:t>
                  </w:r>
                  <w:r>
                    <w:rPr>
                      <w:rFonts w:ascii="仿宋_GB2312" w:hAnsi="仿宋_GB2312" w:cs="仿宋_GB2312" w:eastAsia="仿宋_GB2312"/>
                      <w:sz w:val="20"/>
                    </w:rPr>
                    <w:t>宽</w:t>
                  </w:r>
                  <w:r>
                    <w:rPr>
                      <w:rFonts w:ascii="仿宋_GB2312" w:hAnsi="仿宋_GB2312" w:cs="仿宋_GB2312" w:eastAsia="仿宋_GB2312"/>
                      <w:sz w:val="20"/>
                    </w:rPr>
                    <w:t>600*</w:t>
                  </w:r>
                  <w:r>
                    <w:rPr>
                      <w:rFonts w:ascii="仿宋_GB2312" w:hAnsi="仿宋_GB2312" w:cs="仿宋_GB2312" w:eastAsia="仿宋_GB2312"/>
                      <w:sz w:val="20"/>
                    </w:rPr>
                    <w:t>高</w:t>
                  </w:r>
                  <w:r>
                    <w:rPr>
                      <w:rFonts w:ascii="仿宋_GB2312" w:hAnsi="仿宋_GB2312" w:cs="仿宋_GB2312" w:eastAsia="仿宋_GB2312"/>
                      <w:sz w:val="20"/>
                    </w:rPr>
                    <w:t>950mm</w:t>
                  </w:r>
                  <w:r>
                    <w:br/>
                  </w:r>
                  <w:r>
                    <w:rPr>
                      <w:rFonts w:ascii="仿宋_GB2312" w:hAnsi="仿宋_GB2312" w:cs="仿宋_GB2312" w:eastAsia="仿宋_GB2312"/>
                      <w:sz w:val="20"/>
                    </w:rPr>
                    <w:t>1.</w:t>
                  </w:r>
                  <w:r>
                    <w:rPr>
                      <w:rFonts w:ascii="仿宋_GB2312" w:hAnsi="仿宋_GB2312" w:cs="仿宋_GB2312" w:eastAsia="仿宋_GB2312"/>
                      <w:sz w:val="20"/>
                    </w:rPr>
                    <w:t>基材：采用优质环保实木颗粒板材，厚度</w:t>
                  </w:r>
                  <w:r>
                    <w:rPr>
                      <w:rFonts w:ascii="仿宋_GB2312" w:hAnsi="仿宋_GB2312" w:cs="仿宋_GB2312" w:eastAsia="仿宋_GB2312"/>
                      <w:sz w:val="20"/>
                    </w:rPr>
                    <w:t>≥25mm</w:t>
                  </w:r>
                  <w:r>
                    <w:rPr>
                      <w:rFonts w:ascii="仿宋_GB2312" w:hAnsi="仿宋_GB2312" w:cs="仿宋_GB2312" w:eastAsia="仿宋_GB2312"/>
                      <w:sz w:val="20"/>
                    </w:rPr>
                    <w:t>，环保等级达到</w:t>
                  </w:r>
                  <w:r>
                    <w:rPr>
                      <w:rFonts w:ascii="仿宋_GB2312" w:hAnsi="仿宋_GB2312" w:cs="仿宋_GB2312" w:eastAsia="仿宋_GB2312"/>
                      <w:sz w:val="20"/>
                    </w:rPr>
                    <w:t xml:space="preserve"> E0</w:t>
                  </w:r>
                  <w:r>
                    <w:rPr>
                      <w:rFonts w:ascii="仿宋_GB2312" w:hAnsi="仿宋_GB2312" w:cs="仿宋_GB2312" w:eastAsia="仿宋_GB2312"/>
                      <w:sz w:val="20"/>
                    </w:rPr>
                    <w:t>级环保标准</w:t>
                  </w:r>
                  <w:r>
                    <w:br/>
                  </w:r>
                  <w:r>
                    <w:rPr>
                      <w:rFonts w:ascii="仿宋_GB2312" w:hAnsi="仿宋_GB2312" w:cs="仿宋_GB2312" w:eastAsia="仿宋_GB2312"/>
                      <w:sz w:val="20"/>
                    </w:rPr>
                    <w:t>2.</w:t>
                  </w:r>
                  <w:r>
                    <w:rPr>
                      <w:rFonts w:ascii="仿宋_GB2312" w:hAnsi="仿宋_GB2312" w:cs="仿宋_GB2312" w:eastAsia="仿宋_GB2312"/>
                      <w:sz w:val="20"/>
                    </w:rPr>
                    <w:t>面材：使用环保三聚氰胺饰面纸</w:t>
                  </w:r>
                  <w:r>
                    <w:br/>
                  </w:r>
                  <w:r>
                    <w:rPr>
                      <w:rFonts w:ascii="仿宋_GB2312" w:hAnsi="仿宋_GB2312" w:cs="仿宋_GB2312" w:eastAsia="仿宋_GB2312"/>
                      <w:sz w:val="20"/>
                    </w:rPr>
                    <w:t>3.</w:t>
                  </w:r>
                  <w:r>
                    <w:rPr>
                      <w:rFonts w:ascii="仿宋_GB2312" w:hAnsi="仿宋_GB2312" w:cs="仿宋_GB2312" w:eastAsia="仿宋_GB2312"/>
                      <w:sz w:val="20"/>
                    </w:rPr>
                    <w:t>结构：材质选用优质钢板，钢制框架结构，壁厚</w:t>
                  </w:r>
                  <w:r>
                    <w:rPr>
                      <w:rFonts w:ascii="仿宋_GB2312" w:hAnsi="仿宋_GB2312" w:cs="仿宋_GB2312" w:eastAsia="仿宋_GB2312"/>
                      <w:sz w:val="20"/>
                    </w:rPr>
                    <w:t>≥1.0mm--1.2mm</w:t>
                  </w:r>
                  <w:r>
                    <w:rPr>
                      <w:rFonts w:ascii="仿宋_GB2312" w:hAnsi="仿宋_GB2312" w:cs="仿宋_GB2312" w:eastAsia="仿宋_GB2312"/>
                      <w:sz w:val="20"/>
                    </w:rPr>
                    <w:t>，经过酸洗、静电喷塑处理，表面平整光滑，无流挂、起泡现象，防锈耐腐蚀。</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衣物柜</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尺寸：长</w:t>
                  </w:r>
                  <w:r>
                    <w:rPr>
                      <w:rFonts w:ascii="仿宋_GB2312" w:hAnsi="仿宋_GB2312" w:cs="仿宋_GB2312" w:eastAsia="仿宋_GB2312"/>
                      <w:sz w:val="20"/>
                    </w:rPr>
                    <w:t>900mm*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高</w:t>
                  </w:r>
                  <w:r>
                    <w:rPr>
                      <w:rFonts w:ascii="仿宋_GB2312" w:hAnsi="仿宋_GB2312" w:cs="仿宋_GB2312" w:eastAsia="仿宋_GB2312"/>
                      <w:sz w:val="20"/>
                    </w:rPr>
                    <w:t>1850mm</w:t>
                  </w:r>
                  <w:r>
                    <w:rPr>
                      <w:rFonts w:ascii="仿宋_GB2312" w:hAnsi="仿宋_GB2312" w:cs="仿宋_GB2312" w:eastAsia="仿宋_GB2312"/>
                      <w:sz w:val="20"/>
                    </w:rPr>
                    <w:t>，采用优质冷轧钢板，经折弯冲压，高频焊接，静电喷塑</w:t>
                  </w:r>
                  <w:r>
                    <w:rPr>
                      <w:rFonts w:ascii="仿宋_GB2312" w:hAnsi="仿宋_GB2312" w:cs="仿宋_GB2312" w:eastAsia="仿宋_GB2312"/>
                      <w:sz w:val="20"/>
                    </w:rPr>
                    <w:t>≥0.6mm</w:t>
                  </w:r>
                  <w:r>
                    <w:rPr>
                      <w:rFonts w:ascii="仿宋_GB2312" w:hAnsi="仿宋_GB2312" w:cs="仿宋_GB2312" w:eastAsia="仿宋_GB2312"/>
                      <w:sz w:val="20"/>
                    </w:rPr>
                    <w:t>厚，表面耐磨性、抗冲击。甲醛、甲苯释放适量，无异味，实物检验合格</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整体：设置加强筋，所有钢材焊接口打磨光滑，角位需磨边或加以防撞保护处理。</w:t>
                  </w:r>
                  <w:r>
                    <w:br/>
                  </w:r>
                  <w:r>
                    <w:rPr>
                      <w:rFonts w:ascii="仿宋_GB2312" w:hAnsi="仿宋_GB2312" w:cs="仿宋_GB2312" w:eastAsia="仿宋_GB2312"/>
                      <w:sz w:val="20"/>
                    </w:rPr>
                    <w:t>3.</w:t>
                  </w:r>
                  <w:r>
                    <w:rPr>
                      <w:rFonts w:ascii="仿宋_GB2312" w:hAnsi="仿宋_GB2312" w:cs="仿宋_GB2312" w:eastAsia="仿宋_GB2312"/>
                      <w:sz w:val="20"/>
                    </w:rPr>
                    <w:t>五金件：柜门配置新型防护凹槽拉手，优质锁具。每个门里面一层隔板，一个挂衣杆。</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177"/>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4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长条凳</w:t>
                  </w:r>
                </w:p>
              </w:tc>
              <w:tc>
                <w:tcPr>
                  <w:tcW w:type="dxa" w:w="152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40*40</w:t>
                  </w:r>
                  <w:r>
                    <w:rPr>
                      <w:rFonts w:ascii="仿宋_GB2312" w:hAnsi="仿宋_GB2312" w:cs="仿宋_GB2312" w:eastAsia="仿宋_GB2312"/>
                      <w:sz w:val="20"/>
                    </w:rPr>
                    <w:t>方管，静电喷塑，软包坐垫</w:t>
                  </w:r>
                  <w:r>
                    <w:rPr>
                      <w:rFonts w:ascii="仿宋_GB2312" w:hAnsi="仿宋_GB2312" w:cs="仿宋_GB2312" w:eastAsia="仿宋_GB2312"/>
                      <w:sz w:val="20"/>
                    </w:rPr>
                    <w:t>1200*350*400</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bl>
          <w:p>
            <w:pPr>
              <w:pStyle w:val="null3"/>
              <w:jc w:val="both"/>
            </w:pPr>
            <w:r>
              <w:rPr>
                <w:rFonts w:ascii="仿宋_GB2312" w:hAnsi="仿宋_GB2312" w:cs="仿宋_GB2312" w:eastAsia="仿宋_GB2312"/>
                <w:sz w:val="24"/>
                <w:b/>
              </w:rPr>
              <w:t>注：</w:t>
            </w:r>
            <w:r>
              <w:rPr>
                <w:rFonts w:ascii="仿宋_GB2312" w:hAnsi="仿宋_GB2312" w:cs="仿宋_GB2312" w:eastAsia="仿宋_GB2312"/>
                <w:sz w:val="24"/>
                <w:b/>
              </w:rPr>
              <w:t>1、本项目核心产品为二、配送点21清单-序号18课桌椅</w:t>
            </w:r>
          </w:p>
          <w:p>
            <w:pPr>
              <w:pStyle w:val="null3"/>
              <w:ind w:firstLine="482"/>
              <w:jc w:val="both"/>
            </w:pPr>
            <w:r>
              <w:rPr>
                <w:rFonts w:ascii="仿宋_GB2312" w:hAnsi="仿宋_GB2312" w:cs="仿宋_GB2312" w:eastAsia="仿宋_GB2312"/>
                <w:sz w:val="24"/>
                <w:b/>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rPr>
              <w:t>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rPr>
              <w:t>4、所有产品的安全和环保要求应符合GB 28007-2024《婴幼儿及儿童家具安全技术规范》、GB 18584-2024《家具中有害物质限量》的有关规定。</w:t>
            </w:r>
          </w:p>
          <w:p>
            <w:pPr>
              <w:pStyle w:val="null3"/>
            </w:pPr>
            <w:r>
              <w:rPr>
                <w:rFonts w:ascii="仿宋_GB2312" w:hAnsi="仿宋_GB2312" w:cs="仿宋_GB2312" w:eastAsia="仿宋_GB2312"/>
                <w:sz w:val="24"/>
                <w:b/>
              </w:rPr>
              <w:t>5、所有玻璃都要求使用3C认证的安全玻璃。</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标的名称：2026年全区学校教育教学设施设备采购项目第一批次(家具类)四包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11"/>
              <w:gridCol w:w="270"/>
              <w:gridCol w:w="298"/>
              <w:gridCol w:w="1428"/>
              <w:gridCol w:w="146"/>
              <w:gridCol w:w="199"/>
            </w:tblGrid>
            <w:tr>
              <w:tc>
                <w:tcPr>
                  <w:tcW w:type="dxa" w:w="21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7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部室名称</w:t>
                  </w:r>
                  <w:r>
                    <w:rPr>
                      <w:rFonts w:ascii="仿宋_GB2312" w:hAnsi="仿宋_GB2312" w:cs="仿宋_GB2312" w:eastAsia="仿宋_GB2312"/>
                      <w:sz w:val="22"/>
                      <w:b/>
                    </w:rPr>
                    <w:t>/</w:t>
                  </w:r>
                  <w:r>
                    <w:rPr>
                      <w:rFonts w:ascii="仿宋_GB2312" w:hAnsi="仿宋_GB2312" w:cs="仿宋_GB2312" w:eastAsia="仿宋_GB2312"/>
                      <w:sz w:val="22"/>
                      <w:b/>
                    </w:rPr>
                    <w:t>项目名称</w:t>
                  </w:r>
                </w:p>
              </w:tc>
              <w:tc>
                <w:tcPr>
                  <w:tcW w:type="dxa" w:w="29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设施设备名称</w:t>
                  </w:r>
                  <w:r>
                    <w:br/>
                  </w:r>
                  <w:r>
                    <w:rPr>
                      <w:rFonts w:ascii="仿宋_GB2312" w:hAnsi="仿宋_GB2312" w:cs="仿宋_GB2312" w:eastAsia="仿宋_GB2312"/>
                      <w:sz w:val="22"/>
                      <w:b/>
                    </w:rPr>
                    <w:t>项目名称</w:t>
                  </w:r>
                </w:p>
              </w:tc>
              <w:tc>
                <w:tcPr>
                  <w:tcW w:type="dxa" w:w="1428"/>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规格参数</w:t>
                  </w:r>
                </w:p>
              </w:tc>
              <w:tc>
                <w:tcPr>
                  <w:tcW w:type="dxa" w:w="14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both"/>
                  </w:pPr>
                  <w:r>
                    <w:rPr>
                      <w:rFonts w:ascii="仿宋_GB2312" w:hAnsi="仿宋_GB2312" w:cs="仿宋_GB2312" w:eastAsia="仿宋_GB2312"/>
                      <w:sz w:val="22"/>
                      <w:b/>
                    </w:rPr>
                    <w:t>数量</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配送点</w:t>
                  </w:r>
                  <w:r>
                    <w:rPr>
                      <w:rFonts w:ascii="仿宋_GB2312" w:hAnsi="仿宋_GB2312" w:cs="仿宋_GB2312" w:eastAsia="仿宋_GB2312"/>
                      <w:sz w:val="22"/>
                      <w:b/>
                    </w:rPr>
                    <w:t>19清单</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600mm×</w:t>
                  </w:r>
                  <w:r>
                    <w:rPr>
                      <w:rFonts w:ascii="仿宋_GB2312" w:hAnsi="仿宋_GB2312" w:cs="仿宋_GB2312" w:eastAsia="仿宋_GB2312"/>
                      <w:sz w:val="20"/>
                    </w:rPr>
                    <w:t>宽</w:t>
                  </w:r>
                  <w:r>
                    <w:rPr>
                      <w:rFonts w:ascii="仿宋_GB2312" w:hAnsi="仿宋_GB2312" w:cs="仿宋_GB2312" w:eastAsia="仿宋_GB2312"/>
                      <w:sz w:val="20"/>
                    </w:rPr>
                    <w:t>400mm×</w:t>
                  </w:r>
                  <w:r>
                    <w:rPr>
                      <w:rFonts w:ascii="仿宋_GB2312" w:hAnsi="仿宋_GB2312" w:cs="仿宋_GB2312" w:eastAsia="仿宋_GB2312"/>
                      <w:sz w:val="20"/>
                    </w:rPr>
                    <w:t>厚</w:t>
                  </w:r>
                  <w:r>
                    <w:rPr>
                      <w:rFonts w:ascii="仿宋_GB2312" w:hAnsi="仿宋_GB2312" w:cs="仿宋_GB2312" w:eastAsia="仿宋_GB2312"/>
                      <w:sz w:val="20"/>
                    </w:rPr>
                    <w:t>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桌面：</w:t>
                  </w:r>
                  <w:r>
                    <w:rPr>
                      <w:rFonts w:ascii="仿宋_GB2312" w:hAnsi="仿宋_GB2312" w:cs="仿宋_GB2312" w:eastAsia="仿宋_GB2312"/>
                      <w:sz w:val="20"/>
                    </w:rPr>
                    <w:t>ABS</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≥2.5mm</w:t>
                  </w:r>
                  <w:r>
                    <w:rPr>
                      <w:rFonts w:ascii="仿宋_GB2312" w:hAnsi="仿宋_GB2312" w:cs="仿宋_GB2312" w:eastAsia="仿宋_GB2312"/>
                      <w:sz w:val="20"/>
                    </w:rPr>
                    <w:t>冷轧钢板经冲压成型。书包挂钩采用</w:t>
                  </w:r>
                  <w:r>
                    <w:rPr>
                      <w:rFonts w:ascii="仿宋_GB2312" w:hAnsi="仿宋_GB2312" w:cs="仿宋_GB2312" w:eastAsia="仿宋_GB2312"/>
                      <w:sz w:val="20"/>
                    </w:rPr>
                    <w:t>∅</w:t>
                  </w:r>
                  <w:r>
                    <w:rPr>
                      <w:rFonts w:ascii="仿宋_GB2312" w:hAnsi="仿宋_GB2312" w:cs="仿宋_GB2312" w:eastAsia="仿宋_GB2312"/>
                      <w:sz w:val="20"/>
                    </w:rPr>
                    <w:t>≥4mm</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50mm×20mm×1.5mm</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材质精制而成。升降机构易操作且牢固耐用。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二、课椅材质说明：</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0"/>
                    </w:rPr>
                    <w:t>≥375mm×185mm</w:t>
                  </w:r>
                  <w:r>
                    <w:rPr>
                      <w:rFonts w:ascii="仿宋_GB2312" w:hAnsi="仿宋_GB2312" w:cs="仿宋_GB2312" w:eastAsia="仿宋_GB2312"/>
                      <w:sz w:val="20"/>
                    </w:rPr>
                    <w:t>，椅背顶有抓手设计便于挪动。座板</w:t>
                  </w:r>
                  <w:r>
                    <w:rPr>
                      <w:rFonts w:ascii="仿宋_GB2312" w:hAnsi="仿宋_GB2312" w:cs="仿宋_GB2312" w:eastAsia="仿宋_GB2312"/>
                      <w:sz w:val="20"/>
                    </w:rPr>
                    <w:t>380mm×380mm</w:t>
                  </w:r>
                  <w:r>
                    <w:rPr>
                      <w:rFonts w:ascii="仿宋_GB2312" w:hAnsi="仿宋_GB2312" w:cs="仿宋_GB2312" w:eastAsia="仿宋_GB2312"/>
                      <w:sz w:val="20"/>
                    </w:rPr>
                    <w:t>。座、背板：高密度聚乙烯（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rPr>
                      <w:rFonts w:ascii="仿宋_GB2312" w:hAnsi="仿宋_GB2312" w:cs="仿宋_GB2312" w:eastAsia="仿宋_GB2312"/>
                      <w:sz w:val="21"/>
                    </w:rPr>
                    <w:t xml:space="preserve"> </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Q235</w:t>
                  </w:r>
                  <w:r>
                    <w:rPr>
                      <w:rFonts w:ascii="仿宋_GB2312" w:hAnsi="仿宋_GB2312" w:cs="仿宋_GB2312" w:eastAsia="仿宋_GB2312"/>
                      <w:sz w:val="20"/>
                    </w:rPr>
                    <w:t>碳素结构钢。</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教室讲台</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讲台</w:t>
                  </w:r>
                  <w:r>
                    <w:br/>
                  </w:r>
                  <w:r>
                    <w:rPr>
                      <w:rFonts w:ascii="仿宋_GB2312" w:hAnsi="仿宋_GB2312" w:cs="仿宋_GB2312" w:eastAsia="仿宋_GB2312"/>
                      <w:sz w:val="20"/>
                    </w:rPr>
                    <w:t>1、讲台整体采用分体式结构，约长830mm×宽610mm、高1000mm；台面约为830×610×220mm，箱体约为670mm×540mm×770mm。</w:t>
                  </w:r>
                  <w:r>
                    <w:br/>
                  </w:r>
                  <w:r>
                    <w:rPr>
                      <w:rFonts w:ascii="仿宋_GB2312" w:hAnsi="仿宋_GB2312" w:cs="仿宋_GB2312" w:eastAsia="仿宋_GB2312"/>
                      <w:sz w:val="20"/>
                    </w:rPr>
                    <w:t>2、材质：台面、中控盖板、下箱体、左右侧门均采用ABC工程塑一次注塑成型（壁厚≥4mm），整个台面无金属板材,左右侧门；</w:t>
                  </w:r>
                  <w:r>
                    <w:br/>
                  </w:r>
                  <w:r>
                    <w:rPr>
                      <w:rFonts w:ascii="仿宋_GB2312" w:hAnsi="仿宋_GB2312" w:cs="仿宋_GB2312" w:eastAsia="仿宋_GB2312"/>
                      <w:sz w:val="20"/>
                    </w:rPr>
                    <w:t>3、台面左边为放置台，台面左右两侧带有木纹扶手；整机采用圆弧倒圆角设计。</w:t>
                  </w:r>
                  <w:r>
                    <w:br/>
                  </w:r>
                  <w:r>
                    <w:rPr>
                      <w:rFonts w:ascii="仿宋_GB2312" w:hAnsi="仿宋_GB2312" w:cs="仿宋_GB2312" w:eastAsia="仿宋_GB2312"/>
                      <w:sz w:val="20"/>
                    </w:rPr>
                    <w:t>4、台面右边功能盒，内可安放中控（最大开孔约205mm×110mm），标准电源插座，并且有各自独立的标准安放位置不会重叠。</w:t>
                  </w:r>
                  <w:r>
                    <w:br/>
                  </w:r>
                  <w:r>
                    <w:rPr>
                      <w:rFonts w:ascii="仿宋_GB2312" w:hAnsi="仿宋_GB2312" w:cs="仿宋_GB2312" w:eastAsia="仿宋_GB2312"/>
                      <w:sz w:val="20"/>
                    </w:rPr>
                    <w:t>5、全封闭结构，安全防盗。</w:t>
                  </w:r>
                  <w:r>
                    <w:br/>
                  </w:r>
                  <w:r>
                    <w:rPr>
                      <w:rFonts w:ascii="仿宋_GB2312" w:hAnsi="仿宋_GB2312" w:cs="仿宋_GB2312" w:eastAsia="仿宋_GB2312"/>
                      <w:sz w:val="20"/>
                    </w:rPr>
                    <w:t>6、结构特点：台面操作，中控安装在台面保护盒内；</w:t>
                  </w:r>
                  <w:r>
                    <w:br/>
                  </w:r>
                  <w:r>
                    <w:rPr>
                      <w:rFonts w:ascii="仿宋_GB2312" w:hAnsi="仿宋_GB2312" w:cs="仿宋_GB2312" w:eastAsia="仿宋_GB2312"/>
                      <w:sz w:val="20"/>
                    </w:rPr>
                    <w:t>7、钥匙通用：一把钥匙可以开启左右门，中控保护盖。</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教室书架</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木质，</w:t>
                  </w:r>
                  <w:r>
                    <w:rPr>
                      <w:rFonts w:ascii="仿宋_GB2312" w:hAnsi="仿宋_GB2312" w:cs="仿宋_GB2312" w:eastAsia="仿宋_GB2312"/>
                      <w:sz w:val="20"/>
                    </w:rPr>
                    <w:t>120*30*120</w:t>
                  </w:r>
                  <w:r>
                    <w:rPr>
                      <w:rFonts w:ascii="仿宋_GB2312" w:hAnsi="仿宋_GB2312" w:cs="仿宋_GB2312" w:eastAsia="仿宋_GB2312"/>
                      <w:sz w:val="20"/>
                    </w:rPr>
                    <w:t>，无门，宽格子书架（因规格有出入，需订做）</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办公卡位</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、卡位</w:t>
                  </w:r>
                  <w:r>
                    <w:rPr>
                      <w:rFonts w:ascii="仿宋_GB2312" w:hAnsi="仿宋_GB2312" w:cs="仿宋_GB2312" w:eastAsia="仿宋_GB2312"/>
                      <w:sz w:val="20"/>
                    </w:rPr>
                    <w:t>+</w:t>
                  </w:r>
                  <w:r>
                    <w:rPr>
                      <w:rFonts w:ascii="仿宋_GB2312" w:hAnsi="仿宋_GB2312" w:cs="仿宋_GB2312" w:eastAsia="仿宋_GB2312"/>
                      <w:sz w:val="20"/>
                    </w:rPr>
                    <w:t>移动小柜子</w:t>
                  </w:r>
                  <w:r>
                    <w:br/>
                  </w:r>
                  <w:r>
                    <w:rPr>
                      <w:rFonts w:ascii="仿宋_GB2312" w:hAnsi="仿宋_GB2312" w:cs="仿宋_GB2312" w:eastAsia="仿宋_GB2312"/>
                      <w:sz w:val="20"/>
                    </w:rPr>
                    <w:t>卡位规格：</w:t>
                  </w:r>
                  <w:r>
                    <w:rPr>
                      <w:rFonts w:ascii="仿宋_GB2312" w:hAnsi="仿宋_GB2312" w:cs="仿宋_GB2312" w:eastAsia="仿宋_GB2312"/>
                      <w:sz w:val="20"/>
                    </w:rPr>
                    <w:t>1400*700*760mm</w:t>
                  </w:r>
                  <w:r>
                    <w:rPr>
                      <w:rFonts w:ascii="仿宋_GB2312" w:hAnsi="仿宋_GB2312" w:cs="仿宋_GB2312" w:eastAsia="仿宋_GB2312"/>
                      <w:sz w:val="20"/>
                    </w:rPr>
                    <w:t>；三门移动桌下柜配套尺寸。</w:t>
                  </w:r>
                  <w:r>
                    <w:br/>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E0</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rPr>
                      <w:rFonts w:ascii="仿宋_GB2312" w:hAnsi="仿宋_GB2312" w:cs="仿宋_GB2312" w:eastAsia="仿宋_GB2312"/>
                      <w:sz w:val="20"/>
                    </w:rPr>
                    <w:t>；</w:t>
                  </w:r>
                  <w:r>
                    <w:br/>
                  </w:r>
                  <w:r>
                    <w:rPr>
                      <w:rFonts w:ascii="仿宋_GB2312" w:hAnsi="仿宋_GB2312" w:cs="仿宋_GB2312" w:eastAsia="仿宋_GB2312"/>
                      <w:sz w:val="20"/>
                    </w:rPr>
                    <w:t>（</w:t>
                  </w:r>
                  <w:r>
                    <w:rPr>
                      <w:rFonts w:ascii="仿宋_GB2312" w:hAnsi="仿宋_GB2312" w:cs="仿宋_GB2312" w:eastAsia="仿宋_GB2312"/>
                      <w:sz w:val="20"/>
                    </w:rPr>
                    <w:t>2</w:t>
                  </w:r>
                  <w:r>
                    <w:rPr>
                      <w:rFonts w:ascii="仿宋_GB2312" w:hAnsi="仿宋_GB2312" w:cs="仿宋_GB2312" w:eastAsia="仿宋_GB2312"/>
                      <w:sz w:val="20"/>
                    </w:rPr>
                    <w:t>）铝合金制框架结构；</w:t>
                  </w:r>
                  <w:r>
                    <w:br/>
                  </w:r>
                  <w:r>
                    <w:rPr>
                      <w:rFonts w:ascii="仿宋_GB2312" w:hAnsi="仿宋_GB2312" w:cs="仿宋_GB2312" w:eastAsia="仿宋_GB2312"/>
                      <w:sz w:val="20"/>
                    </w:rPr>
                    <w:t>（</w:t>
                  </w:r>
                  <w:r>
                    <w:rPr>
                      <w:rFonts w:ascii="仿宋_GB2312" w:hAnsi="仿宋_GB2312" w:cs="仿宋_GB2312" w:eastAsia="仿宋_GB2312"/>
                      <w:sz w:val="20"/>
                    </w:rPr>
                    <w:t>3</w:t>
                  </w:r>
                  <w:r>
                    <w:rPr>
                      <w:rFonts w:ascii="仿宋_GB2312" w:hAnsi="仿宋_GB2312" w:cs="仿宋_GB2312" w:eastAsia="仿宋_GB2312"/>
                      <w:sz w:val="20"/>
                    </w:rPr>
                    <w:t>）主屏（走线屏）：高度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 xml:space="preserve"> </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，上格为磨砂玻璃或清玻璃；中格为双面走线槽；下格为三聚氰胺板饰面或扪布；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4</w:t>
                  </w:r>
                  <w:r>
                    <w:rPr>
                      <w:rFonts w:ascii="仿宋_GB2312" w:hAnsi="仿宋_GB2312" w:cs="仿宋_GB2312" w:eastAsia="仿宋_GB2312"/>
                      <w:sz w:val="20"/>
                    </w:rPr>
                    <w:t>）侧屏（非走线屏）：高度</w:t>
                  </w:r>
                  <w:r>
                    <w:rPr>
                      <w:rFonts w:ascii="仿宋_GB2312" w:hAnsi="仿宋_GB2312" w:cs="仿宋_GB2312" w:eastAsia="仿宋_GB2312"/>
                      <w:sz w:val="20"/>
                    </w:rPr>
                    <w:t>1200mm</w:t>
                  </w:r>
                  <w:r>
                    <w:rPr>
                      <w:rFonts w:ascii="仿宋_GB2312" w:hAnsi="仿宋_GB2312" w:cs="仿宋_GB2312" w:eastAsia="仿宋_GB2312"/>
                      <w:sz w:val="20"/>
                    </w:rPr>
                    <w:t>，厚度</w:t>
                  </w:r>
                  <w:r>
                    <w:rPr>
                      <w:rFonts w:ascii="仿宋_GB2312" w:hAnsi="仿宋_GB2312" w:cs="仿宋_GB2312" w:eastAsia="仿宋_GB2312"/>
                      <w:sz w:val="20"/>
                    </w:rPr>
                    <w:t>≥32mm</w:t>
                  </w:r>
                  <w:r>
                    <w:rPr>
                      <w:rFonts w:ascii="仿宋_GB2312" w:hAnsi="仿宋_GB2312" w:cs="仿宋_GB2312" w:eastAsia="仿宋_GB2312"/>
                      <w:sz w:val="20"/>
                    </w:rPr>
                    <w:t>，上格为磨砂玻璃或清玻璃；中格、下格为三聚氰胺板饰面或扪布；</w:t>
                  </w:r>
                  <w:r>
                    <w:br/>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）走线：台上或者台面下走线；</w:t>
                  </w:r>
                  <w:r>
                    <w:br/>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）优质五金件。</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办公午休两用椅</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640*360*600mm</w:t>
                  </w:r>
                  <w:r>
                    <w:br/>
                  </w:r>
                  <w:r>
                    <w:rPr>
                      <w:rFonts w:ascii="仿宋_GB2312" w:hAnsi="仿宋_GB2312" w:cs="仿宋_GB2312" w:eastAsia="仿宋_GB2312"/>
                      <w:sz w:val="20"/>
                    </w:rPr>
                    <w:t>背靠：</w:t>
                  </w:r>
                  <w:r>
                    <w:rPr>
                      <w:rFonts w:ascii="仿宋_GB2312" w:hAnsi="仿宋_GB2312" w:cs="仿宋_GB2312" w:eastAsia="仿宋_GB2312"/>
                      <w:sz w:val="20"/>
                    </w:rPr>
                    <w:t>PP</w:t>
                  </w:r>
                  <w:r>
                    <w:rPr>
                      <w:rFonts w:ascii="仿宋_GB2312" w:hAnsi="仿宋_GB2312" w:cs="仿宋_GB2312" w:eastAsia="仿宋_GB2312"/>
                      <w:sz w:val="20"/>
                    </w:rPr>
                    <w:t>玻纤，后躺</w:t>
                  </w:r>
                  <w:r>
                    <w:rPr>
                      <w:rFonts w:ascii="仿宋_GB2312" w:hAnsi="仿宋_GB2312" w:cs="仿宋_GB2312" w:eastAsia="仿宋_GB2312"/>
                      <w:sz w:val="20"/>
                    </w:rPr>
                    <w:t>95-150</w:t>
                  </w:r>
                  <w:r>
                    <w:rPr>
                      <w:rFonts w:ascii="仿宋_GB2312" w:hAnsi="仿宋_GB2312" w:cs="仿宋_GB2312" w:eastAsia="仿宋_GB2312"/>
                      <w:sz w:val="20"/>
                    </w:rPr>
                    <w:t>左右调节</w:t>
                  </w:r>
                  <w:r>
                    <w:br/>
                  </w:r>
                  <w:r>
                    <w:rPr>
                      <w:rFonts w:ascii="仿宋_GB2312" w:hAnsi="仿宋_GB2312" w:cs="仿宋_GB2312" w:eastAsia="仿宋_GB2312"/>
                      <w:sz w:val="20"/>
                    </w:rPr>
                    <w:t>扶手：</w:t>
                  </w:r>
                  <w:r>
                    <w:rPr>
                      <w:rFonts w:ascii="仿宋_GB2312" w:hAnsi="仿宋_GB2312" w:cs="仿宋_GB2312" w:eastAsia="仿宋_GB2312"/>
                      <w:sz w:val="20"/>
                    </w:rPr>
                    <w:t>PP</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35</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≥2.5mm</w:t>
                  </w:r>
                  <w:r>
                    <w:rPr>
                      <w:rFonts w:ascii="仿宋_GB2312" w:hAnsi="仿宋_GB2312" w:cs="仿宋_GB2312" w:eastAsia="仿宋_GB2312"/>
                      <w:sz w:val="20"/>
                    </w:rPr>
                    <w:t>加厚，班蝴蝶底盘（可原位锁定和后躺功能）</w:t>
                  </w:r>
                  <w:r>
                    <w:br/>
                  </w:r>
                  <w:r>
                    <w:rPr>
                      <w:rFonts w:ascii="仿宋_GB2312" w:hAnsi="仿宋_GB2312" w:cs="仿宋_GB2312" w:eastAsia="仿宋_GB2312"/>
                      <w:sz w:val="20"/>
                    </w:rPr>
                    <w:t>气杆：</w:t>
                  </w:r>
                  <w:r>
                    <w:rPr>
                      <w:rFonts w:ascii="仿宋_GB2312" w:hAnsi="仿宋_GB2312" w:cs="仿宋_GB2312" w:eastAsia="仿宋_GB2312"/>
                      <w:sz w:val="20"/>
                    </w:rPr>
                    <w:t>80</w:t>
                  </w:r>
                  <w:r>
                    <w:rPr>
                      <w:rFonts w:ascii="仿宋_GB2312" w:hAnsi="仿宋_GB2312" w:cs="仿宋_GB2312" w:eastAsia="仿宋_GB2312"/>
                      <w:sz w:val="20"/>
                    </w:rPr>
                    <w:t>黑色</w:t>
                  </w:r>
                  <w:r>
                    <w:rPr>
                      <w:rFonts w:ascii="仿宋_GB2312" w:hAnsi="仿宋_GB2312" w:cs="仿宋_GB2312" w:eastAsia="仿宋_GB2312"/>
                      <w:sz w:val="21"/>
                    </w:rPr>
                    <w:t xml:space="preserve"> </w:t>
                  </w:r>
                  <w:r>
                    <w:rPr>
                      <w:rFonts w:ascii="仿宋_GB2312" w:hAnsi="仿宋_GB2312" w:cs="仿宋_GB2312" w:eastAsia="仿宋_GB2312"/>
                      <w:sz w:val="20"/>
                    </w:rPr>
                    <w:t>升降约</w:t>
                  </w:r>
                  <w:r>
                    <w:rPr>
                      <w:rFonts w:ascii="仿宋_GB2312" w:hAnsi="仿宋_GB2312" w:cs="仿宋_GB2312" w:eastAsia="仿宋_GB2312"/>
                      <w:sz w:val="20"/>
                    </w:rPr>
                    <w:t>8</w:t>
                  </w:r>
                  <w:r>
                    <w:rPr>
                      <w:rFonts w:ascii="仿宋_GB2312" w:hAnsi="仿宋_GB2312" w:cs="仿宋_GB2312" w:eastAsia="仿宋_GB2312"/>
                      <w:sz w:val="20"/>
                    </w:rPr>
                    <w:t>公分气杆</w:t>
                  </w:r>
                  <w:r>
                    <w:br/>
                  </w:r>
                  <w:r>
                    <w:rPr>
                      <w:rFonts w:ascii="仿宋_GB2312" w:hAnsi="仿宋_GB2312" w:cs="仿宋_GB2312" w:eastAsia="仿宋_GB2312"/>
                      <w:sz w:val="20"/>
                    </w:rPr>
                    <w:t>椅脚：</w:t>
                  </w:r>
                  <w:r>
                    <w:rPr>
                      <w:rFonts w:ascii="仿宋_GB2312" w:hAnsi="仿宋_GB2312" w:cs="仿宋_GB2312" w:eastAsia="仿宋_GB2312"/>
                      <w:sz w:val="20"/>
                    </w:rPr>
                    <w:t>≥62CM</w:t>
                  </w:r>
                  <w:r>
                    <w:rPr>
                      <w:rFonts w:ascii="仿宋_GB2312" w:hAnsi="仿宋_GB2312" w:cs="仿宋_GB2312" w:eastAsia="仿宋_GB2312"/>
                      <w:sz w:val="20"/>
                    </w:rPr>
                    <w:t>直径黑色</w:t>
                  </w:r>
                  <w:r>
                    <w:rPr>
                      <w:rFonts w:ascii="仿宋_GB2312" w:hAnsi="仿宋_GB2312" w:cs="仿宋_GB2312" w:eastAsia="仿宋_GB2312"/>
                      <w:sz w:val="20"/>
                    </w:rPr>
                    <w:t>PP</w:t>
                  </w:r>
                  <w:r>
                    <w:rPr>
                      <w:rFonts w:ascii="仿宋_GB2312" w:hAnsi="仿宋_GB2312" w:cs="仿宋_GB2312" w:eastAsia="仿宋_GB2312"/>
                      <w:sz w:val="20"/>
                    </w:rPr>
                    <w:t>脚</w:t>
                  </w:r>
                  <w:r>
                    <w:br/>
                  </w:r>
                  <w:r>
                    <w:rPr>
                      <w:rFonts w:ascii="仿宋_GB2312" w:hAnsi="仿宋_GB2312" w:cs="仿宋_GB2312" w:eastAsia="仿宋_GB2312"/>
                      <w:sz w:val="20"/>
                    </w:rPr>
                    <w:t>椅轮：</w:t>
                  </w:r>
                  <w:r>
                    <w:rPr>
                      <w:rFonts w:ascii="仿宋_GB2312" w:hAnsi="仿宋_GB2312" w:cs="仿宋_GB2312" w:eastAsia="仿宋_GB2312"/>
                      <w:sz w:val="20"/>
                    </w:rPr>
                    <w:t>360</w:t>
                  </w:r>
                  <w:r>
                    <w:rPr>
                      <w:rFonts w:ascii="仿宋_GB2312" w:hAnsi="仿宋_GB2312" w:cs="仿宋_GB2312" w:eastAsia="仿宋_GB2312"/>
                      <w:sz w:val="20"/>
                    </w:rPr>
                    <w:t>度万向黑色尼龙轮</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1850*900*400mm</w:t>
                  </w:r>
                  <w:r>
                    <w:rPr>
                      <w:rFonts w:ascii="仿宋_GB2312" w:hAnsi="仿宋_GB2312" w:cs="仿宋_GB2312" w:eastAsia="仿宋_GB2312"/>
                      <w:sz w:val="20"/>
                    </w:rPr>
                    <w:t>；</w:t>
                  </w:r>
                  <w:r>
                    <w:br/>
                  </w:r>
                  <w:r>
                    <w:rPr>
                      <w:rFonts w:ascii="仿宋_GB2312" w:hAnsi="仿宋_GB2312" w:cs="仿宋_GB2312" w:eastAsia="仿宋_GB2312"/>
                      <w:sz w:val="20"/>
                    </w:rPr>
                    <w:t>钢柜：</w:t>
                  </w:r>
                  <w:r>
                    <w:rPr>
                      <w:rFonts w:ascii="仿宋_GB2312" w:hAnsi="仿宋_GB2312" w:cs="仿宋_GB2312" w:eastAsia="仿宋_GB2312"/>
                      <w:sz w:val="20"/>
                    </w:rPr>
                    <w:t>(1)</w:t>
                  </w:r>
                  <w:r>
                    <w:rPr>
                      <w:rFonts w:ascii="仿宋_GB2312" w:hAnsi="仿宋_GB2312" w:cs="仿宋_GB2312" w:eastAsia="仿宋_GB2312"/>
                      <w:sz w:val="20"/>
                    </w:rPr>
                    <w:t>材质：采用优质冷轧钢板，厚</w:t>
                  </w:r>
                  <w:r>
                    <w:rPr>
                      <w:rFonts w:ascii="仿宋_GB2312" w:hAnsi="仿宋_GB2312" w:cs="仿宋_GB2312" w:eastAsia="仿宋_GB2312"/>
                      <w:sz w:val="20"/>
                    </w:rPr>
                    <w:t>≥</w:t>
                  </w:r>
                  <w:r>
                    <w:rPr>
                      <w:rFonts w:ascii="仿宋_GB2312" w:hAnsi="仿宋_GB2312" w:cs="仿宋_GB2312" w:eastAsia="仿宋_GB2312"/>
                      <w:sz w:val="20"/>
                    </w:rPr>
                    <w:t>0.6mm</w:t>
                  </w:r>
                  <w:r>
                    <w:rPr>
                      <w:rFonts w:ascii="仿宋_GB2312" w:hAnsi="仿宋_GB2312" w:cs="仿宋_GB2312" w:eastAsia="仿宋_GB2312"/>
                      <w:sz w:val="20"/>
                    </w:rPr>
                    <w:t>，表面经防锈、静电自动喷涂工艺处理，表面硬度</w:t>
                  </w:r>
                  <w:r>
                    <w:rPr>
                      <w:rFonts w:ascii="仿宋_GB2312" w:hAnsi="仿宋_GB2312" w:cs="仿宋_GB2312" w:eastAsia="仿宋_GB2312"/>
                      <w:sz w:val="20"/>
                    </w:rPr>
                    <w:t>≥</w:t>
                  </w:r>
                  <w:r>
                    <w:rPr>
                      <w:rFonts w:ascii="仿宋_GB2312" w:hAnsi="仿宋_GB2312" w:cs="仿宋_GB2312" w:eastAsia="仿宋_GB2312"/>
                      <w:sz w:val="20"/>
                    </w:rPr>
                    <w:t>2H</w:t>
                  </w:r>
                  <w:r>
                    <w:rPr>
                      <w:rFonts w:ascii="仿宋_GB2312" w:hAnsi="仿宋_GB2312" w:cs="仿宋_GB2312" w:eastAsia="仿宋_GB2312"/>
                      <w:sz w:val="20"/>
                    </w:rPr>
                    <w:t>，耐酸雾性</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小时无变化；</w:t>
                  </w:r>
                  <w:r>
                    <w:br/>
                  </w:r>
                  <w:r>
                    <w:rPr>
                      <w:rFonts w:ascii="仿宋_GB2312" w:hAnsi="仿宋_GB2312" w:cs="仿宋_GB2312" w:eastAsia="仿宋_GB2312"/>
                      <w:sz w:val="20"/>
                    </w:rPr>
                    <w:t>(2)</w:t>
                  </w:r>
                  <w:r>
                    <w:rPr>
                      <w:rFonts w:ascii="仿宋_GB2312" w:hAnsi="仿宋_GB2312" w:cs="仿宋_GB2312" w:eastAsia="仿宋_GB2312"/>
                      <w:sz w:val="20"/>
                    </w:rPr>
                    <w:t>五金配件：所有五金件作防锈、防腐处理。</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27清单</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中式接待沙发单人位</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w:t>
                  </w:r>
                  <w:r>
                    <w:rPr>
                      <w:rFonts w:ascii="仿宋_GB2312" w:hAnsi="仿宋_GB2312" w:cs="仿宋_GB2312" w:eastAsia="仿宋_GB2312"/>
                      <w:sz w:val="20"/>
                    </w:rPr>
                    <w:t>10</w:t>
                  </w:r>
                  <w:r>
                    <w:rPr>
                      <w:rFonts w:ascii="仿宋_GB2312" w:hAnsi="仿宋_GB2312" w:cs="仿宋_GB2312" w:eastAsia="仿宋_GB2312"/>
                      <w:sz w:val="20"/>
                    </w:rPr>
                    <w:t>0</w:t>
                  </w:r>
                  <w:r>
                    <w:rPr>
                      <w:rFonts w:ascii="仿宋_GB2312" w:hAnsi="仿宋_GB2312" w:cs="仿宋_GB2312" w:eastAsia="仿宋_GB2312"/>
                      <w:sz w:val="20"/>
                    </w:rPr>
                    <w:t>*78*90</w:t>
                  </w:r>
                  <w:r>
                    <w:br/>
                  </w:r>
                  <w:r>
                    <w:rPr>
                      <w:rFonts w:ascii="仿宋_GB2312" w:hAnsi="仿宋_GB2312" w:cs="仿宋_GB2312" w:eastAsia="仿宋_GB2312"/>
                      <w:sz w:val="20"/>
                    </w:rPr>
                    <w:t>面料：绒布</w:t>
                  </w:r>
                  <w:r>
                    <w:br/>
                  </w:r>
                  <w:r>
                    <w:rPr>
                      <w:rFonts w:ascii="仿宋_GB2312" w:hAnsi="仿宋_GB2312" w:cs="仿宋_GB2312" w:eastAsia="仿宋_GB2312"/>
                      <w:sz w:val="20"/>
                    </w:rPr>
                    <w:t>座包：高密度回弹海绵</w:t>
                  </w:r>
                  <w:r>
                    <w:br/>
                  </w:r>
                  <w:r>
                    <w:rPr>
                      <w:rFonts w:ascii="仿宋_GB2312" w:hAnsi="仿宋_GB2312" w:cs="仿宋_GB2312" w:eastAsia="仿宋_GB2312"/>
                      <w:sz w:val="20"/>
                    </w:rPr>
                    <w:t>框架：优质实木框架</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桌面长宽</w:t>
                  </w:r>
                  <w:r>
                    <w:rPr>
                      <w:rFonts w:ascii="仿宋_GB2312" w:hAnsi="仿宋_GB2312" w:cs="仿宋_GB2312" w:eastAsia="仿宋_GB2312"/>
                      <w:sz w:val="20"/>
                    </w:rPr>
                    <w:t>≥60cm（长）×40cm（宽），桌面板材厚度：≥2.5cm 加厚实木，承重上限 80kg，脚垫：静音防滑橡胶脚垫，防刮地板，</w:t>
                  </w:r>
                  <w:r>
                    <w:br/>
                  </w:r>
                  <w:r>
                    <w:rPr>
                      <w:rFonts w:ascii="仿宋_GB2312" w:hAnsi="仿宋_GB2312" w:cs="仿宋_GB2312" w:eastAsia="仿宋_GB2312"/>
                      <w:sz w:val="20"/>
                    </w:rPr>
                    <w:t>表面处理：手工打磨圆角，无尖锐棱角，防水防污易擦拭，环保水性清漆，无刺鼻异味。</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接待室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茶水柜</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≥长 130cm× 深 75cm× 高 350cm，板材厚度：加厚定制板材，侧板、背板、层板加厚 ≥25mm，柜门加厚 ≥22mm，单层静态承重约100kg，整体承重约 300kg，封边工艺：热熔封边，防水防潮，不开胶不脱边，防水工艺：台面表层做防水防污涂层，茶水泼洒一擦即净，不易渗色</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r>
                    <w:rPr>
                      <w:rFonts w:ascii="仿宋_GB2312" w:hAnsi="仿宋_GB2312" w:cs="仿宋_GB2312" w:eastAsia="仿宋_GB2312"/>
                      <w:sz w:val="20"/>
                    </w:rPr>
                    <w:t>1</w:t>
                  </w:r>
                  <w:r>
                    <w:rPr>
                      <w:rFonts w:ascii="仿宋_GB2312" w:hAnsi="仿宋_GB2312" w:cs="仿宋_GB2312" w:eastAsia="仿宋_GB2312"/>
                      <w:sz w:val="20"/>
                    </w:rPr>
                    <w:t>（小学）</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、总体尺寸：</w:t>
                  </w:r>
                  <w:r>
                    <w:rPr>
                      <w:rFonts w:ascii="仿宋_GB2312" w:hAnsi="仿宋_GB2312" w:cs="仿宋_GB2312" w:eastAsia="仿宋_GB2312"/>
                      <w:sz w:val="20"/>
                    </w:rPr>
                    <w:t>1050mm*700mm*970mm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、材料：实木扶手</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w:t>
                  </w:r>
                  <w:r>
                    <w:rPr>
                      <w:rFonts w:ascii="仿宋_GB2312" w:hAnsi="仿宋_GB2312" w:cs="仿宋_GB2312" w:eastAsia="仿宋_GB2312"/>
                      <w:sz w:val="20"/>
                    </w:rPr>
                    <w:t>冷轧钢板，</w:t>
                  </w:r>
                  <w:r>
                    <w:rPr>
                      <w:rFonts w:ascii="仿宋_GB2312" w:hAnsi="仿宋_GB2312" w:cs="仿宋_GB2312" w:eastAsia="仿宋_GB2312"/>
                      <w:sz w:val="20"/>
                    </w:rPr>
                    <w:t>E0</w:t>
                  </w:r>
                  <w:r>
                    <w:rPr>
                      <w:rFonts w:ascii="仿宋_GB2312" w:hAnsi="仿宋_GB2312" w:cs="仿宋_GB2312" w:eastAsia="仿宋_GB2312"/>
                      <w:sz w:val="20"/>
                    </w:rPr>
                    <w:t>级三聚氰胺板</w:t>
                  </w:r>
                  <w:r>
                    <w:rPr>
                      <w:rFonts w:ascii="仿宋_GB2312" w:hAnsi="仿宋_GB2312" w:cs="仿宋_GB2312" w:eastAsia="仿宋_GB2312"/>
                      <w:sz w:val="20"/>
                    </w:rPr>
                    <w:t>≥18mm</w:t>
                  </w:r>
                  <w:r>
                    <w:rPr>
                      <w:rFonts w:ascii="仿宋_GB2312" w:hAnsi="仿宋_GB2312" w:cs="仿宋_GB2312" w:eastAsia="仿宋_GB2312"/>
                      <w:sz w:val="20"/>
                    </w:rPr>
                    <w:t>，钢制部分厚度</w:t>
                  </w:r>
                  <w:r>
                    <w:rPr>
                      <w:rFonts w:ascii="仿宋_GB2312" w:hAnsi="仿宋_GB2312" w:cs="仿宋_GB2312" w:eastAsia="仿宋_GB2312"/>
                      <w:sz w:val="20"/>
                    </w:rPr>
                    <w:t>≥1.0mm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、工艺：钣金件表面经过除油、除锈、磷化、酸洗、喷塑而成。</w:t>
                  </w:r>
                  <w:r>
                    <w:br/>
                  </w:r>
                  <w:r>
                    <w:rPr>
                      <w:rFonts w:ascii="仿宋_GB2312" w:hAnsi="仿宋_GB2312" w:cs="仿宋_GB2312" w:eastAsia="仿宋_GB2312"/>
                      <w:sz w:val="20"/>
                    </w:rPr>
                    <w:t>4</w:t>
                  </w:r>
                  <w:r>
                    <w:rPr>
                      <w:rFonts w:ascii="仿宋_GB2312" w:hAnsi="仿宋_GB2312" w:cs="仿宋_GB2312" w:eastAsia="仿宋_GB2312"/>
                      <w:sz w:val="20"/>
                    </w:rPr>
                    <w:t>、上台体长宽高约</w:t>
                  </w:r>
                  <w:r>
                    <w:rPr>
                      <w:rFonts w:ascii="仿宋_GB2312" w:hAnsi="仿宋_GB2312" w:cs="仿宋_GB2312" w:eastAsia="仿宋_GB2312"/>
                      <w:sz w:val="20"/>
                    </w:rPr>
                    <w:t>1050mm*700mm*370mm</w:t>
                  </w:r>
                  <w:r>
                    <w:rPr>
                      <w:rFonts w:ascii="仿宋_GB2312" w:hAnsi="仿宋_GB2312" w:cs="仿宋_GB2312" w:eastAsia="仿宋_GB2312"/>
                      <w:sz w:val="20"/>
                    </w:rPr>
                    <w:t>，下台体长宽</w:t>
                  </w:r>
                  <w:r>
                    <w:rPr>
                      <w:rFonts w:ascii="仿宋_GB2312" w:hAnsi="仿宋_GB2312" w:cs="仿宋_GB2312" w:eastAsia="仿宋_GB2312"/>
                      <w:sz w:val="20"/>
                    </w:rPr>
                    <w:t>,</w:t>
                  </w:r>
                  <w:r>
                    <w:rPr>
                      <w:rFonts w:ascii="仿宋_GB2312" w:hAnsi="仿宋_GB2312" w:cs="仿宋_GB2312" w:eastAsia="仿宋_GB2312"/>
                      <w:sz w:val="20"/>
                    </w:rPr>
                    <w:t>高约</w:t>
                  </w:r>
                  <w:r>
                    <w:rPr>
                      <w:rFonts w:ascii="仿宋_GB2312" w:hAnsi="仿宋_GB2312" w:cs="仿宋_GB2312" w:eastAsia="仿宋_GB2312"/>
                      <w:sz w:val="20"/>
                    </w:rPr>
                    <w:t>850mm*600mm*600mm</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、台面覆盖</w:t>
                  </w:r>
                  <w:r>
                    <w:rPr>
                      <w:rFonts w:ascii="仿宋_GB2312" w:hAnsi="仿宋_GB2312" w:cs="仿宋_GB2312" w:eastAsia="仿宋_GB2312"/>
                      <w:sz w:val="20"/>
                    </w:rPr>
                    <w:t xml:space="preserve"> E0</w:t>
                  </w:r>
                  <w:r>
                    <w:rPr>
                      <w:rFonts w:ascii="仿宋_GB2312" w:hAnsi="仿宋_GB2312" w:cs="仿宋_GB2312" w:eastAsia="仿宋_GB2312"/>
                      <w:sz w:val="20"/>
                    </w:rPr>
                    <w:t>级三聚氰胺板。讲台周边圆弧设计；柜体前后开门。</w:t>
                  </w:r>
                  <w:r>
                    <w:br/>
                  </w:r>
                  <w:r>
                    <w:rPr>
                      <w:rFonts w:ascii="仿宋_GB2312" w:hAnsi="仿宋_GB2312" w:cs="仿宋_GB2312" w:eastAsia="仿宋_GB2312"/>
                      <w:sz w:val="20"/>
                    </w:rPr>
                    <w:t>6</w:t>
                  </w:r>
                  <w:r>
                    <w:rPr>
                      <w:rFonts w:ascii="仿宋_GB2312" w:hAnsi="仿宋_GB2312" w:cs="仿宋_GB2312" w:eastAsia="仿宋_GB2312"/>
                      <w:sz w:val="20"/>
                    </w:rPr>
                    <w:t>、上台体前端有凸出造型，凸出部分顶面以及前端覆盖三聚氰胺装饰板，两侧有圆形透气孔；讲台左右两边安装实木扶手。讲台安装一个抽屉。</w:t>
                  </w:r>
                  <w:r>
                    <w:br/>
                  </w:r>
                  <w:r>
                    <w:rPr>
                      <w:rFonts w:ascii="仿宋_GB2312" w:hAnsi="仿宋_GB2312" w:cs="仿宋_GB2312" w:eastAsia="仿宋_GB2312"/>
                      <w:sz w:val="20"/>
                    </w:rPr>
                    <w:t>7</w:t>
                  </w:r>
                  <w:r>
                    <w:rPr>
                      <w:rFonts w:ascii="仿宋_GB2312" w:hAnsi="仿宋_GB2312" w:cs="仿宋_GB2312" w:eastAsia="仿宋_GB2312"/>
                      <w:sz w:val="20"/>
                    </w:rPr>
                    <w:t>、根据学校实际放置的位置，考虑是否增加底座</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r>
                    <w:rPr>
                      <w:rFonts w:ascii="仿宋_GB2312" w:hAnsi="仿宋_GB2312" w:cs="仿宋_GB2312" w:eastAsia="仿宋_GB2312"/>
                      <w:sz w:val="20"/>
                    </w:rPr>
                    <w:t>1</w:t>
                  </w:r>
                  <w:r>
                    <w:rPr>
                      <w:rFonts w:ascii="仿宋_GB2312" w:hAnsi="仿宋_GB2312" w:cs="仿宋_GB2312" w:eastAsia="仿宋_GB2312"/>
                      <w:sz w:val="20"/>
                    </w:rPr>
                    <w:t>（小学）</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教室</w:t>
                  </w:r>
                  <w:r>
                    <w:rPr>
                      <w:rFonts w:ascii="仿宋_GB2312" w:hAnsi="仿宋_GB2312" w:cs="仿宋_GB2312" w:eastAsia="仿宋_GB2312"/>
                      <w:sz w:val="20"/>
                    </w:rPr>
                    <w:t>2</w:t>
                  </w:r>
                  <w:r>
                    <w:rPr>
                      <w:rFonts w:ascii="仿宋_GB2312" w:hAnsi="仿宋_GB2312" w:cs="仿宋_GB2312" w:eastAsia="仿宋_GB2312"/>
                      <w:sz w:val="20"/>
                    </w:rPr>
                    <w:t>（初中）</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课桌椅</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一、课桌：</w:t>
                  </w:r>
                  <w:r>
                    <w:br/>
                  </w:r>
                  <w:r>
                    <w:rPr>
                      <w:rFonts w:ascii="仿宋_GB2312" w:hAnsi="仿宋_GB2312" w:cs="仿宋_GB2312" w:eastAsia="仿宋_GB2312"/>
                      <w:sz w:val="20"/>
                    </w:rPr>
                    <w:t>1.</w:t>
                  </w:r>
                  <w:r>
                    <w:rPr>
                      <w:rFonts w:ascii="仿宋_GB2312" w:hAnsi="仿宋_GB2312" w:cs="仿宋_GB2312" w:eastAsia="仿宋_GB2312"/>
                      <w:sz w:val="20"/>
                    </w:rPr>
                    <w:t>桌子规格：长</w:t>
                  </w:r>
                  <w:r>
                    <w:rPr>
                      <w:rFonts w:ascii="仿宋_GB2312" w:hAnsi="仿宋_GB2312" w:cs="仿宋_GB2312" w:eastAsia="仿宋_GB2312"/>
                      <w:sz w:val="20"/>
                    </w:rPr>
                    <w:t xml:space="preserve"> 650mm×</w:t>
                  </w:r>
                  <w:r>
                    <w:rPr>
                      <w:rFonts w:ascii="仿宋_GB2312" w:hAnsi="仿宋_GB2312" w:cs="仿宋_GB2312" w:eastAsia="仿宋_GB2312"/>
                      <w:sz w:val="20"/>
                    </w:rPr>
                    <w:t>宽</w:t>
                  </w:r>
                  <w:r>
                    <w:rPr>
                      <w:rFonts w:ascii="仿宋_GB2312" w:hAnsi="仿宋_GB2312" w:cs="仿宋_GB2312" w:eastAsia="仿宋_GB2312"/>
                      <w:sz w:val="20"/>
                    </w:rPr>
                    <w:t>450mm×</w:t>
                  </w:r>
                  <w:r>
                    <w:rPr>
                      <w:rFonts w:ascii="仿宋_GB2312" w:hAnsi="仿宋_GB2312" w:cs="仿宋_GB2312" w:eastAsia="仿宋_GB2312"/>
                      <w:sz w:val="20"/>
                    </w:rPr>
                    <w:t>厚</w:t>
                  </w:r>
                  <w:r>
                    <w:rPr>
                      <w:rFonts w:ascii="仿宋_GB2312" w:hAnsi="仿宋_GB2312" w:cs="仿宋_GB2312" w:eastAsia="仿宋_GB2312"/>
                      <w:sz w:val="20"/>
                    </w:rPr>
                    <w:t xml:space="preserve"> 25mm</w:t>
                  </w:r>
                  <w:r>
                    <w:rPr>
                      <w:rFonts w:ascii="仿宋_GB2312" w:hAnsi="仿宋_GB2312" w:cs="仿宋_GB2312" w:eastAsia="仿宋_GB2312"/>
                      <w:sz w:val="20"/>
                    </w:rPr>
                    <w:t>，（桌面可升降</w:t>
                  </w:r>
                  <w:r>
                    <w:rPr>
                      <w:rFonts w:ascii="仿宋_GB2312" w:hAnsi="仿宋_GB2312" w:cs="仿宋_GB2312" w:eastAsia="仿宋_GB2312"/>
                      <w:sz w:val="20"/>
                    </w:rPr>
                    <w:t>700-790mm</w:t>
                  </w:r>
                  <w:r>
                    <w:rPr>
                      <w:rFonts w:ascii="仿宋_GB2312" w:hAnsi="仿宋_GB2312" w:cs="仿宋_GB2312" w:eastAsia="仿宋_GB2312"/>
                      <w:sz w:val="20"/>
                    </w:rPr>
                    <w:t>）。</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2.</w:t>
                  </w:r>
                  <w:r>
                    <w:rPr>
                      <w:rFonts w:ascii="仿宋_GB2312" w:hAnsi="仿宋_GB2312" w:cs="仿宋_GB2312" w:eastAsia="仿宋_GB2312"/>
                      <w:sz w:val="20"/>
                    </w:rPr>
                    <w:t>桌面：</w:t>
                  </w:r>
                  <w:r>
                    <w:rPr>
                      <w:rFonts w:ascii="仿宋_GB2312" w:hAnsi="仿宋_GB2312" w:cs="仿宋_GB2312" w:eastAsia="仿宋_GB2312"/>
                      <w:sz w:val="20"/>
                    </w:rPr>
                    <w:t xml:space="preserve">ABS </w:t>
                  </w:r>
                  <w:r>
                    <w:rPr>
                      <w:rFonts w:ascii="仿宋_GB2312" w:hAnsi="仿宋_GB2312" w:cs="仿宋_GB2312" w:eastAsia="仿宋_GB2312"/>
                      <w:sz w:val="20"/>
                    </w:rPr>
                    <w:t>材质</w:t>
                  </w:r>
                  <w:r>
                    <w:br/>
                  </w:r>
                  <w:r>
                    <w:rPr>
                      <w:rFonts w:ascii="仿宋_GB2312" w:hAnsi="仿宋_GB2312" w:cs="仿宋_GB2312" w:eastAsia="仿宋_GB2312"/>
                      <w:sz w:val="20"/>
                    </w:rPr>
                    <w:t>3.</w:t>
                  </w:r>
                  <w:r>
                    <w:rPr>
                      <w:rFonts w:ascii="仿宋_GB2312" w:hAnsi="仿宋_GB2312" w:cs="仿宋_GB2312" w:eastAsia="仿宋_GB2312"/>
                      <w:sz w:val="20"/>
                    </w:rPr>
                    <w:t>书兜：采用拉伸钢材壁厚</w:t>
                  </w:r>
                  <w:r>
                    <w:rPr>
                      <w:rFonts w:ascii="仿宋_GB2312" w:hAnsi="仿宋_GB2312" w:cs="仿宋_GB2312" w:eastAsia="仿宋_GB2312"/>
                      <w:sz w:val="20"/>
                    </w:rPr>
                    <w:t>≥1.0mm</w:t>
                  </w:r>
                  <w:r>
                    <w:rPr>
                      <w:rFonts w:ascii="仿宋_GB2312" w:hAnsi="仿宋_GB2312" w:cs="仿宋_GB2312" w:eastAsia="仿宋_GB2312"/>
                      <w:sz w:val="20"/>
                    </w:rPr>
                    <w:t>。净深</w:t>
                  </w:r>
                  <w:r>
                    <w:rPr>
                      <w:rFonts w:ascii="仿宋_GB2312" w:hAnsi="仿宋_GB2312" w:cs="仿宋_GB2312" w:eastAsia="仿宋_GB2312"/>
                      <w:sz w:val="20"/>
                    </w:rPr>
                    <w:t>≥300mm</w:t>
                  </w:r>
                  <w:r>
                    <w:rPr>
                      <w:rFonts w:ascii="仿宋_GB2312" w:hAnsi="仿宋_GB2312" w:cs="仿宋_GB2312" w:eastAsia="仿宋_GB2312"/>
                      <w:sz w:val="20"/>
                    </w:rPr>
                    <w:t>净宽</w:t>
                  </w:r>
                  <w:r>
                    <w:rPr>
                      <w:rFonts w:ascii="仿宋_GB2312" w:hAnsi="仿宋_GB2312" w:cs="仿宋_GB2312" w:eastAsia="仿宋_GB2312"/>
                      <w:sz w:val="20"/>
                    </w:rPr>
                    <w:t>≥485mm</w:t>
                  </w:r>
                  <w:r>
                    <w:rPr>
                      <w:rFonts w:ascii="仿宋_GB2312" w:hAnsi="仿宋_GB2312" w:cs="仿宋_GB2312" w:eastAsia="仿宋_GB2312"/>
                      <w:sz w:val="20"/>
                    </w:rPr>
                    <w:t>，净高</w:t>
                  </w:r>
                  <w:r>
                    <w:rPr>
                      <w:rFonts w:ascii="仿宋_GB2312" w:hAnsi="仿宋_GB2312" w:cs="仿宋_GB2312" w:eastAsia="仿宋_GB2312"/>
                      <w:sz w:val="20"/>
                    </w:rPr>
                    <w:t>≥145mm</w:t>
                  </w:r>
                  <w:r>
                    <w:rPr>
                      <w:rFonts w:ascii="仿宋_GB2312" w:hAnsi="仿宋_GB2312" w:cs="仿宋_GB2312" w:eastAsia="仿宋_GB2312"/>
                      <w:sz w:val="20"/>
                    </w:rPr>
                    <w:t>，表面采用粉末静电喷涂处理</w:t>
                  </w:r>
                  <w:r>
                    <w:br/>
                  </w:r>
                  <w:r>
                    <w:rPr>
                      <w:rFonts w:ascii="仿宋_GB2312" w:hAnsi="仿宋_GB2312" w:cs="仿宋_GB2312" w:eastAsia="仿宋_GB2312"/>
                      <w:sz w:val="20"/>
                    </w:rPr>
                    <w:t>4.</w:t>
                  </w:r>
                  <w:r>
                    <w:rPr>
                      <w:rFonts w:ascii="仿宋_GB2312" w:hAnsi="仿宋_GB2312" w:cs="仿宋_GB2312" w:eastAsia="仿宋_GB2312"/>
                      <w:sz w:val="20"/>
                    </w:rPr>
                    <w:t>课桌侧架：两侧耳支架采用</w:t>
                  </w:r>
                  <w:r>
                    <w:rPr>
                      <w:rFonts w:ascii="仿宋_GB2312" w:hAnsi="仿宋_GB2312" w:cs="仿宋_GB2312" w:eastAsia="仿宋_GB2312"/>
                      <w:sz w:val="20"/>
                    </w:rPr>
                    <w:t xml:space="preserve">≥2.5mm </w:t>
                  </w:r>
                  <w:r>
                    <w:rPr>
                      <w:rFonts w:ascii="仿宋_GB2312" w:hAnsi="仿宋_GB2312" w:cs="仿宋_GB2312" w:eastAsia="仿宋_GB2312"/>
                      <w:sz w:val="20"/>
                    </w:rPr>
                    <w:t>冷轧钢板经冲压成型。书包挂钩</w:t>
                  </w:r>
                  <w:r>
                    <w:rPr>
                      <w:rFonts w:ascii="仿宋_GB2312" w:hAnsi="仿宋_GB2312" w:cs="仿宋_GB2312" w:eastAsia="仿宋_GB2312"/>
                      <w:sz w:val="21"/>
                    </w:rPr>
                    <w:t xml:space="preserve"> </w:t>
                  </w:r>
                  <w:r>
                    <w:rPr>
                      <w:rFonts w:ascii="仿宋_GB2312" w:hAnsi="仿宋_GB2312" w:cs="仿宋_GB2312" w:eastAsia="仿宋_GB2312"/>
                      <w:sz w:val="20"/>
                    </w:rPr>
                    <w:t>采用直径</w:t>
                  </w:r>
                  <w:r>
                    <w:rPr>
                      <w:rFonts w:ascii="仿宋_GB2312" w:hAnsi="仿宋_GB2312" w:cs="仿宋_GB2312" w:eastAsia="仿宋_GB2312"/>
                      <w:sz w:val="20"/>
                    </w:rPr>
                    <w:t xml:space="preserve">≥4mm </w:t>
                  </w:r>
                  <w:r>
                    <w:rPr>
                      <w:rFonts w:ascii="仿宋_GB2312" w:hAnsi="仿宋_GB2312" w:cs="仿宋_GB2312" w:eastAsia="仿宋_GB2312"/>
                      <w:sz w:val="20"/>
                    </w:rPr>
                    <w:t>冷轧圆钢折弯整体焊接成型。</w:t>
                  </w:r>
                  <w:r>
                    <w:br/>
                  </w:r>
                  <w:r>
                    <w:rPr>
                      <w:rFonts w:ascii="仿宋_GB2312" w:hAnsi="仿宋_GB2312" w:cs="仿宋_GB2312" w:eastAsia="仿宋_GB2312"/>
                      <w:sz w:val="20"/>
                    </w:rPr>
                    <w:t>5.</w:t>
                  </w:r>
                  <w:r>
                    <w:rPr>
                      <w:rFonts w:ascii="仿宋_GB2312" w:hAnsi="仿宋_GB2312" w:cs="仿宋_GB2312" w:eastAsia="仿宋_GB2312"/>
                      <w:sz w:val="20"/>
                    </w:rPr>
                    <w:t>桌立管：外管规格尺寸</w:t>
                  </w:r>
                  <w:r>
                    <w:rPr>
                      <w:rFonts w:ascii="仿宋_GB2312" w:hAnsi="仿宋_GB2312" w:cs="仿宋_GB2312" w:eastAsia="仿宋_GB2312"/>
                      <w:sz w:val="20"/>
                    </w:rPr>
                    <w:t>55mm×25mm×1.5mm</w:t>
                  </w:r>
                  <w:r>
                    <w:rPr>
                      <w:rFonts w:ascii="仿宋_GB2312" w:hAnsi="仿宋_GB2312" w:cs="仿宋_GB2312" w:eastAsia="仿宋_GB2312"/>
                      <w:sz w:val="20"/>
                    </w:rPr>
                    <w:t>壁厚椭圆管内管规格尺寸</w:t>
                  </w:r>
                  <w:r>
                    <w:rPr>
                      <w:rFonts w:ascii="仿宋_GB2312" w:hAnsi="仿宋_GB2312" w:cs="仿宋_GB2312" w:eastAsia="仿宋_GB2312"/>
                      <w:sz w:val="20"/>
                    </w:rPr>
                    <w:t xml:space="preserve">50mm ×20mm×1.5mm </w:t>
                  </w:r>
                  <w:r>
                    <w:rPr>
                      <w:rFonts w:ascii="仿宋_GB2312" w:hAnsi="仿宋_GB2312" w:cs="仿宋_GB2312" w:eastAsia="仿宋_GB2312"/>
                      <w:sz w:val="20"/>
                    </w:rPr>
                    <w:t>壁厚椭圆管。</w:t>
                  </w:r>
                  <w:r>
                    <w:br/>
                  </w:r>
                  <w:r>
                    <w:rPr>
                      <w:rFonts w:ascii="仿宋_GB2312" w:hAnsi="仿宋_GB2312" w:cs="仿宋_GB2312" w:eastAsia="仿宋_GB2312"/>
                      <w:sz w:val="20"/>
                    </w:rPr>
                    <w:t>6.</w:t>
                  </w:r>
                  <w:r>
                    <w:rPr>
                      <w:rFonts w:ascii="仿宋_GB2312" w:hAnsi="仿宋_GB2312" w:cs="仿宋_GB2312" w:eastAsia="仿宋_GB2312"/>
                      <w:sz w:val="20"/>
                    </w:rPr>
                    <w:t>桌管套</w:t>
                  </w:r>
                  <w:r>
                    <w:rPr>
                      <w:rFonts w:ascii="仿宋_GB2312" w:hAnsi="仿宋_GB2312" w:cs="仿宋_GB2312" w:eastAsia="仿宋_GB2312"/>
                      <w:sz w:val="20"/>
                    </w:rPr>
                    <w:t>:</w:t>
                  </w:r>
                  <w:r>
                    <w:rPr>
                      <w:rFonts w:ascii="仿宋_GB2312" w:hAnsi="仿宋_GB2312" w:cs="仿宋_GB2312" w:eastAsia="仿宋_GB2312"/>
                      <w:sz w:val="20"/>
                    </w:rPr>
                    <w:t>升降立管配备高度调节管套，管套采用</w:t>
                  </w:r>
                  <w:r>
                    <w:rPr>
                      <w:rFonts w:ascii="仿宋_GB2312" w:hAnsi="仿宋_GB2312" w:cs="仿宋_GB2312" w:eastAsia="仿宋_GB2312"/>
                      <w:sz w:val="20"/>
                    </w:rPr>
                    <w:t>PP</w:t>
                  </w:r>
                  <w:r>
                    <w:rPr>
                      <w:rFonts w:ascii="仿宋_GB2312" w:hAnsi="仿宋_GB2312" w:cs="仿宋_GB2312" w:eastAsia="仿宋_GB2312"/>
                      <w:sz w:val="20"/>
                    </w:rPr>
                    <w:t>材质。升降机构易操作且牢固耐用</w:t>
                  </w:r>
                  <w:r>
                    <w:br/>
                  </w:r>
                  <w:r>
                    <w:rPr>
                      <w:rFonts w:ascii="仿宋_GB2312" w:hAnsi="仿宋_GB2312" w:cs="仿宋_GB2312" w:eastAsia="仿宋_GB2312"/>
                      <w:sz w:val="20"/>
                    </w:rPr>
                    <w:t>7.</w:t>
                  </w:r>
                  <w:r>
                    <w:rPr>
                      <w:rFonts w:ascii="仿宋_GB2312" w:hAnsi="仿宋_GB2312" w:cs="仿宋_GB2312" w:eastAsia="仿宋_GB2312"/>
                      <w:sz w:val="20"/>
                    </w:rPr>
                    <w:t>桌子脚：底脚板规格长</w:t>
                  </w:r>
                  <w:r>
                    <w:rPr>
                      <w:rFonts w:ascii="仿宋_GB2312" w:hAnsi="仿宋_GB2312" w:cs="仿宋_GB2312" w:eastAsia="仿宋_GB2312"/>
                      <w:sz w:val="20"/>
                    </w:rPr>
                    <w:t>460mm</w:t>
                  </w:r>
                  <w:r>
                    <w:rPr>
                      <w:rFonts w:ascii="仿宋_GB2312" w:hAnsi="仿宋_GB2312" w:cs="仿宋_GB2312" w:eastAsia="仿宋_GB2312"/>
                      <w:sz w:val="20"/>
                    </w:rPr>
                    <w:t>，规格为</w:t>
                  </w:r>
                  <w:r>
                    <w:rPr>
                      <w:rFonts w:ascii="仿宋_GB2312" w:hAnsi="仿宋_GB2312" w:cs="仿宋_GB2312" w:eastAsia="仿宋_GB2312"/>
                      <w:sz w:val="20"/>
                    </w:rPr>
                    <w:t xml:space="preserve"> 30×50×1.6</w:t>
                  </w:r>
                  <w:r>
                    <w:rPr>
                      <w:rFonts w:ascii="仿宋_GB2312" w:hAnsi="仿宋_GB2312" w:cs="仿宋_GB2312" w:eastAsia="仿宋_GB2312"/>
                      <w:sz w:val="20"/>
                    </w:rPr>
                    <w:t>（</w:t>
                  </w:r>
                  <w:r>
                    <w:rPr>
                      <w:rFonts w:ascii="仿宋_GB2312" w:hAnsi="仿宋_GB2312" w:cs="仿宋_GB2312" w:eastAsia="仿宋_GB2312"/>
                      <w:sz w:val="20"/>
                    </w:rPr>
                    <w:t>mm</w:t>
                  </w:r>
                  <w:r>
                    <w:rPr>
                      <w:rFonts w:ascii="仿宋_GB2312" w:hAnsi="仿宋_GB2312" w:cs="仿宋_GB2312" w:eastAsia="仿宋_GB2312"/>
                      <w:sz w:val="20"/>
                    </w:rPr>
                    <w:t>）壁厚椭圆管。表面采用粉末静电喷涂处理。</w:t>
                  </w:r>
                  <w:r>
                    <w:br/>
                  </w:r>
                  <w:r>
                    <w:rPr>
                      <w:rFonts w:ascii="仿宋_GB2312" w:hAnsi="仿宋_GB2312" w:cs="仿宋_GB2312" w:eastAsia="仿宋_GB2312"/>
                      <w:sz w:val="20"/>
                    </w:rPr>
                    <w:t>8.</w:t>
                  </w:r>
                  <w:r>
                    <w:rPr>
                      <w:rFonts w:ascii="仿宋_GB2312" w:hAnsi="仿宋_GB2312" w:cs="仿宋_GB2312" w:eastAsia="仿宋_GB2312"/>
                      <w:sz w:val="20"/>
                    </w:rPr>
                    <w:t>脚套：采用软胶脚垫。</w:t>
                  </w:r>
                  <w:r>
                    <w:br/>
                  </w:r>
                  <w:r>
                    <w:rPr>
                      <w:rFonts w:ascii="仿宋_GB2312" w:hAnsi="仿宋_GB2312" w:cs="仿宋_GB2312" w:eastAsia="仿宋_GB2312"/>
                      <w:sz w:val="20"/>
                    </w:rPr>
                    <w:t>二、课椅材质：</w:t>
                  </w:r>
                  <w:r>
                    <w:br/>
                  </w:r>
                  <w:r>
                    <w:rPr>
                      <w:rFonts w:ascii="仿宋_GB2312" w:hAnsi="仿宋_GB2312" w:cs="仿宋_GB2312" w:eastAsia="仿宋_GB2312"/>
                      <w:sz w:val="20"/>
                    </w:rPr>
                    <w:t xml:space="preserve">1. </w:t>
                  </w:r>
                  <w:r>
                    <w:rPr>
                      <w:rFonts w:ascii="仿宋_GB2312" w:hAnsi="仿宋_GB2312" w:cs="仿宋_GB2312" w:eastAsia="仿宋_GB2312"/>
                      <w:sz w:val="20"/>
                    </w:rPr>
                    <w:t>椅子规格：椅背</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375mm×185mm</w:t>
                  </w:r>
                  <w:r>
                    <w:rPr>
                      <w:rFonts w:ascii="仿宋_GB2312" w:hAnsi="仿宋_GB2312" w:cs="仿宋_GB2312" w:eastAsia="仿宋_GB2312"/>
                      <w:sz w:val="20"/>
                    </w:rPr>
                    <w:t>，椅背顶有抓手。座板</w:t>
                  </w:r>
                  <w:r>
                    <w:rPr>
                      <w:rFonts w:ascii="仿宋_GB2312" w:hAnsi="仿宋_GB2312" w:cs="仿宋_GB2312" w:eastAsia="仿宋_GB2312"/>
                      <w:sz w:val="20"/>
                    </w:rPr>
                    <w:t>≥</w:t>
                  </w:r>
                  <w:r>
                    <w:rPr>
                      <w:rFonts w:ascii="仿宋_GB2312" w:hAnsi="仿宋_GB2312" w:cs="仿宋_GB2312" w:eastAsia="仿宋_GB2312"/>
                      <w:sz w:val="20"/>
                    </w:rPr>
                    <w:t>380mm ×380mm</w:t>
                  </w:r>
                  <w:r>
                    <w:rPr>
                      <w:rFonts w:ascii="仿宋_GB2312" w:hAnsi="仿宋_GB2312" w:cs="仿宋_GB2312" w:eastAsia="仿宋_GB2312"/>
                      <w:sz w:val="20"/>
                    </w:rPr>
                    <w:t>。座、背板：采用高密度聚乙烯（</w:t>
                  </w:r>
                  <w:r>
                    <w:rPr>
                      <w:rFonts w:ascii="仿宋_GB2312" w:hAnsi="仿宋_GB2312" w:cs="仿宋_GB2312" w:eastAsia="仿宋_GB2312"/>
                      <w:sz w:val="20"/>
                    </w:rPr>
                    <w:t>HDPE</w:t>
                  </w:r>
                  <w:r>
                    <w:rPr>
                      <w:rFonts w:ascii="仿宋_GB2312" w:hAnsi="仿宋_GB2312" w:cs="仿宋_GB2312" w:eastAsia="仿宋_GB2312"/>
                      <w:sz w:val="20"/>
                    </w:rPr>
                    <w:t>），中空吹塑。</w:t>
                  </w:r>
                  <w:r>
                    <w:br/>
                  </w:r>
                  <w:r>
                    <w:rPr>
                      <w:rFonts w:ascii="仿宋_GB2312" w:hAnsi="仿宋_GB2312" w:cs="仿宋_GB2312" w:eastAsia="仿宋_GB2312"/>
                      <w:sz w:val="20"/>
                    </w:rPr>
                    <w:t>2.</w:t>
                  </w:r>
                  <w:r>
                    <w:rPr>
                      <w:rFonts w:ascii="仿宋_GB2312" w:hAnsi="仿宋_GB2312" w:cs="仿宋_GB2312" w:eastAsia="仿宋_GB2312"/>
                      <w:sz w:val="20"/>
                    </w:rPr>
                    <w:t>课桌可升降。</w:t>
                  </w:r>
                  <w:r>
                    <w:br/>
                  </w:r>
                  <w:r>
                    <w:rPr>
                      <w:rFonts w:ascii="仿宋_GB2312" w:hAnsi="仿宋_GB2312" w:cs="仿宋_GB2312" w:eastAsia="仿宋_GB2312"/>
                      <w:sz w:val="20"/>
                    </w:rPr>
                    <w:t>3.</w:t>
                  </w:r>
                  <w:r>
                    <w:rPr>
                      <w:rFonts w:ascii="仿宋_GB2312" w:hAnsi="仿宋_GB2312" w:cs="仿宋_GB2312" w:eastAsia="仿宋_GB2312"/>
                      <w:sz w:val="20"/>
                    </w:rPr>
                    <w:t>椅钢架：材质采用</w:t>
                  </w:r>
                  <w:r>
                    <w:rPr>
                      <w:rFonts w:ascii="仿宋_GB2312" w:hAnsi="仿宋_GB2312" w:cs="仿宋_GB2312" w:eastAsia="仿宋_GB2312"/>
                      <w:sz w:val="20"/>
                    </w:rPr>
                    <w:t xml:space="preserve"> Q235 </w:t>
                  </w:r>
                  <w:r>
                    <w:rPr>
                      <w:rFonts w:ascii="仿宋_GB2312" w:hAnsi="仿宋_GB2312" w:cs="仿宋_GB2312" w:eastAsia="仿宋_GB2312"/>
                      <w:sz w:val="20"/>
                    </w:rPr>
                    <w:t>碳素结构钢。</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办公工位</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1500*1800*1150mm</w:t>
                  </w:r>
                  <w:r>
                    <w:br/>
                  </w:r>
                  <w:r>
                    <w:rPr>
                      <w:rFonts w:ascii="仿宋_GB2312" w:hAnsi="仿宋_GB2312" w:cs="仿宋_GB2312" w:eastAsia="仿宋_GB2312"/>
                      <w:sz w:val="20"/>
                    </w:rPr>
                    <w:t>2.</w:t>
                  </w:r>
                  <w:r>
                    <w:rPr>
                      <w:rFonts w:ascii="仿宋_GB2312" w:hAnsi="仿宋_GB2312" w:cs="仿宋_GB2312" w:eastAsia="仿宋_GB2312"/>
                      <w:sz w:val="20"/>
                    </w:rPr>
                    <w:t>卡位</w:t>
                  </w:r>
                  <w:r>
                    <w:rPr>
                      <w:rFonts w:ascii="仿宋_GB2312" w:hAnsi="仿宋_GB2312" w:cs="仿宋_GB2312" w:eastAsia="仿宋_GB2312"/>
                      <w:sz w:val="20"/>
                    </w:rPr>
                    <w:t>:(1)</w:t>
                  </w:r>
                  <w:r>
                    <w:rPr>
                      <w:rFonts w:ascii="仿宋_GB2312" w:hAnsi="仿宋_GB2312" w:cs="仿宋_GB2312" w:eastAsia="仿宋_GB2312"/>
                      <w:sz w:val="20"/>
                    </w:rPr>
                    <w:t>台面为</w:t>
                  </w:r>
                  <w:r>
                    <w:rPr>
                      <w:rFonts w:ascii="仿宋_GB2312" w:hAnsi="仿宋_GB2312" w:cs="仿宋_GB2312" w:eastAsia="仿宋_GB2312"/>
                      <w:sz w:val="20"/>
                    </w:rPr>
                    <w:t xml:space="preserve">E0 </w:t>
                  </w:r>
                  <w:r>
                    <w:rPr>
                      <w:rFonts w:ascii="仿宋_GB2312" w:hAnsi="仿宋_GB2312" w:cs="仿宋_GB2312" w:eastAsia="仿宋_GB2312"/>
                      <w:sz w:val="20"/>
                    </w:rPr>
                    <w:t>级三聚氰胺饰面板，台面厚度</w:t>
                  </w:r>
                  <w:r>
                    <w:rPr>
                      <w:rFonts w:ascii="仿宋_GB2312" w:hAnsi="仿宋_GB2312" w:cs="仿宋_GB2312" w:eastAsia="仿宋_GB2312"/>
                      <w:sz w:val="20"/>
                    </w:rPr>
                    <w:t>≥25mm</w:t>
                  </w:r>
                  <w:r>
                    <w:rPr>
                      <w:rFonts w:ascii="仿宋_GB2312" w:hAnsi="仿宋_GB2312" w:cs="仿宋_GB2312" w:eastAsia="仿宋_GB2312"/>
                      <w:sz w:val="20"/>
                    </w:rPr>
                    <w:t>，其余部分厚度</w:t>
                  </w:r>
                  <w:r>
                    <w:rPr>
                      <w:rFonts w:ascii="仿宋_GB2312" w:hAnsi="仿宋_GB2312" w:cs="仿宋_GB2312" w:eastAsia="仿宋_GB2312"/>
                      <w:sz w:val="20"/>
                    </w:rPr>
                    <w:t>≥16mm;</w:t>
                  </w:r>
                  <w:r>
                    <w:br/>
                  </w:r>
                  <w:r>
                    <w:rPr>
                      <w:rFonts w:ascii="仿宋_GB2312" w:hAnsi="仿宋_GB2312" w:cs="仿宋_GB2312" w:eastAsia="仿宋_GB2312"/>
                      <w:sz w:val="20"/>
                    </w:rPr>
                    <w:t>(2)</w:t>
                  </w:r>
                  <w:r>
                    <w:rPr>
                      <w:rFonts w:ascii="仿宋_GB2312" w:hAnsi="仿宋_GB2312" w:cs="仿宋_GB2312" w:eastAsia="仿宋_GB2312"/>
                      <w:sz w:val="20"/>
                    </w:rPr>
                    <w:t>铝合金制框架结构</w:t>
                  </w:r>
                  <w:r>
                    <w:rPr>
                      <w:rFonts w:ascii="仿宋_GB2312" w:hAnsi="仿宋_GB2312" w:cs="仿宋_GB2312" w:eastAsia="仿宋_GB2312"/>
                      <w:sz w:val="20"/>
                    </w:rPr>
                    <w:t>;(3)</w:t>
                  </w:r>
                  <w:r>
                    <w:rPr>
                      <w:rFonts w:ascii="仿宋_GB2312" w:hAnsi="仿宋_GB2312" w:cs="仿宋_GB2312" w:eastAsia="仿宋_GB2312"/>
                      <w:sz w:val="20"/>
                    </w:rPr>
                    <w:t>主屏</w:t>
                  </w:r>
                  <w:r>
                    <w:rPr>
                      <w:rFonts w:ascii="仿宋_GB2312" w:hAnsi="仿宋_GB2312" w:cs="仿宋_GB2312" w:eastAsia="仿宋_GB2312"/>
                      <w:sz w:val="20"/>
                    </w:rPr>
                    <w:t>(</w:t>
                  </w:r>
                  <w:r>
                    <w:rPr>
                      <w:rFonts w:ascii="仿宋_GB2312" w:hAnsi="仿宋_GB2312" w:cs="仿宋_GB2312" w:eastAsia="仿宋_GB2312"/>
                      <w:sz w:val="20"/>
                    </w:rPr>
                    <w:t>走线屏</w:t>
                  </w:r>
                  <w:r>
                    <w:rPr>
                      <w:rFonts w:ascii="仿宋_GB2312" w:hAnsi="仿宋_GB2312" w:cs="仿宋_GB2312" w:eastAsia="仿宋_GB2312"/>
                      <w:sz w:val="20"/>
                    </w:rPr>
                    <w:t>):</w:t>
                  </w:r>
                  <w:r>
                    <w:rPr>
                      <w:rFonts w:ascii="仿宋_GB2312" w:hAnsi="仿宋_GB2312" w:cs="仿宋_GB2312" w:eastAsia="仿宋_GB2312"/>
                      <w:sz w:val="20"/>
                    </w:rPr>
                    <w:t>高度</w:t>
                  </w:r>
                  <w:r>
                    <w:rPr>
                      <w:rFonts w:ascii="仿宋_GB2312" w:hAnsi="仿宋_GB2312" w:cs="仿宋_GB2312" w:eastAsia="仿宋_GB2312"/>
                      <w:sz w:val="20"/>
                    </w:rPr>
                    <w:t>1100mm</w:t>
                  </w:r>
                  <w:r>
                    <w:rPr>
                      <w:rFonts w:ascii="仿宋_GB2312" w:hAnsi="仿宋_GB2312" w:cs="仿宋_GB2312" w:eastAsia="仿宋_GB2312"/>
                      <w:sz w:val="20"/>
                    </w:rPr>
                    <w:t>，厚度</w:t>
                  </w:r>
                  <w:r>
                    <w:rPr>
                      <w:rFonts w:ascii="仿宋_GB2312" w:hAnsi="仿宋_GB2312" w:cs="仿宋_GB2312" w:eastAsia="仿宋_GB2312"/>
                      <w:sz w:val="20"/>
                    </w:rPr>
                    <w:t>≥16mm</w:t>
                  </w:r>
                  <w:r>
                    <w:rPr>
                      <w:rFonts w:ascii="仿宋_GB2312" w:hAnsi="仿宋_GB2312" w:cs="仿宋_GB2312" w:eastAsia="仿宋_GB2312"/>
                      <w:sz w:val="20"/>
                    </w:rPr>
                    <w:t>，上格为条纹磨砂玻璃</w:t>
                  </w:r>
                  <w:r>
                    <w:rPr>
                      <w:rFonts w:ascii="仿宋_GB2312" w:hAnsi="仿宋_GB2312" w:cs="仿宋_GB2312" w:eastAsia="仿宋_GB2312"/>
                      <w:sz w:val="20"/>
                    </w:rPr>
                    <w:t>;</w:t>
                  </w:r>
                  <w:r>
                    <w:rPr>
                      <w:rFonts w:ascii="仿宋_GB2312" w:hAnsi="仿宋_GB2312" w:cs="仿宋_GB2312" w:eastAsia="仿宋_GB2312"/>
                      <w:sz w:val="20"/>
                    </w:rPr>
                    <w:t>下格为三聚氰胺板饰面</w:t>
                  </w:r>
                  <w:r>
                    <w:rPr>
                      <w:rFonts w:ascii="仿宋_GB2312" w:hAnsi="仿宋_GB2312" w:cs="仿宋_GB2312" w:eastAsia="仿宋_GB2312"/>
                      <w:sz w:val="20"/>
                    </w:rPr>
                    <w:t>;(4)</w:t>
                  </w:r>
                  <w:r>
                    <w:rPr>
                      <w:rFonts w:ascii="仿宋_GB2312" w:hAnsi="仿宋_GB2312" w:cs="仿宋_GB2312" w:eastAsia="仿宋_GB2312"/>
                      <w:sz w:val="20"/>
                    </w:rPr>
                    <w:t>侧屏</w:t>
                  </w:r>
                  <w:r>
                    <w:rPr>
                      <w:rFonts w:ascii="仿宋_GB2312" w:hAnsi="仿宋_GB2312" w:cs="仿宋_GB2312" w:eastAsia="仿宋_GB2312"/>
                      <w:sz w:val="20"/>
                    </w:rPr>
                    <w:t>(</w:t>
                  </w:r>
                  <w:r>
                    <w:rPr>
                      <w:rFonts w:ascii="仿宋_GB2312" w:hAnsi="仿宋_GB2312" w:cs="仿宋_GB2312" w:eastAsia="仿宋_GB2312"/>
                      <w:sz w:val="20"/>
                    </w:rPr>
                    <w:t>非走线屏</w:t>
                  </w:r>
                  <w:r>
                    <w:rPr>
                      <w:rFonts w:ascii="仿宋_GB2312" w:hAnsi="仿宋_GB2312" w:cs="仿宋_GB2312" w:eastAsia="仿宋_GB2312"/>
                      <w:sz w:val="20"/>
                    </w:rPr>
                    <w:t>):</w:t>
                  </w:r>
                  <w:r>
                    <w:rPr>
                      <w:rFonts w:ascii="仿宋_GB2312" w:hAnsi="仿宋_GB2312" w:cs="仿宋_GB2312" w:eastAsia="仿宋_GB2312"/>
                      <w:sz w:val="20"/>
                    </w:rPr>
                    <w:t>高度</w:t>
                  </w:r>
                  <w:r>
                    <w:rPr>
                      <w:rFonts w:ascii="仿宋_GB2312" w:hAnsi="仿宋_GB2312" w:cs="仿宋_GB2312" w:eastAsia="仿宋_GB2312"/>
                      <w:sz w:val="20"/>
                    </w:rPr>
                    <w:t>1100mm</w:t>
                  </w:r>
                  <w:r>
                    <w:rPr>
                      <w:rFonts w:ascii="仿宋_GB2312" w:hAnsi="仿宋_GB2312" w:cs="仿宋_GB2312" w:eastAsia="仿宋_GB2312"/>
                      <w:sz w:val="20"/>
                    </w:rPr>
                    <w:t>，厚度</w:t>
                  </w:r>
                  <w:r>
                    <w:rPr>
                      <w:rFonts w:ascii="仿宋_GB2312" w:hAnsi="仿宋_GB2312" w:cs="仿宋_GB2312" w:eastAsia="仿宋_GB2312"/>
                      <w:sz w:val="20"/>
                    </w:rPr>
                    <w:t>≥16mm</w:t>
                  </w:r>
                  <w:r>
                    <w:rPr>
                      <w:rFonts w:ascii="仿宋_GB2312" w:hAnsi="仿宋_GB2312" w:cs="仿宋_GB2312" w:eastAsia="仿宋_GB2312"/>
                      <w:sz w:val="20"/>
                    </w:rPr>
                    <w:t>，下格为三聚氰胺板饰面</w:t>
                  </w:r>
                  <w:r>
                    <w:rPr>
                      <w:rFonts w:ascii="仿宋_GB2312" w:hAnsi="仿宋_GB2312" w:cs="仿宋_GB2312" w:eastAsia="仿宋_GB2312"/>
                      <w:sz w:val="20"/>
                    </w:rPr>
                    <w:t>;(5)</w:t>
                  </w:r>
                  <w:r>
                    <w:rPr>
                      <w:rFonts w:ascii="仿宋_GB2312" w:hAnsi="仿宋_GB2312" w:cs="仿宋_GB2312" w:eastAsia="仿宋_GB2312"/>
                      <w:sz w:val="20"/>
                    </w:rPr>
                    <w:t>走线</w:t>
                  </w:r>
                  <w:r>
                    <w:rPr>
                      <w:rFonts w:ascii="仿宋_GB2312" w:hAnsi="仿宋_GB2312" w:cs="仿宋_GB2312" w:eastAsia="仿宋_GB2312"/>
                      <w:sz w:val="20"/>
                    </w:rPr>
                    <w:t>:</w:t>
                  </w:r>
                  <w:r>
                    <w:rPr>
                      <w:rFonts w:ascii="仿宋_GB2312" w:hAnsi="仿宋_GB2312" w:cs="仿宋_GB2312" w:eastAsia="仿宋_GB2312"/>
                      <w:sz w:val="20"/>
                    </w:rPr>
                    <w:t>台上或者台面下走线</w:t>
                  </w:r>
                  <w:r>
                    <w:rPr>
                      <w:rFonts w:ascii="仿宋_GB2312" w:hAnsi="仿宋_GB2312" w:cs="仿宋_GB2312" w:eastAsia="仿宋_GB2312"/>
                      <w:sz w:val="20"/>
                    </w:rPr>
                    <w:t>:(6)</w:t>
                  </w:r>
                  <w:r>
                    <w:rPr>
                      <w:rFonts w:ascii="仿宋_GB2312" w:hAnsi="仿宋_GB2312" w:cs="仿宋_GB2312" w:eastAsia="仿宋_GB2312"/>
                      <w:sz w:val="20"/>
                    </w:rPr>
                    <w:t>优质五金件。含三抽柜固定柜，和单开门衣柜（衣柜高度</w:t>
                  </w:r>
                  <w:r>
                    <w:rPr>
                      <w:rFonts w:ascii="仿宋_GB2312" w:hAnsi="仿宋_GB2312" w:cs="仿宋_GB2312" w:eastAsia="仿宋_GB2312"/>
                      <w:sz w:val="20"/>
                    </w:rPr>
                    <w:t>1100mm</w:t>
                  </w:r>
                  <w:r>
                    <w:rPr>
                      <w:rFonts w:ascii="仿宋_GB2312" w:hAnsi="仿宋_GB2312" w:cs="仿宋_GB2312" w:eastAsia="仿宋_GB2312"/>
                      <w:sz w:val="20"/>
                    </w:rPr>
                    <w:t>）</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位</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4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1、面材：采用优质尼龙网布；</w:t>
                  </w:r>
                  <w:r>
                    <w:br/>
                  </w:r>
                  <w:r>
                    <w:rPr>
                      <w:rFonts w:ascii="仿宋_GB2312" w:hAnsi="仿宋_GB2312" w:cs="仿宋_GB2312" w:eastAsia="仿宋_GB2312"/>
                      <w:sz w:val="20"/>
                    </w:rPr>
                    <w:t>2、高弹阻燃定型海绵，25%压陷硬度≥200N；65%/25%压陷比≥2.5；75%压缩永久变形≤6%；拉伸强度≥108kPa；伸长率≥115%、干热老化后拉伸强度≥160kPa；泡沫塑料密度≥42kg/m³</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显示屏底座</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430*430*600）*120 基材:采用E0级优质环保实木颗粒板。</w:t>
                  </w:r>
                  <w:r>
                    <w:br/>
                  </w:r>
                  <w:r>
                    <w:rPr>
                      <w:rFonts w:ascii="仿宋_GB2312" w:hAnsi="仿宋_GB2312" w:cs="仿宋_GB2312" w:eastAsia="仿宋_GB2312"/>
                      <w:sz w:val="20"/>
                    </w:rPr>
                    <w:t>粘胶</w:t>
                  </w:r>
                  <w:r>
                    <w:rPr>
                      <w:rFonts w:ascii="仿宋_GB2312" w:hAnsi="仿宋_GB2312" w:cs="仿宋_GB2312" w:eastAsia="仿宋_GB2312"/>
                      <w:sz w:val="20"/>
                    </w:rPr>
                    <w:t>:采用环保胶黏剂连接。</w:t>
                  </w:r>
                  <w:r>
                    <w:br/>
                  </w:r>
                  <w:r>
                    <w:rPr>
                      <w:rFonts w:ascii="仿宋_GB2312" w:hAnsi="仿宋_GB2312" w:cs="仿宋_GB2312" w:eastAsia="仿宋_GB2312"/>
                      <w:sz w:val="20"/>
                    </w:rPr>
                    <w:t>封边</w:t>
                  </w:r>
                  <w:r>
                    <w:rPr>
                      <w:rFonts w:ascii="仿宋_GB2312" w:hAnsi="仿宋_GB2312" w:cs="仿宋_GB2312" w:eastAsia="仿宋_GB2312"/>
                      <w:sz w:val="20"/>
                    </w:rPr>
                    <w:t>:采用同色优质PVC封边，厚度为≥1.5mm;</w:t>
                  </w:r>
                  <w:r>
                    <w:br/>
                  </w:r>
                  <w:r>
                    <w:rPr>
                      <w:rFonts w:ascii="仿宋_GB2312" w:hAnsi="仿宋_GB2312" w:cs="仿宋_GB2312" w:eastAsia="仿宋_GB2312"/>
                      <w:sz w:val="20"/>
                    </w:rPr>
                    <w:t>五金配件</w:t>
                  </w:r>
                  <w:r>
                    <w:rPr>
                      <w:rFonts w:ascii="仿宋_GB2312" w:hAnsi="仿宋_GB2312" w:cs="仿宋_GB2312" w:eastAsia="仿宋_GB2312"/>
                      <w:sz w:val="20"/>
                    </w:rPr>
                    <w:t>:采用优质五金配件。</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木书架</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400*300*400 </w:t>
                  </w:r>
                  <w:r>
                    <w:rPr>
                      <w:rFonts w:ascii="仿宋_GB2312" w:hAnsi="仿宋_GB2312" w:cs="仿宋_GB2312" w:eastAsia="仿宋_GB2312"/>
                      <w:sz w:val="20"/>
                    </w:rPr>
                    <w:t>基材</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E0</w:t>
                  </w:r>
                  <w:r>
                    <w:rPr>
                      <w:rFonts w:ascii="仿宋_GB2312" w:hAnsi="仿宋_GB2312" w:cs="仿宋_GB2312" w:eastAsia="仿宋_GB2312"/>
                      <w:sz w:val="20"/>
                    </w:rPr>
                    <w:t>级优质环保实木颗粒板。</w:t>
                  </w:r>
                  <w:r>
                    <w:br/>
                  </w:r>
                  <w:r>
                    <w:rPr>
                      <w:rFonts w:ascii="仿宋_GB2312" w:hAnsi="仿宋_GB2312" w:cs="仿宋_GB2312" w:eastAsia="仿宋_GB2312"/>
                      <w:sz w:val="20"/>
                    </w:rPr>
                    <w:t>粘胶</w:t>
                  </w:r>
                  <w:r>
                    <w:rPr>
                      <w:rFonts w:ascii="仿宋_GB2312" w:hAnsi="仿宋_GB2312" w:cs="仿宋_GB2312" w:eastAsia="仿宋_GB2312"/>
                      <w:sz w:val="20"/>
                    </w:rPr>
                    <w:t>:</w:t>
                  </w:r>
                  <w:r>
                    <w:rPr>
                      <w:rFonts w:ascii="仿宋_GB2312" w:hAnsi="仿宋_GB2312" w:cs="仿宋_GB2312" w:eastAsia="仿宋_GB2312"/>
                      <w:sz w:val="20"/>
                    </w:rPr>
                    <w:t>采用环保胶黏剂连接。</w:t>
                  </w:r>
                  <w:r>
                    <w:br/>
                  </w:r>
                  <w:r>
                    <w:rPr>
                      <w:rFonts w:ascii="仿宋_GB2312" w:hAnsi="仿宋_GB2312" w:cs="仿宋_GB2312" w:eastAsia="仿宋_GB2312"/>
                      <w:sz w:val="20"/>
                    </w:rPr>
                    <w:t>封边</w:t>
                  </w:r>
                  <w:r>
                    <w:rPr>
                      <w:rFonts w:ascii="仿宋_GB2312" w:hAnsi="仿宋_GB2312" w:cs="仿宋_GB2312" w:eastAsia="仿宋_GB2312"/>
                      <w:sz w:val="20"/>
                    </w:rPr>
                    <w:t>:</w:t>
                  </w:r>
                  <w:r>
                    <w:rPr>
                      <w:rFonts w:ascii="仿宋_GB2312" w:hAnsi="仿宋_GB2312" w:cs="仿宋_GB2312" w:eastAsia="仿宋_GB2312"/>
                      <w:sz w:val="20"/>
                    </w:rPr>
                    <w:t>采用同色优质</w:t>
                  </w:r>
                  <w:r>
                    <w:rPr>
                      <w:rFonts w:ascii="仿宋_GB2312" w:hAnsi="仿宋_GB2312" w:cs="仿宋_GB2312" w:eastAsia="仿宋_GB2312"/>
                      <w:sz w:val="20"/>
                    </w:rPr>
                    <w:t>PVC</w:t>
                  </w:r>
                  <w:r>
                    <w:rPr>
                      <w:rFonts w:ascii="仿宋_GB2312" w:hAnsi="仿宋_GB2312" w:cs="仿宋_GB2312" w:eastAsia="仿宋_GB2312"/>
                      <w:sz w:val="20"/>
                    </w:rPr>
                    <w:t>封边，厚度为</w:t>
                  </w:r>
                  <w:r>
                    <w:rPr>
                      <w:rFonts w:ascii="仿宋_GB2312" w:hAnsi="仿宋_GB2312" w:cs="仿宋_GB2312" w:eastAsia="仿宋_GB2312"/>
                      <w:sz w:val="20"/>
                    </w:rPr>
                    <w:t>≥1.5mm;</w:t>
                  </w:r>
                  <w:r>
                    <w:br/>
                  </w:r>
                  <w:r>
                    <w:rPr>
                      <w:rFonts w:ascii="仿宋_GB2312" w:hAnsi="仿宋_GB2312" w:cs="仿宋_GB2312" w:eastAsia="仿宋_GB2312"/>
                      <w:sz w:val="20"/>
                    </w:rPr>
                    <w:t>五金配件</w:t>
                  </w:r>
                  <w:r>
                    <w:rPr>
                      <w:rFonts w:ascii="仿宋_GB2312" w:hAnsi="仿宋_GB2312" w:cs="仿宋_GB2312" w:eastAsia="仿宋_GB2312"/>
                      <w:sz w:val="20"/>
                    </w:rPr>
                    <w:t>:</w:t>
                  </w:r>
                  <w:r>
                    <w:rPr>
                      <w:rFonts w:ascii="仿宋_GB2312" w:hAnsi="仿宋_GB2312" w:cs="仿宋_GB2312" w:eastAsia="仿宋_GB2312"/>
                      <w:sz w:val="20"/>
                    </w:rPr>
                    <w:t>采用优质五金配件</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主桌：</w:t>
                  </w:r>
                  <w:r>
                    <w:rPr>
                      <w:rFonts w:ascii="仿宋_GB2312" w:hAnsi="仿宋_GB2312" w:cs="仿宋_GB2312" w:eastAsia="仿宋_GB2312"/>
                      <w:sz w:val="20"/>
                    </w:rPr>
                    <w:t>1600*700*750mm</w:t>
                  </w:r>
                  <w:r>
                    <w:br/>
                  </w:r>
                  <w:r>
                    <w:rPr>
                      <w:rFonts w:ascii="仿宋_GB2312" w:hAnsi="仿宋_GB2312" w:cs="仿宋_GB2312" w:eastAsia="仿宋_GB2312"/>
                      <w:sz w:val="20"/>
                    </w:rPr>
                    <w:t>侧柜：</w:t>
                  </w:r>
                  <w:r>
                    <w:rPr>
                      <w:rFonts w:ascii="仿宋_GB2312" w:hAnsi="仿宋_GB2312" w:cs="仿宋_GB2312" w:eastAsia="仿宋_GB2312"/>
                      <w:sz w:val="20"/>
                    </w:rPr>
                    <w:t>1600*400*600mm</w:t>
                  </w:r>
                  <w:r>
                    <w:br/>
                  </w:r>
                  <w:r>
                    <w:rPr>
                      <w:rFonts w:ascii="仿宋_GB2312" w:hAnsi="仿宋_GB2312" w:cs="仿宋_GB2312" w:eastAsia="仿宋_GB2312"/>
                      <w:sz w:val="20"/>
                    </w:rPr>
                    <w:t>材质：</w:t>
                  </w:r>
                  <w:r>
                    <w:rPr>
                      <w:rFonts w:ascii="仿宋_GB2312" w:hAnsi="仿宋_GB2312" w:cs="仿宋_GB2312" w:eastAsia="仿宋_GB2312"/>
                      <w:sz w:val="21"/>
                    </w:rPr>
                    <w:t xml:space="preserve"> </w:t>
                  </w:r>
                  <w:r>
                    <w:br/>
                  </w:r>
                  <w:r>
                    <w:rPr>
                      <w:rFonts w:ascii="仿宋_GB2312" w:hAnsi="仿宋_GB2312" w:cs="仿宋_GB2312" w:eastAsia="仿宋_GB2312"/>
                      <w:sz w:val="20"/>
                    </w:rPr>
                    <w:t>1</w:t>
                  </w:r>
                  <w:r>
                    <w:rPr>
                      <w:rFonts w:ascii="仿宋_GB2312" w:hAnsi="仿宋_GB2312" w:cs="仿宋_GB2312" w:eastAsia="仿宋_GB2312"/>
                      <w:sz w:val="20"/>
                    </w:rPr>
                    <w:t>、采用优质</w:t>
                  </w:r>
                  <w:r>
                    <w:rPr>
                      <w:rFonts w:ascii="仿宋_GB2312" w:hAnsi="仿宋_GB2312" w:cs="仿宋_GB2312" w:eastAsia="仿宋_GB2312"/>
                      <w:sz w:val="20"/>
                    </w:rPr>
                    <w:t>E0</w:t>
                  </w:r>
                  <w:r>
                    <w:rPr>
                      <w:rFonts w:ascii="仿宋_GB2312" w:hAnsi="仿宋_GB2312" w:cs="仿宋_GB2312" w:eastAsia="仿宋_GB2312"/>
                      <w:sz w:val="20"/>
                    </w:rPr>
                    <w:t>级防潮板，台面厚度</w:t>
                  </w:r>
                  <w:r>
                    <w:rPr>
                      <w:rFonts w:ascii="仿宋_GB2312" w:hAnsi="仿宋_GB2312" w:cs="仿宋_GB2312" w:eastAsia="仿宋_GB2312"/>
                      <w:sz w:val="20"/>
                    </w:rPr>
                    <w:t>≥25mm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、封边：采用优质</w:t>
                  </w:r>
                  <w:r>
                    <w:rPr>
                      <w:rFonts w:ascii="仿宋_GB2312" w:hAnsi="仿宋_GB2312" w:cs="仿宋_GB2312" w:eastAsia="仿宋_GB2312"/>
                      <w:sz w:val="20"/>
                    </w:rPr>
                    <w:t xml:space="preserve"> PVC </w:t>
                  </w:r>
                  <w:r>
                    <w:rPr>
                      <w:rFonts w:ascii="仿宋_GB2312" w:hAnsi="仿宋_GB2312" w:cs="仿宋_GB2312" w:eastAsia="仿宋_GB2312"/>
                      <w:sz w:val="20"/>
                    </w:rPr>
                    <w:t>封边条</w:t>
                  </w:r>
                  <w:r>
                    <w:br/>
                  </w:r>
                  <w:r>
                    <w:rPr>
                      <w:rFonts w:ascii="仿宋_GB2312" w:hAnsi="仿宋_GB2312" w:cs="仿宋_GB2312" w:eastAsia="仿宋_GB2312"/>
                      <w:sz w:val="20"/>
                    </w:rPr>
                    <w:t>3</w:t>
                  </w:r>
                  <w:r>
                    <w:rPr>
                      <w:rFonts w:ascii="仿宋_GB2312" w:hAnsi="仿宋_GB2312" w:cs="仿宋_GB2312" w:eastAsia="仿宋_GB2312"/>
                      <w:sz w:val="20"/>
                    </w:rPr>
                    <w:t>、所有板材均经过防虫、防腐、防水处理；</w:t>
                  </w:r>
                  <w:r>
                    <w:br/>
                  </w:r>
                  <w:r>
                    <w:rPr>
                      <w:rFonts w:ascii="仿宋_GB2312" w:hAnsi="仿宋_GB2312" w:cs="仿宋_GB2312" w:eastAsia="仿宋_GB2312"/>
                      <w:sz w:val="20"/>
                    </w:rPr>
                    <w:t>4</w:t>
                  </w:r>
                  <w:r>
                    <w:rPr>
                      <w:rFonts w:ascii="仿宋_GB2312" w:hAnsi="仿宋_GB2312" w:cs="仿宋_GB2312" w:eastAsia="仿宋_GB2312"/>
                      <w:sz w:val="20"/>
                    </w:rPr>
                    <w:t>、桌架采用优质钢架，钢管</w:t>
                  </w:r>
                  <w:r>
                    <w:rPr>
                      <w:rFonts w:ascii="仿宋_GB2312" w:hAnsi="仿宋_GB2312" w:cs="仿宋_GB2312" w:eastAsia="仿宋_GB2312"/>
                      <w:sz w:val="20"/>
                    </w:rPr>
                    <w:t>25*50mm,</w:t>
                  </w:r>
                  <w:r>
                    <w:rPr>
                      <w:rFonts w:ascii="仿宋_GB2312" w:hAnsi="仿宋_GB2312" w:cs="仿宋_GB2312" w:eastAsia="仿宋_GB2312"/>
                      <w:sz w:val="20"/>
                    </w:rPr>
                    <w:t>管壁厚度</w:t>
                  </w:r>
                  <w:r>
                    <w:rPr>
                      <w:rFonts w:ascii="仿宋_GB2312" w:hAnsi="仿宋_GB2312" w:cs="仿宋_GB2312" w:eastAsia="仿宋_GB2312"/>
                      <w:sz w:val="20"/>
                    </w:rPr>
                    <w:t>≥1.2mm</w:t>
                  </w:r>
                  <w:r>
                    <w:rPr>
                      <w:rFonts w:ascii="仿宋_GB2312" w:hAnsi="仿宋_GB2312" w:cs="仿宋_GB2312" w:eastAsia="仿宋_GB2312"/>
                      <w:sz w:val="20"/>
                    </w:rPr>
                    <w:t>；满焊焊接而成，表面采用高温粉体烤漆，耐腐蚀，不易生锈</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面料</w:t>
                  </w:r>
                  <w:r>
                    <w:rPr>
                      <w:rFonts w:ascii="仿宋_GB2312" w:hAnsi="仿宋_GB2312" w:cs="仿宋_GB2312" w:eastAsia="仿宋_GB2312"/>
                      <w:sz w:val="20"/>
                    </w:rPr>
                    <w:t>:</w:t>
                  </w:r>
                  <w:r>
                    <w:rPr>
                      <w:rFonts w:ascii="仿宋_GB2312" w:hAnsi="仿宋_GB2312" w:cs="仿宋_GB2312" w:eastAsia="仿宋_GB2312"/>
                      <w:sz w:val="20"/>
                    </w:rPr>
                    <w:t>采用优质网布饰面</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海绵</w:t>
                  </w:r>
                  <w:r>
                    <w:rPr>
                      <w:rFonts w:ascii="仿宋_GB2312" w:hAnsi="仿宋_GB2312" w:cs="仿宋_GB2312" w:eastAsia="仿宋_GB2312"/>
                      <w:sz w:val="20"/>
                    </w:rPr>
                    <w:t>:</w:t>
                  </w:r>
                  <w:r>
                    <w:rPr>
                      <w:rFonts w:ascii="仿宋_GB2312" w:hAnsi="仿宋_GB2312" w:cs="仿宋_GB2312" w:eastAsia="仿宋_GB2312"/>
                      <w:sz w:val="20"/>
                    </w:rPr>
                    <w:t>优质高密度定型海绵，</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坐板</w:t>
                  </w:r>
                  <w:r>
                    <w:rPr>
                      <w:rFonts w:ascii="仿宋_GB2312" w:hAnsi="仿宋_GB2312" w:cs="仿宋_GB2312" w:eastAsia="仿宋_GB2312"/>
                      <w:sz w:val="20"/>
                    </w:rPr>
                    <w:t>:</w:t>
                  </w:r>
                  <w:r>
                    <w:rPr>
                      <w:rFonts w:ascii="仿宋_GB2312" w:hAnsi="仿宋_GB2312" w:cs="仿宋_GB2312" w:eastAsia="仿宋_GB2312"/>
                      <w:sz w:val="20"/>
                    </w:rPr>
                    <w:t>曲木板材胶，板材应无鼓泡、分层</w:t>
                  </w:r>
                  <w:r>
                    <w:rPr>
                      <w:rFonts w:ascii="仿宋_GB2312" w:hAnsi="仿宋_GB2312" w:cs="仿宋_GB2312" w:eastAsia="仿宋_GB2312"/>
                      <w:sz w:val="20"/>
                    </w:rPr>
                    <w:t>;</w:t>
                  </w:r>
                  <w:r>
                    <w:br/>
                  </w:r>
                  <w:r>
                    <w:rPr>
                      <w:rFonts w:ascii="仿宋_GB2312" w:hAnsi="仿宋_GB2312" w:cs="仿宋_GB2312" w:eastAsia="仿宋_GB2312"/>
                      <w:sz w:val="20"/>
                    </w:rPr>
                    <w:t>4.</w:t>
                  </w:r>
                  <w:r>
                    <w:rPr>
                      <w:rFonts w:ascii="仿宋_GB2312" w:hAnsi="仿宋_GB2312" w:cs="仿宋_GB2312" w:eastAsia="仿宋_GB2312"/>
                      <w:sz w:val="20"/>
                    </w:rPr>
                    <w:t>椅座底托</w:t>
                  </w:r>
                  <w:r>
                    <w:rPr>
                      <w:rFonts w:ascii="仿宋_GB2312" w:hAnsi="仿宋_GB2312" w:cs="仿宋_GB2312" w:eastAsia="仿宋_GB2312"/>
                      <w:sz w:val="20"/>
                    </w:rPr>
                    <w:t>:</w:t>
                  </w:r>
                  <w:r>
                    <w:rPr>
                      <w:rFonts w:ascii="仿宋_GB2312" w:hAnsi="仿宋_GB2312" w:cs="仿宋_GB2312" w:eastAsia="仿宋_GB2312"/>
                      <w:sz w:val="20"/>
                    </w:rPr>
                    <w:t>采用优质冷轧钢板折弯焊接而成，金属件外观涂层色泽一致，光滑均匀，应无漏喷、锈蚀和脱色、掉色等现象</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气压棒</w:t>
                  </w:r>
                  <w:r>
                    <w:rPr>
                      <w:rFonts w:ascii="仿宋_GB2312" w:hAnsi="仿宋_GB2312" w:cs="仿宋_GB2312" w:eastAsia="仿宋_GB2312"/>
                      <w:sz w:val="20"/>
                    </w:rPr>
                    <w:t>:</w:t>
                  </w:r>
                  <w:r>
                    <w:rPr>
                      <w:rFonts w:ascii="仿宋_GB2312" w:hAnsi="仿宋_GB2312" w:cs="仿宋_GB2312" w:eastAsia="仿宋_GB2312"/>
                      <w:sz w:val="20"/>
                    </w:rPr>
                    <w:t>优质气压棒</w:t>
                  </w:r>
                  <w:r>
                    <w:rPr>
                      <w:rFonts w:ascii="仿宋_GB2312" w:hAnsi="仿宋_GB2312" w:cs="仿宋_GB2312" w:eastAsia="仿宋_GB2312"/>
                      <w:sz w:val="20"/>
                    </w:rPr>
                    <w:t>;</w:t>
                  </w:r>
                  <w:r>
                    <w:br/>
                  </w:r>
                  <w:r>
                    <w:rPr>
                      <w:rFonts w:ascii="仿宋_GB2312" w:hAnsi="仿宋_GB2312" w:cs="仿宋_GB2312" w:eastAsia="仿宋_GB2312"/>
                      <w:sz w:val="20"/>
                    </w:rPr>
                    <w:t>6.</w:t>
                  </w:r>
                  <w:r>
                    <w:rPr>
                      <w:rFonts w:ascii="仿宋_GB2312" w:hAnsi="仿宋_GB2312" w:cs="仿宋_GB2312" w:eastAsia="仿宋_GB2312"/>
                      <w:sz w:val="20"/>
                    </w:rPr>
                    <w:t>脚轮</w:t>
                  </w:r>
                  <w:r>
                    <w:rPr>
                      <w:rFonts w:ascii="仿宋_GB2312" w:hAnsi="仿宋_GB2312" w:cs="仿宋_GB2312" w:eastAsia="仿宋_GB2312"/>
                      <w:sz w:val="20"/>
                    </w:rPr>
                    <w:t>:</w:t>
                  </w:r>
                  <w:r>
                    <w:rPr>
                      <w:rFonts w:ascii="仿宋_GB2312" w:hAnsi="仿宋_GB2312" w:cs="仿宋_GB2312" w:eastAsia="仿宋_GB2312"/>
                      <w:sz w:val="20"/>
                    </w:rPr>
                    <w:t>脚轮的轮面应光洁，不应有裂纹、伤痕、毛边等缺陷</w:t>
                  </w:r>
                  <w:r>
                    <w:rPr>
                      <w:rFonts w:ascii="仿宋_GB2312" w:hAnsi="仿宋_GB2312" w:cs="仿宋_GB2312" w:eastAsia="仿宋_GB2312"/>
                      <w:sz w:val="20"/>
                    </w:rPr>
                    <w:t>:</w:t>
                  </w:r>
                  <w:r>
                    <w:br/>
                  </w:r>
                  <w:r>
                    <w:rPr>
                      <w:rFonts w:ascii="仿宋_GB2312" w:hAnsi="仿宋_GB2312" w:cs="仿宋_GB2312" w:eastAsia="仿宋_GB2312"/>
                      <w:sz w:val="20"/>
                    </w:rPr>
                    <w:t>7.</w:t>
                  </w:r>
                  <w:r>
                    <w:rPr>
                      <w:rFonts w:ascii="仿宋_GB2312" w:hAnsi="仿宋_GB2312" w:cs="仿宋_GB2312" w:eastAsia="仿宋_GB2312"/>
                      <w:sz w:val="20"/>
                    </w:rPr>
                    <w:t>整体产品结构稳固。</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三人沙发</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w:t>
                  </w:r>
                  <w:r>
                    <w:rPr>
                      <w:rFonts w:ascii="仿宋_GB2312" w:hAnsi="仿宋_GB2312" w:cs="仿宋_GB2312" w:eastAsia="仿宋_GB2312"/>
                      <w:sz w:val="20"/>
                    </w:rPr>
                    <w:t>1960*800*880mm</w:t>
                  </w:r>
                  <w:r>
                    <w:br/>
                  </w:r>
                  <w:r>
                    <w:rPr>
                      <w:rFonts w:ascii="仿宋_GB2312" w:hAnsi="仿宋_GB2312" w:cs="仿宋_GB2312" w:eastAsia="仿宋_GB2312"/>
                      <w:sz w:val="20"/>
                    </w:rPr>
                    <w:t>1、框架：采用优质实木框架，经干燥、脱脂、除虫处理，材质坚硬钢性强。</w:t>
                  </w:r>
                  <w:r>
                    <w:br/>
                  </w:r>
                  <w:r>
                    <w:rPr>
                      <w:rFonts w:ascii="仿宋_GB2312" w:hAnsi="仿宋_GB2312" w:cs="仿宋_GB2312" w:eastAsia="仿宋_GB2312"/>
                      <w:sz w:val="20"/>
                    </w:rPr>
                    <w:t>2、面料：采用优质西皮。</w:t>
                  </w:r>
                  <w:r>
                    <w:br/>
                  </w:r>
                  <w:r>
                    <w:rPr>
                      <w:rFonts w:ascii="仿宋_GB2312" w:hAnsi="仿宋_GB2312" w:cs="仿宋_GB2312" w:eastAsia="仿宋_GB2312"/>
                      <w:sz w:val="20"/>
                    </w:rPr>
                    <w:t>3、海绵：采用优质海绵。</w:t>
                  </w:r>
                  <w:r>
                    <w:br/>
                  </w:r>
                  <w:r>
                    <w:rPr>
                      <w:rFonts w:ascii="仿宋_GB2312" w:hAnsi="仿宋_GB2312" w:cs="仿宋_GB2312" w:eastAsia="仿宋_GB2312"/>
                      <w:sz w:val="20"/>
                    </w:rPr>
                    <w:t>4、弹簧：高强度 弹簧和高弹力优质尼龙绷带穿插编织打底。</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长茶几</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1200*600*450mm</w:t>
                  </w:r>
                  <w:r>
                    <w:br/>
                  </w:r>
                  <w:r>
                    <w:rPr>
                      <w:rFonts w:ascii="仿宋_GB2312" w:hAnsi="仿宋_GB2312" w:cs="仿宋_GB2312" w:eastAsia="仿宋_GB2312"/>
                      <w:sz w:val="20"/>
                    </w:rPr>
                    <w:t>1</w:t>
                  </w:r>
                  <w:r>
                    <w:rPr>
                      <w:rFonts w:ascii="仿宋_GB2312" w:hAnsi="仿宋_GB2312" w:cs="仿宋_GB2312" w:eastAsia="仿宋_GB2312"/>
                      <w:sz w:val="20"/>
                    </w:rPr>
                    <w:t>、茶几面板：</w:t>
                  </w:r>
                  <w:r>
                    <w:br/>
                  </w:r>
                  <w:r>
                    <w:rPr>
                      <w:rFonts w:ascii="仿宋_GB2312" w:hAnsi="仿宋_GB2312" w:cs="仿宋_GB2312" w:eastAsia="仿宋_GB2312"/>
                      <w:sz w:val="20"/>
                    </w:rPr>
                    <w:t>2</w:t>
                  </w:r>
                  <w:r>
                    <w:rPr>
                      <w:rFonts w:ascii="仿宋_GB2312" w:hAnsi="仿宋_GB2312" w:cs="仿宋_GB2312" w:eastAsia="仿宋_GB2312"/>
                      <w:sz w:val="20"/>
                    </w:rPr>
                    <w:t>、基材：采用优质不低于</w:t>
                  </w:r>
                  <w:r>
                    <w:rPr>
                      <w:rFonts w:ascii="仿宋_GB2312" w:hAnsi="仿宋_GB2312" w:cs="仿宋_GB2312" w:eastAsia="仿宋_GB2312"/>
                      <w:sz w:val="20"/>
                    </w:rPr>
                    <w:t>E0</w:t>
                  </w:r>
                  <w:r>
                    <w:rPr>
                      <w:rFonts w:ascii="仿宋_GB2312" w:hAnsi="仿宋_GB2312" w:cs="仿宋_GB2312" w:eastAsia="仿宋_GB2312"/>
                      <w:sz w:val="20"/>
                    </w:rPr>
                    <w:t>级实木颗粒板，台面厚度</w:t>
                  </w:r>
                  <w:r>
                    <w:rPr>
                      <w:rFonts w:ascii="仿宋_GB2312" w:hAnsi="仿宋_GB2312" w:cs="仿宋_GB2312" w:eastAsia="仿宋_GB2312"/>
                      <w:sz w:val="20"/>
                    </w:rPr>
                    <w:t>≥25mm</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、封边：采用优质实木封边条。</w:t>
                  </w:r>
                  <w:r>
                    <w:br/>
                  </w:r>
                  <w:r>
                    <w:rPr>
                      <w:rFonts w:ascii="仿宋_GB2312" w:hAnsi="仿宋_GB2312" w:cs="仿宋_GB2312" w:eastAsia="仿宋_GB2312"/>
                      <w:sz w:val="20"/>
                    </w:rPr>
                    <w:t>4</w:t>
                  </w:r>
                  <w:r>
                    <w:rPr>
                      <w:rFonts w:ascii="仿宋_GB2312" w:hAnsi="仿宋_GB2312" w:cs="仿宋_GB2312" w:eastAsia="仿宋_GB2312"/>
                      <w:sz w:val="20"/>
                    </w:rPr>
                    <w:t>、五金配件：采用优质五金配件。</w:t>
                  </w:r>
                  <w:r>
                    <w:br/>
                  </w:r>
                  <w:r>
                    <w:rPr>
                      <w:rFonts w:ascii="仿宋_GB2312" w:hAnsi="仿宋_GB2312" w:cs="仿宋_GB2312" w:eastAsia="仿宋_GB2312"/>
                      <w:sz w:val="20"/>
                    </w:rPr>
                    <w:t>5</w:t>
                  </w:r>
                  <w:r>
                    <w:rPr>
                      <w:rFonts w:ascii="仿宋_GB2312" w:hAnsi="仿宋_GB2312" w:cs="仿宋_GB2312" w:eastAsia="仿宋_GB2312"/>
                      <w:sz w:val="20"/>
                    </w:rPr>
                    <w:t>、桌架采用优质钢架，钢管约</w:t>
                  </w:r>
                  <w:r>
                    <w:rPr>
                      <w:rFonts w:ascii="仿宋_GB2312" w:hAnsi="仿宋_GB2312" w:cs="仿宋_GB2312" w:eastAsia="仿宋_GB2312"/>
                      <w:sz w:val="20"/>
                    </w:rPr>
                    <w:t>40*40mm,</w:t>
                  </w:r>
                  <w:r>
                    <w:rPr>
                      <w:rFonts w:ascii="仿宋_GB2312" w:hAnsi="仿宋_GB2312" w:cs="仿宋_GB2312" w:eastAsia="仿宋_GB2312"/>
                      <w:sz w:val="20"/>
                    </w:rPr>
                    <w:t>管壁厚度</w:t>
                  </w:r>
                  <w:r>
                    <w:rPr>
                      <w:rFonts w:ascii="仿宋_GB2312" w:hAnsi="仿宋_GB2312" w:cs="仿宋_GB2312" w:eastAsia="仿宋_GB2312"/>
                      <w:sz w:val="20"/>
                    </w:rPr>
                    <w:t>≥1.2mm</w:t>
                  </w:r>
                  <w:r>
                    <w:rPr>
                      <w:rFonts w:ascii="仿宋_GB2312" w:hAnsi="仿宋_GB2312" w:cs="仿宋_GB2312" w:eastAsia="仿宋_GB2312"/>
                      <w:sz w:val="20"/>
                    </w:rPr>
                    <w:t>；满焊焊接而成，表面采用高温粉体烤漆，耐腐蚀，不易生锈。</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800*400*2000mm</w:t>
                  </w:r>
                  <w:r>
                    <w:br/>
                  </w:r>
                  <w:r>
                    <w:rPr>
                      <w:rFonts w:ascii="仿宋_GB2312" w:hAnsi="仿宋_GB2312" w:cs="仿宋_GB2312" w:eastAsia="仿宋_GB2312"/>
                      <w:sz w:val="20"/>
                    </w:rPr>
                    <w:t>1</w:t>
                  </w:r>
                  <w:r>
                    <w:rPr>
                      <w:rFonts w:ascii="仿宋_GB2312" w:hAnsi="仿宋_GB2312" w:cs="仿宋_GB2312" w:eastAsia="仿宋_GB2312"/>
                      <w:sz w:val="20"/>
                    </w:rPr>
                    <w:t>、采用优质</w:t>
                  </w:r>
                  <w:r>
                    <w:rPr>
                      <w:rFonts w:ascii="仿宋_GB2312" w:hAnsi="仿宋_GB2312" w:cs="仿宋_GB2312" w:eastAsia="仿宋_GB2312"/>
                      <w:sz w:val="20"/>
                    </w:rPr>
                    <w:t>E0</w:t>
                  </w:r>
                  <w:r>
                    <w:rPr>
                      <w:rFonts w:ascii="仿宋_GB2312" w:hAnsi="仿宋_GB2312" w:cs="仿宋_GB2312" w:eastAsia="仿宋_GB2312"/>
                      <w:sz w:val="20"/>
                    </w:rPr>
                    <w:t>级防潮板，下门板三氰板，上门板为铝合金框玻璃开门；</w:t>
                  </w:r>
                  <w:r>
                    <w:br/>
                  </w:r>
                  <w:r>
                    <w:rPr>
                      <w:rFonts w:ascii="仿宋_GB2312" w:hAnsi="仿宋_GB2312" w:cs="仿宋_GB2312" w:eastAsia="仿宋_GB2312"/>
                      <w:sz w:val="20"/>
                    </w:rPr>
                    <w:t>2</w:t>
                  </w:r>
                  <w:r>
                    <w:rPr>
                      <w:rFonts w:ascii="仿宋_GB2312" w:hAnsi="仿宋_GB2312" w:cs="仿宋_GB2312" w:eastAsia="仿宋_GB2312"/>
                      <w:sz w:val="20"/>
                    </w:rPr>
                    <w:t>、封边：采用优质</w:t>
                  </w:r>
                  <w:r>
                    <w:rPr>
                      <w:rFonts w:ascii="仿宋_GB2312" w:hAnsi="仿宋_GB2312" w:cs="仿宋_GB2312" w:eastAsia="仿宋_GB2312"/>
                      <w:sz w:val="20"/>
                    </w:rPr>
                    <w:t>PVC</w:t>
                  </w:r>
                  <w:r>
                    <w:rPr>
                      <w:rFonts w:ascii="仿宋_GB2312" w:hAnsi="仿宋_GB2312" w:cs="仿宋_GB2312" w:eastAsia="仿宋_GB2312"/>
                      <w:sz w:val="20"/>
                    </w:rPr>
                    <w:t>封边条；</w:t>
                  </w:r>
                  <w:r>
                    <w:br/>
                  </w:r>
                  <w:r>
                    <w:rPr>
                      <w:rFonts w:ascii="仿宋_GB2312" w:hAnsi="仿宋_GB2312" w:cs="仿宋_GB2312" w:eastAsia="仿宋_GB2312"/>
                      <w:sz w:val="20"/>
                    </w:rPr>
                    <w:t>3</w:t>
                  </w:r>
                  <w:r>
                    <w:rPr>
                      <w:rFonts w:ascii="仿宋_GB2312" w:hAnsi="仿宋_GB2312" w:cs="仿宋_GB2312" w:eastAsia="仿宋_GB2312"/>
                      <w:sz w:val="20"/>
                    </w:rPr>
                    <w:t>、优质五金配件；</w:t>
                  </w:r>
                  <w:r>
                    <w:br/>
                  </w:r>
                  <w:r>
                    <w:rPr>
                      <w:rFonts w:ascii="仿宋_GB2312" w:hAnsi="仿宋_GB2312" w:cs="仿宋_GB2312" w:eastAsia="仿宋_GB2312"/>
                      <w:sz w:val="20"/>
                    </w:rPr>
                    <w:t>4</w:t>
                  </w:r>
                  <w:r>
                    <w:rPr>
                      <w:rFonts w:ascii="仿宋_GB2312" w:hAnsi="仿宋_GB2312" w:cs="仿宋_GB2312" w:eastAsia="仿宋_GB2312"/>
                      <w:sz w:val="20"/>
                    </w:rPr>
                    <w:t>、所有板材均经过防虫、防腐、防水处理；</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茶水柜</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800*400*800mm</w:t>
                  </w:r>
                  <w:r>
                    <w:br/>
                  </w:r>
                  <w:r>
                    <w:rPr>
                      <w:rFonts w:ascii="仿宋_GB2312" w:hAnsi="仿宋_GB2312" w:cs="仿宋_GB2312" w:eastAsia="仿宋_GB2312"/>
                      <w:sz w:val="20"/>
                    </w:rPr>
                    <w:t>1</w:t>
                  </w:r>
                  <w:r>
                    <w:rPr>
                      <w:rFonts w:ascii="仿宋_GB2312" w:hAnsi="仿宋_GB2312" w:cs="仿宋_GB2312" w:eastAsia="仿宋_GB2312"/>
                      <w:sz w:val="20"/>
                    </w:rPr>
                    <w:t>、采用优质</w:t>
                  </w:r>
                  <w:r>
                    <w:rPr>
                      <w:rFonts w:ascii="仿宋_GB2312" w:hAnsi="仿宋_GB2312" w:cs="仿宋_GB2312" w:eastAsia="仿宋_GB2312"/>
                      <w:sz w:val="20"/>
                    </w:rPr>
                    <w:t>E0</w:t>
                  </w:r>
                  <w:r>
                    <w:rPr>
                      <w:rFonts w:ascii="仿宋_GB2312" w:hAnsi="仿宋_GB2312" w:cs="仿宋_GB2312" w:eastAsia="仿宋_GB2312"/>
                      <w:sz w:val="20"/>
                    </w:rPr>
                    <w:t>级防潮板，内结合强度、表面耐磨、握螺钉力强。</w:t>
                  </w:r>
                  <w:r>
                    <w:br/>
                  </w:r>
                  <w:r>
                    <w:rPr>
                      <w:rFonts w:ascii="仿宋_GB2312" w:hAnsi="仿宋_GB2312" w:cs="仿宋_GB2312" w:eastAsia="仿宋_GB2312"/>
                      <w:sz w:val="20"/>
                    </w:rPr>
                    <w:t>2</w:t>
                  </w:r>
                  <w:r>
                    <w:rPr>
                      <w:rFonts w:ascii="仿宋_GB2312" w:hAnsi="仿宋_GB2312" w:cs="仿宋_GB2312" w:eastAsia="仿宋_GB2312"/>
                      <w:sz w:val="20"/>
                    </w:rPr>
                    <w:t>、封边：采用优质</w:t>
                  </w:r>
                  <w:r>
                    <w:rPr>
                      <w:rFonts w:ascii="仿宋_GB2312" w:hAnsi="仿宋_GB2312" w:cs="仿宋_GB2312" w:eastAsia="仿宋_GB2312"/>
                      <w:sz w:val="20"/>
                    </w:rPr>
                    <w:t xml:space="preserve"> PVC </w:t>
                  </w:r>
                  <w:r>
                    <w:rPr>
                      <w:rFonts w:ascii="仿宋_GB2312" w:hAnsi="仿宋_GB2312" w:cs="仿宋_GB2312" w:eastAsia="仿宋_GB2312"/>
                      <w:sz w:val="20"/>
                    </w:rPr>
                    <w:t>封边条</w:t>
                  </w:r>
                  <w:r>
                    <w:br/>
                  </w:r>
                  <w:r>
                    <w:rPr>
                      <w:rFonts w:ascii="仿宋_GB2312" w:hAnsi="仿宋_GB2312" w:cs="仿宋_GB2312" w:eastAsia="仿宋_GB2312"/>
                      <w:sz w:val="20"/>
                    </w:rPr>
                    <w:t>3</w:t>
                  </w:r>
                  <w:r>
                    <w:rPr>
                      <w:rFonts w:ascii="仿宋_GB2312" w:hAnsi="仿宋_GB2312" w:cs="仿宋_GB2312" w:eastAsia="仿宋_GB2312"/>
                      <w:sz w:val="20"/>
                    </w:rPr>
                    <w:t>、优质五金配件；</w:t>
                  </w:r>
                  <w:r>
                    <w:br/>
                  </w:r>
                  <w:r>
                    <w:rPr>
                      <w:rFonts w:ascii="仿宋_GB2312" w:hAnsi="仿宋_GB2312" w:cs="仿宋_GB2312" w:eastAsia="仿宋_GB2312"/>
                      <w:sz w:val="20"/>
                    </w:rPr>
                    <w:t>4</w:t>
                  </w:r>
                  <w:r>
                    <w:rPr>
                      <w:rFonts w:ascii="仿宋_GB2312" w:hAnsi="仿宋_GB2312" w:cs="仿宋_GB2312" w:eastAsia="仿宋_GB2312"/>
                      <w:sz w:val="20"/>
                    </w:rPr>
                    <w:t>、所有板材均经过防虫、防腐、防水处理。</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录播教室（小学）</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桌子</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规格：桌子尺寸边长</w:t>
                  </w:r>
                  <w:r>
                    <w:rPr>
                      <w:rFonts w:ascii="仿宋_GB2312" w:hAnsi="仿宋_GB2312" w:cs="仿宋_GB2312" w:eastAsia="仿宋_GB2312"/>
                      <w:sz w:val="20"/>
                    </w:rPr>
                    <w:t>700mm</w:t>
                  </w:r>
                  <w:r>
                    <w:rPr>
                      <w:rFonts w:ascii="仿宋_GB2312" w:hAnsi="仿宋_GB2312" w:cs="仿宋_GB2312" w:eastAsia="仿宋_GB2312"/>
                      <w:sz w:val="20"/>
                    </w:rPr>
                    <w:t>，直径</w:t>
                  </w:r>
                  <w:r>
                    <w:rPr>
                      <w:rFonts w:ascii="仿宋_GB2312" w:hAnsi="仿宋_GB2312" w:cs="仿宋_GB2312" w:eastAsia="仿宋_GB2312"/>
                      <w:sz w:val="20"/>
                    </w:rPr>
                    <w:t>1400mm</w:t>
                  </w:r>
                  <w:r>
                    <w:rPr>
                      <w:rFonts w:ascii="仿宋_GB2312" w:hAnsi="仿宋_GB2312" w:cs="仿宋_GB2312" w:eastAsia="仿宋_GB2312"/>
                      <w:sz w:val="20"/>
                    </w:rPr>
                    <w:t>，高度</w:t>
                  </w:r>
                  <w:r>
                    <w:rPr>
                      <w:rFonts w:ascii="仿宋_GB2312" w:hAnsi="仿宋_GB2312" w:cs="仿宋_GB2312" w:eastAsia="仿宋_GB2312"/>
                      <w:sz w:val="20"/>
                    </w:rPr>
                    <w:t>750mm</w:t>
                  </w:r>
                  <w:r>
                    <w:rPr>
                      <w:rFonts w:ascii="仿宋_GB2312" w:hAnsi="仿宋_GB2312" w:cs="仿宋_GB2312" w:eastAsia="仿宋_GB2312"/>
                      <w:sz w:val="20"/>
                    </w:rPr>
                    <w:t>，桌面采用</w:t>
                  </w:r>
                  <w:r>
                    <w:rPr>
                      <w:rFonts w:ascii="仿宋_GB2312" w:hAnsi="仿宋_GB2312" w:cs="仿宋_GB2312" w:eastAsia="仿宋_GB2312"/>
                      <w:sz w:val="20"/>
                    </w:rPr>
                    <w:t>25</w:t>
                  </w:r>
                  <w:r>
                    <w:rPr>
                      <w:rFonts w:ascii="仿宋_GB2312" w:hAnsi="仿宋_GB2312" w:cs="仿宋_GB2312" w:eastAsia="仿宋_GB2312"/>
                      <w:sz w:val="20"/>
                    </w:rPr>
                    <w:t>厚</w:t>
                  </w:r>
                  <w:r>
                    <w:rPr>
                      <w:rFonts w:ascii="仿宋_GB2312" w:hAnsi="仿宋_GB2312" w:cs="仿宋_GB2312" w:eastAsia="仿宋_GB2312"/>
                      <w:sz w:val="20"/>
                    </w:rPr>
                    <w:t>E0</w:t>
                  </w:r>
                  <w:r>
                    <w:rPr>
                      <w:rFonts w:ascii="仿宋_GB2312" w:hAnsi="仿宋_GB2312" w:cs="仿宋_GB2312" w:eastAsia="仿宋_GB2312"/>
                      <w:sz w:val="20"/>
                    </w:rPr>
                    <w:t>级三聚氰胺防火板，桌体采用钢架结构，桌体桌腿采用直径</w:t>
                  </w:r>
                  <w:r>
                    <w:rPr>
                      <w:rFonts w:ascii="仿宋_GB2312" w:hAnsi="仿宋_GB2312" w:cs="仿宋_GB2312" w:eastAsia="仿宋_GB2312"/>
                      <w:sz w:val="20"/>
                    </w:rPr>
                    <w:t>50</w:t>
                  </w:r>
                  <w:r>
                    <w:rPr>
                      <w:rFonts w:ascii="仿宋_GB2312" w:hAnsi="仿宋_GB2312" w:cs="仿宋_GB2312" w:eastAsia="仿宋_GB2312"/>
                      <w:sz w:val="20"/>
                    </w:rPr>
                    <w:t>的圆管，厚度</w:t>
                  </w:r>
                  <w:r>
                    <w:rPr>
                      <w:rFonts w:ascii="仿宋_GB2312" w:hAnsi="仿宋_GB2312" w:cs="仿宋_GB2312" w:eastAsia="仿宋_GB2312"/>
                      <w:sz w:val="20"/>
                    </w:rPr>
                    <w:t>1.1</w:t>
                  </w:r>
                  <w:r>
                    <w:rPr>
                      <w:rFonts w:ascii="仿宋_GB2312" w:hAnsi="仿宋_GB2312" w:cs="仿宋_GB2312" w:eastAsia="仿宋_GB2312"/>
                      <w:sz w:val="20"/>
                    </w:rPr>
                    <w:t>，桌体横梁链接整个桌架，横梁是采用</w:t>
                  </w:r>
                  <w:r>
                    <w:rPr>
                      <w:rFonts w:ascii="仿宋_GB2312" w:hAnsi="仿宋_GB2312" w:cs="仿宋_GB2312" w:eastAsia="仿宋_GB2312"/>
                      <w:sz w:val="20"/>
                    </w:rPr>
                    <w:t>≥50x25</w:t>
                  </w:r>
                  <w:r>
                    <w:rPr>
                      <w:rFonts w:ascii="仿宋_GB2312" w:hAnsi="仿宋_GB2312" w:cs="仿宋_GB2312" w:eastAsia="仿宋_GB2312"/>
                      <w:sz w:val="20"/>
                    </w:rPr>
                    <w:t>的粗方管，整体焊接处无脱焊、焊穿，结构牢固美观、静电喷塑。表面光滑平整，色泽均匀、脚垫采用</w:t>
                  </w:r>
                  <w:r>
                    <w:rPr>
                      <w:rFonts w:ascii="仿宋_GB2312" w:hAnsi="仿宋_GB2312" w:cs="仿宋_GB2312" w:eastAsia="仿宋_GB2312"/>
                      <w:sz w:val="20"/>
                    </w:rPr>
                    <w:t>ABS</w:t>
                  </w:r>
                  <w:r>
                    <w:rPr>
                      <w:rFonts w:ascii="仿宋_GB2312" w:hAnsi="仿宋_GB2312" w:cs="仿宋_GB2312" w:eastAsia="仿宋_GB2312"/>
                      <w:sz w:val="20"/>
                    </w:rPr>
                    <w:t>注塑脚垫。</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录播教室（小学）</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椅子</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学生椅规格：长</w:t>
                  </w:r>
                  <w:r>
                    <w:rPr>
                      <w:rFonts w:ascii="仿宋_GB2312" w:hAnsi="仿宋_GB2312" w:cs="仿宋_GB2312" w:eastAsia="仿宋_GB2312"/>
                      <w:sz w:val="20"/>
                    </w:rPr>
                    <w:t>340 *宽390*高760mm（坐高 440 mm）升降范围（380-440）</w:t>
                  </w:r>
                  <w:r>
                    <w:br/>
                  </w:r>
                  <w:r>
                    <w:rPr>
                      <w:rFonts w:ascii="仿宋_GB2312" w:hAnsi="仿宋_GB2312" w:cs="仿宋_GB2312" w:eastAsia="仿宋_GB2312"/>
                      <w:sz w:val="20"/>
                    </w:rPr>
                    <w:t xml:space="preserve">1、面板尺寸：390*340*18mm、背板尺寸：360*190*18mm。采用密度板贴面防火板，厚度不小于18mm，高密度聚乙烯（HDPE)一次注塑成型。 </w:t>
                  </w:r>
                  <w:r>
                    <w:br/>
                  </w:r>
                  <w:r>
                    <w:rPr>
                      <w:rFonts w:ascii="仿宋_GB2312" w:hAnsi="仿宋_GB2312" w:cs="仿宋_GB2312" w:eastAsia="仿宋_GB2312"/>
                      <w:sz w:val="20"/>
                    </w:rPr>
                    <w:t>2、椅腿：立柱主管采用约30*60*1.1mm厚椭圆管, 立柱升降连接采用约25*50*1.1mm厚椭圆管，脚踏横管连接采用约25*50*1.1mm厚椭圆管，底部采用约30*60*1.1mm椭圆形型管落地。金属部分均采用二氧化碳气体保护焊，平整光滑，脚套采用≥2mm厚聚氯乙稀，脚管与管件采用自锁装置。</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录播教室（小学）</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≥1100*700*1130mm</w:t>
                  </w:r>
                  <w:r>
                    <w:br/>
                  </w:r>
                  <w:r>
                    <w:rPr>
                      <w:rFonts w:ascii="仿宋_GB2312" w:hAnsi="仿宋_GB2312" w:cs="仿宋_GB2312" w:eastAsia="仿宋_GB2312"/>
                      <w:sz w:val="20"/>
                    </w:rPr>
                    <w:t>钢木结合，钢板采用</w:t>
                  </w:r>
                  <w:r>
                    <w:rPr>
                      <w:rFonts w:ascii="仿宋_GB2312" w:hAnsi="仿宋_GB2312" w:cs="仿宋_GB2312" w:eastAsia="仿宋_GB2312"/>
                      <w:sz w:val="20"/>
                    </w:rPr>
                    <w:t>≥1.0</w:t>
                  </w:r>
                  <w:r>
                    <w:rPr>
                      <w:rFonts w:ascii="仿宋_GB2312" w:hAnsi="仿宋_GB2312" w:cs="仿宋_GB2312" w:eastAsia="仿宋_GB2312"/>
                      <w:sz w:val="20"/>
                    </w:rPr>
                    <w:t>，桌面</w:t>
                  </w:r>
                  <w:r>
                    <w:rPr>
                      <w:rFonts w:ascii="仿宋_GB2312" w:hAnsi="仿宋_GB2312" w:cs="仿宋_GB2312" w:eastAsia="仿宋_GB2312"/>
                      <w:sz w:val="20"/>
                    </w:rPr>
                    <w:t>≥25mm</w:t>
                  </w:r>
                  <w:r>
                    <w:rPr>
                      <w:rFonts w:ascii="仿宋_GB2312" w:hAnsi="仿宋_GB2312" w:cs="仿宋_GB2312" w:eastAsia="仿宋_GB2312"/>
                      <w:sz w:val="20"/>
                    </w:rPr>
                    <w:t>厚高密度纤维板，背面采用</w:t>
                  </w:r>
                  <w:r>
                    <w:rPr>
                      <w:rFonts w:ascii="仿宋_GB2312" w:hAnsi="仿宋_GB2312" w:cs="仿宋_GB2312" w:eastAsia="仿宋_GB2312"/>
                      <w:sz w:val="20"/>
                    </w:rPr>
                    <w:t>≥18mm</w:t>
                  </w:r>
                  <w:r>
                    <w:rPr>
                      <w:rFonts w:ascii="仿宋_GB2312" w:hAnsi="仿宋_GB2312" w:cs="仿宋_GB2312" w:eastAsia="仿宋_GB2312"/>
                      <w:sz w:val="20"/>
                    </w:rPr>
                    <w:t>厚高密度纤维板，后背板</w:t>
                  </w:r>
                  <w:r>
                    <w:rPr>
                      <w:rFonts w:ascii="仿宋_GB2312" w:hAnsi="仿宋_GB2312" w:cs="仿宋_GB2312" w:eastAsia="仿宋_GB2312"/>
                      <w:sz w:val="20"/>
                    </w:rPr>
                    <w:t>UV</w:t>
                  </w:r>
                  <w:r>
                    <w:rPr>
                      <w:rFonts w:ascii="仿宋_GB2312" w:hAnsi="仿宋_GB2312" w:cs="仿宋_GB2312" w:eastAsia="仿宋_GB2312"/>
                      <w:sz w:val="20"/>
                    </w:rPr>
                    <w:t>打印学校</w:t>
                  </w:r>
                  <w:r>
                    <w:rPr>
                      <w:rFonts w:ascii="仿宋_GB2312" w:hAnsi="仿宋_GB2312" w:cs="仿宋_GB2312" w:eastAsia="仿宋_GB2312"/>
                      <w:sz w:val="20"/>
                    </w:rPr>
                    <w:t>LOGO</w:t>
                  </w:r>
                  <w:r>
                    <w:rPr>
                      <w:rFonts w:ascii="仿宋_GB2312" w:hAnsi="仿宋_GB2312" w:cs="仿宋_GB2312" w:eastAsia="仿宋_GB2312"/>
                      <w:sz w:val="20"/>
                    </w:rPr>
                    <w:t>，</w:t>
                  </w:r>
                  <w:r>
                    <w:br/>
                  </w:r>
                  <w:r>
                    <w:rPr>
                      <w:rFonts w:ascii="仿宋_GB2312" w:hAnsi="仿宋_GB2312" w:cs="仿宋_GB2312" w:eastAsia="仿宋_GB2312"/>
                      <w:sz w:val="20"/>
                    </w:rPr>
                    <w:t>输入接口不少于</w:t>
                  </w:r>
                  <w:r>
                    <w:rPr>
                      <w:rFonts w:ascii="仿宋_GB2312" w:hAnsi="仿宋_GB2312" w:cs="仿宋_GB2312" w:eastAsia="仿宋_GB2312"/>
                      <w:sz w:val="20"/>
                    </w:rPr>
                    <w:t>USB3.0</w:t>
                  </w:r>
                  <w:r>
                    <w:rPr>
                      <w:rFonts w:ascii="仿宋_GB2312" w:hAnsi="仿宋_GB2312" w:cs="仿宋_GB2312" w:eastAsia="仿宋_GB2312"/>
                      <w:sz w:val="20"/>
                    </w:rPr>
                    <w:t>接口</w:t>
                  </w:r>
                  <w:r>
                    <w:rPr>
                      <w:rFonts w:ascii="仿宋_GB2312" w:hAnsi="仿宋_GB2312" w:cs="仿宋_GB2312" w:eastAsia="仿宋_GB2312"/>
                      <w:sz w:val="20"/>
                    </w:rPr>
                    <w:t>x4</w:t>
                  </w:r>
                  <w:r>
                    <w:rPr>
                      <w:rFonts w:ascii="仿宋_GB2312" w:hAnsi="仿宋_GB2312" w:cs="仿宋_GB2312" w:eastAsia="仿宋_GB2312"/>
                      <w:sz w:val="20"/>
                    </w:rPr>
                    <w:t>，五孔方形插座</w:t>
                  </w:r>
                  <w:r>
                    <w:rPr>
                      <w:rFonts w:ascii="仿宋_GB2312" w:hAnsi="仿宋_GB2312" w:cs="仿宋_GB2312" w:eastAsia="仿宋_GB2312"/>
                      <w:sz w:val="20"/>
                    </w:rPr>
                    <w:t xml:space="preserve"> x1</w:t>
                  </w:r>
                  <w:r>
                    <w:rPr>
                      <w:rFonts w:ascii="仿宋_GB2312" w:hAnsi="仿宋_GB2312" w:cs="仿宋_GB2312" w:eastAsia="仿宋_GB2312"/>
                      <w:sz w:val="20"/>
                    </w:rPr>
                    <w:t>、网线</w:t>
                  </w:r>
                  <w:r>
                    <w:rPr>
                      <w:rFonts w:ascii="仿宋_GB2312" w:hAnsi="仿宋_GB2312" w:cs="仿宋_GB2312" w:eastAsia="仿宋_GB2312"/>
                      <w:sz w:val="20"/>
                    </w:rPr>
                    <w:t>x1</w:t>
                  </w:r>
                  <w:r>
                    <w:rPr>
                      <w:rFonts w:ascii="仿宋_GB2312" w:hAnsi="仿宋_GB2312" w:cs="仿宋_GB2312" w:eastAsia="仿宋_GB2312"/>
                      <w:sz w:val="20"/>
                    </w:rPr>
                    <w:t>，</w:t>
                  </w:r>
                  <w:r>
                    <w:rPr>
                      <w:rFonts w:ascii="仿宋_GB2312" w:hAnsi="仿宋_GB2312" w:cs="仿宋_GB2312" w:eastAsia="仿宋_GB2312"/>
                      <w:sz w:val="20"/>
                    </w:rPr>
                    <w:t>HDMIx1</w:t>
                  </w:r>
                  <w:r>
                    <w:rPr>
                      <w:rFonts w:ascii="仿宋_GB2312" w:hAnsi="仿宋_GB2312" w:cs="仿宋_GB2312" w:eastAsia="仿宋_GB2312"/>
                      <w:sz w:val="20"/>
                    </w:rPr>
                    <w:t>、</w:t>
                  </w:r>
                  <w:r>
                    <w:rPr>
                      <w:rFonts w:ascii="仿宋_GB2312" w:hAnsi="仿宋_GB2312" w:cs="仿宋_GB2312" w:eastAsia="仿宋_GB2312"/>
                      <w:sz w:val="20"/>
                    </w:rPr>
                    <w:t>HDMI</w:t>
                  </w:r>
                  <w:r>
                    <w:rPr>
                      <w:rFonts w:ascii="仿宋_GB2312" w:hAnsi="仿宋_GB2312" w:cs="仿宋_GB2312" w:eastAsia="仿宋_GB2312"/>
                      <w:sz w:val="20"/>
                    </w:rPr>
                    <w:t>过线孔</w:t>
                  </w:r>
                  <w:r>
                    <w:rPr>
                      <w:rFonts w:ascii="仿宋_GB2312" w:hAnsi="仿宋_GB2312" w:cs="仿宋_GB2312" w:eastAsia="仿宋_GB2312"/>
                      <w:sz w:val="20"/>
                    </w:rPr>
                    <w:t>x1</w:t>
                  </w:r>
                  <w:r>
                    <w:rPr>
                      <w:rFonts w:ascii="仿宋_GB2312" w:hAnsi="仿宋_GB2312" w:cs="仿宋_GB2312" w:eastAsia="仿宋_GB2312"/>
                      <w:sz w:val="20"/>
                    </w:rPr>
                    <w:t>。</w:t>
                  </w:r>
                  <w:r>
                    <w:br/>
                  </w:r>
                  <w:r>
                    <w:rPr>
                      <w:rFonts w:ascii="仿宋_GB2312" w:hAnsi="仿宋_GB2312" w:cs="仿宋_GB2312" w:eastAsia="仿宋_GB2312"/>
                      <w:sz w:val="20"/>
                    </w:rPr>
                    <w:t>配置两个抽屉，抽屉采用静音导轨。</w:t>
                  </w:r>
                  <w:r>
                    <w:br/>
                  </w:r>
                  <w:r>
                    <w:rPr>
                      <w:rFonts w:ascii="仿宋_GB2312" w:hAnsi="仿宋_GB2312" w:cs="仿宋_GB2312" w:eastAsia="仿宋_GB2312"/>
                      <w:sz w:val="20"/>
                    </w:rPr>
                    <w:t>底部配置隐藏式旋转水杯架</w:t>
                  </w:r>
                  <w:r>
                    <w:rPr>
                      <w:rFonts w:ascii="仿宋_GB2312" w:hAnsi="仿宋_GB2312" w:cs="仿宋_GB2312" w:eastAsia="仿宋_GB2312"/>
                      <w:sz w:val="20"/>
                    </w:rPr>
                    <w:t>1</w:t>
                  </w:r>
                  <w:r>
                    <w:rPr>
                      <w:rFonts w:ascii="仿宋_GB2312" w:hAnsi="仿宋_GB2312" w:cs="仿宋_GB2312" w:eastAsia="仿宋_GB2312"/>
                      <w:sz w:val="20"/>
                    </w:rPr>
                    <w:t>套。配置可回弹不锈钢挂钩</w:t>
                  </w:r>
                  <w:r>
                    <w:rPr>
                      <w:rFonts w:ascii="仿宋_GB2312" w:hAnsi="仿宋_GB2312" w:cs="仿宋_GB2312" w:eastAsia="仿宋_GB2312"/>
                      <w:sz w:val="20"/>
                    </w:rPr>
                    <w:t>1</w:t>
                  </w:r>
                  <w:r>
                    <w:rPr>
                      <w:rFonts w:ascii="仿宋_GB2312" w:hAnsi="仿宋_GB2312" w:cs="仿宋_GB2312" w:eastAsia="仿宋_GB2312"/>
                      <w:sz w:val="20"/>
                    </w:rPr>
                    <w:t>个。</w:t>
                  </w:r>
                  <w:r>
                    <w:br/>
                  </w:r>
                  <w:r>
                    <w:rPr>
                      <w:rFonts w:ascii="仿宋_GB2312" w:hAnsi="仿宋_GB2312" w:cs="仿宋_GB2312" w:eastAsia="仿宋_GB2312"/>
                      <w:sz w:val="20"/>
                    </w:rPr>
                    <w:t>配置置物空间，放置粉笔盒、话筒底座等物品</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录播教室（初中）</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桌子</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桌面：采用三聚氰胺饰面的实木颗粒板基材，</w:t>
                  </w:r>
                  <w:r>
                    <w:rPr>
                      <w:rFonts w:ascii="仿宋_GB2312" w:hAnsi="仿宋_GB2312" w:cs="仿宋_GB2312" w:eastAsia="仿宋_GB2312"/>
                      <w:sz w:val="20"/>
                    </w:rPr>
                    <w:t>≥25mm</w:t>
                  </w:r>
                  <w:r>
                    <w:rPr>
                      <w:rFonts w:ascii="仿宋_GB2312" w:hAnsi="仿宋_GB2312" w:cs="仿宋_GB2312" w:eastAsia="仿宋_GB2312"/>
                      <w:sz w:val="20"/>
                    </w:rPr>
                    <w:t>加厚的桌面。基材经过防虫防潮防腐处理，表面防刮耐磨，</w:t>
                  </w:r>
                  <w:r>
                    <w:rPr>
                      <w:rFonts w:ascii="仿宋_GB2312" w:hAnsi="仿宋_GB2312" w:cs="仿宋_GB2312" w:eastAsia="仿宋_GB2312"/>
                      <w:sz w:val="20"/>
                    </w:rPr>
                    <w:t>1.0mmPVC</w:t>
                  </w:r>
                  <w:r>
                    <w:rPr>
                      <w:rFonts w:ascii="仿宋_GB2312" w:hAnsi="仿宋_GB2312" w:cs="仿宋_GB2312" w:eastAsia="仿宋_GB2312"/>
                      <w:sz w:val="20"/>
                    </w:rPr>
                    <w:t>封边</w:t>
                  </w:r>
                  <w:r>
                    <w:rPr>
                      <w:rFonts w:ascii="仿宋_GB2312" w:hAnsi="仿宋_GB2312" w:cs="仿宋_GB2312" w:eastAsia="仿宋_GB2312"/>
                      <w:sz w:val="21"/>
                    </w:rPr>
                    <w:t xml:space="preserve"> </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脚管：立柱脚采用</w:t>
                  </w:r>
                  <w:r>
                    <w:rPr>
                      <w:rFonts w:ascii="仿宋_GB2312" w:hAnsi="仿宋_GB2312" w:cs="仿宋_GB2312" w:eastAsia="仿宋_GB2312"/>
                      <w:sz w:val="20"/>
                    </w:rPr>
                    <w:t>≥30*60mm</w:t>
                  </w:r>
                  <w:r>
                    <w:rPr>
                      <w:rFonts w:ascii="仿宋_GB2312" w:hAnsi="仿宋_GB2312" w:cs="仿宋_GB2312" w:eastAsia="仿宋_GB2312"/>
                      <w:sz w:val="20"/>
                    </w:rPr>
                    <w:t>蛋型冷轧钢管（壁厚</w:t>
                  </w:r>
                  <w:r>
                    <w:rPr>
                      <w:rFonts w:ascii="仿宋_GB2312" w:hAnsi="仿宋_GB2312" w:cs="仿宋_GB2312" w:eastAsia="仿宋_GB2312"/>
                      <w:sz w:val="20"/>
                    </w:rPr>
                    <w:t>≥1.2mm)</w:t>
                  </w:r>
                  <w:r>
                    <w:rPr>
                      <w:rFonts w:ascii="仿宋_GB2312" w:hAnsi="仿宋_GB2312" w:cs="仿宋_GB2312" w:eastAsia="仿宋_GB2312"/>
                      <w:sz w:val="20"/>
                    </w:rPr>
                    <w:t>侧脚采用</w:t>
                  </w:r>
                  <w:r>
                    <w:rPr>
                      <w:rFonts w:ascii="仿宋_GB2312" w:hAnsi="仿宋_GB2312" w:cs="仿宋_GB2312" w:eastAsia="仿宋_GB2312"/>
                      <w:sz w:val="20"/>
                    </w:rPr>
                    <w:t>≥25*50</w:t>
                  </w:r>
                  <w:r>
                    <w:rPr>
                      <w:rFonts w:ascii="仿宋_GB2312" w:hAnsi="仿宋_GB2312" w:cs="仿宋_GB2312" w:eastAsia="仿宋_GB2312"/>
                      <w:sz w:val="20"/>
                    </w:rPr>
                    <w:t>扁圆（壁厚</w:t>
                  </w:r>
                  <w:r>
                    <w:rPr>
                      <w:rFonts w:ascii="仿宋_GB2312" w:hAnsi="仿宋_GB2312" w:cs="仿宋_GB2312" w:eastAsia="仿宋_GB2312"/>
                      <w:sz w:val="20"/>
                    </w:rPr>
                    <w:t>≥1.2mm</w:t>
                  </w:r>
                  <w:r>
                    <w:rPr>
                      <w:rFonts w:ascii="仿宋_GB2312" w:hAnsi="仿宋_GB2312" w:cs="仿宋_GB2312" w:eastAsia="仿宋_GB2312"/>
                      <w:sz w:val="20"/>
                    </w:rPr>
                    <w:t>）采用人字型焊接方式，</w:t>
                  </w:r>
                  <w:r>
                    <w:rPr>
                      <w:rFonts w:ascii="仿宋_GB2312" w:hAnsi="仿宋_GB2312" w:cs="仿宋_GB2312" w:eastAsia="仿宋_GB2312"/>
                      <w:sz w:val="20"/>
                    </w:rPr>
                    <w:t>abs</w:t>
                  </w:r>
                  <w:r>
                    <w:rPr>
                      <w:rFonts w:ascii="仿宋_GB2312" w:hAnsi="仿宋_GB2312" w:cs="仿宋_GB2312" w:eastAsia="仿宋_GB2312"/>
                      <w:sz w:val="20"/>
                    </w:rPr>
                    <w:t>塑料装饰盖装饰。</w:t>
                  </w:r>
                  <w:r>
                    <w:br/>
                  </w:r>
                  <w:r>
                    <w:rPr>
                      <w:rFonts w:ascii="仿宋_GB2312" w:hAnsi="仿宋_GB2312" w:cs="仿宋_GB2312" w:eastAsia="仿宋_GB2312"/>
                      <w:sz w:val="20"/>
                    </w:rPr>
                    <w:t>3.</w:t>
                  </w:r>
                  <w:r>
                    <w:rPr>
                      <w:rFonts w:ascii="仿宋_GB2312" w:hAnsi="仿宋_GB2312" w:cs="仿宋_GB2312" w:eastAsia="仿宋_GB2312"/>
                      <w:sz w:val="20"/>
                    </w:rPr>
                    <w:t>书网：采用</w:t>
                  </w:r>
                  <w:r>
                    <w:rPr>
                      <w:rFonts w:ascii="仿宋_GB2312" w:hAnsi="仿宋_GB2312" w:cs="仿宋_GB2312" w:eastAsia="仿宋_GB2312"/>
                      <w:sz w:val="20"/>
                    </w:rPr>
                    <w:t>≥φ12mm</w:t>
                  </w:r>
                  <w:r>
                    <w:rPr>
                      <w:rFonts w:ascii="仿宋_GB2312" w:hAnsi="仿宋_GB2312" w:cs="仿宋_GB2312" w:eastAsia="仿宋_GB2312"/>
                      <w:sz w:val="20"/>
                    </w:rPr>
                    <w:t>圆形冷轧钢管（壁厚</w:t>
                  </w:r>
                  <w:r>
                    <w:rPr>
                      <w:rFonts w:ascii="仿宋_GB2312" w:hAnsi="仿宋_GB2312" w:cs="仿宋_GB2312" w:eastAsia="仿宋_GB2312"/>
                      <w:sz w:val="20"/>
                    </w:rPr>
                    <w:t>≥0.8mm)</w:t>
                  </w:r>
                  <w:r>
                    <w:br/>
                  </w:r>
                  <w:r>
                    <w:rPr>
                      <w:rFonts w:ascii="仿宋_GB2312" w:hAnsi="仿宋_GB2312" w:cs="仿宋_GB2312" w:eastAsia="仿宋_GB2312"/>
                      <w:sz w:val="20"/>
                    </w:rPr>
                    <w:t>4.</w:t>
                  </w:r>
                  <w:r>
                    <w:rPr>
                      <w:rFonts w:ascii="仿宋_GB2312" w:hAnsi="仿宋_GB2312" w:cs="仿宋_GB2312" w:eastAsia="仿宋_GB2312"/>
                      <w:sz w:val="20"/>
                    </w:rPr>
                    <w:t>上托：采用</w:t>
                  </w:r>
                  <w:r>
                    <w:rPr>
                      <w:rFonts w:ascii="仿宋_GB2312" w:hAnsi="仿宋_GB2312" w:cs="仿宋_GB2312" w:eastAsia="仿宋_GB2312"/>
                      <w:sz w:val="20"/>
                    </w:rPr>
                    <w:t>≥3.0mm</w:t>
                  </w:r>
                  <w:r>
                    <w:rPr>
                      <w:rFonts w:ascii="仿宋_GB2312" w:hAnsi="仿宋_GB2312" w:cs="仿宋_GB2312" w:eastAsia="仿宋_GB2312"/>
                      <w:sz w:val="20"/>
                    </w:rPr>
                    <w:t>壁厚冷轧钢板经冲压折弯工艺而成</w:t>
                  </w:r>
                  <w:r>
                    <w:br/>
                  </w:r>
                  <w:r>
                    <w:rPr>
                      <w:rFonts w:ascii="仿宋_GB2312" w:hAnsi="仿宋_GB2312" w:cs="仿宋_GB2312" w:eastAsia="仿宋_GB2312"/>
                      <w:sz w:val="20"/>
                    </w:rPr>
                    <w:t>6.</w:t>
                  </w:r>
                  <w:r>
                    <w:rPr>
                      <w:rFonts w:ascii="仿宋_GB2312" w:hAnsi="仿宋_GB2312" w:cs="仿宋_GB2312" w:eastAsia="仿宋_GB2312"/>
                      <w:sz w:val="20"/>
                    </w:rPr>
                    <w:t>拉杆：采用</w:t>
                  </w:r>
                  <w:r>
                    <w:rPr>
                      <w:rFonts w:ascii="仿宋_GB2312" w:hAnsi="仿宋_GB2312" w:cs="仿宋_GB2312" w:eastAsia="仿宋_GB2312"/>
                      <w:sz w:val="20"/>
                    </w:rPr>
                    <w:t>≥φ50mm</w:t>
                  </w:r>
                  <w:r>
                    <w:rPr>
                      <w:rFonts w:ascii="仿宋_GB2312" w:hAnsi="仿宋_GB2312" w:cs="仿宋_GB2312" w:eastAsia="仿宋_GB2312"/>
                      <w:sz w:val="20"/>
                    </w:rPr>
                    <w:t>圆形冷轧钢管（壁厚</w:t>
                  </w:r>
                  <w:r>
                    <w:rPr>
                      <w:rFonts w:ascii="仿宋_GB2312" w:hAnsi="仿宋_GB2312" w:cs="仿宋_GB2312" w:eastAsia="仿宋_GB2312"/>
                      <w:sz w:val="20"/>
                    </w:rPr>
                    <w:t>≥1.2mm)</w:t>
                  </w:r>
                  <w:r>
                    <w:br/>
                  </w:r>
                  <w:r>
                    <w:rPr>
                      <w:rFonts w:ascii="仿宋_GB2312" w:hAnsi="仿宋_GB2312" w:cs="仿宋_GB2312" w:eastAsia="仿宋_GB2312"/>
                      <w:sz w:val="20"/>
                    </w:rPr>
                    <w:t>7.</w:t>
                  </w:r>
                  <w:r>
                    <w:rPr>
                      <w:rFonts w:ascii="仿宋_GB2312" w:hAnsi="仿宋_GB2312" w:cs="仿宋_GB2312" w:eastAsia="仿宋_GB2312"/>
                      <w:sz w:val="20"/>
                    </w:rPr>
                    <w:t>台架整体表面采用高温静电喷涂处理</w:t>
                  </w:r>
                  <w:r>
                    <w:br/>
                  </w:r>
                  <w:r>
                    <w:rPr>
                      <w:rFonts w:ascii="仿宋_GB2312" w:hAnsi="仿宋_GB2312" w:cs="仿宋_GB2312" w:eastAsia="仿宋_GB2312"/>
                      <w:sz w:val="20"/>
                    </w:rPr>
                    <w:t>8.</w:t>
                  </w:r>
                  <w:r>
                    <w:rPr>
                      <w:rFonts w:ascii="仿宋_GB2312" w:hAnsi="仿宋_GB2312" w:cs="仿宋_GB2312" w:eastAsia="仿宋_GB2312"/>
                      <w:sz w:val="20"/>
                    </w:rPr>
                    <w:t>脚轮：采用</w:t>
                  </w:r>
                  <w:r>
                    <w:rPr>
                      <w:rFonts w:ascii="仿宋_GB2312" w:hAnsi="仿宋_GB2312" w:cs="仿宋_GB2312" w:eastAsia="仿宋_GB2312"/>
                      <w:sz w:val="20"/>
                    </w:rPr>
                    <w:t>≥φ50mm</w:t>
                  </w:r>
                  <w:r>
                    <w:rPr>
                      <w:rFonts w:ascii="仿宋_GB2312" w:hAnsi="仿宋_GB2312" w:cs="仿宋_GB2312" w:eastAsia="仿宋_GB2312"/>
                      <w:sz w:val="20"/>
                    </w:rPr>
                    <w:t>尼龙材质，万向带刹车轮</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录播教室（初中）</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椅子</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结构与尺寸</w:t>
                  </w:r>
                  <w:r>
                    <w:br/>
                  </w:r>
                  <w:r>
                    <w:rPr>
                      <w:rFonts w:ascii="仿宋_GB2312" w:hAnsi="仿宋_GB2312" w:cs="仿宋_GB2312" w:eastAsia="仿宋_GB2312"/>
                      <w:sz w:val="20"/>
                    </w:rPr>
                    <w:t>双柱升降式靠背椅，椅面高度</w:t>
                  </w:r>
                  <w:r>
                    <w:rPr>
                      <w:rFonts w:ascii="仿宋_GB2312" w:hAnsi="仿宋_GB2312" w:cs="仿宋_GB2312" w:eastAsia="仿宋_GB2312"/>
                      <w:sz w:val="20"/>
                    </w:rPr>
                    <w:t>360–440mm</w:t>
                  </w:r>
                  <w:r>
                    <w:rPr>
                      <w:rFonts w:ascii="仿宋_GB2312" w:hAnsi="仿宋_GB2312" w:cs="仿宋_GB2312" w:eastAsia="仿宋_GB2312"/>
                      <w:sz w:val="20"/>
                    </w:rPr>
                    <w:t>可调。椅面宽</w:t>
                  </w:r>
                  <w:r>
                    <w:rPr>
                      <w:rFonts w:ascii="仿宋_GB2312" w:hAnsi="仿宋_GB2312" w:cs="仿宋_GB2312" w:eastAsia="仿宋_GB2312"/>
                      <w:sz w:val="20"/>
                    </w:rPr>
                    <w:t>≥375mm</w:t>
                  </w:r>
                  <w:r>
                    <w:rPr>
                      <w:rFonts w:ascii="仿宋_GB2312" w:hAnsi="仿宋_GB2312" w:cs="仿宋_GB2312" w:eastAsia="仿宋_GB2312"/>
                      <w:sz w:val="20"/>
                    </w:rPr>
                    <w:t>，深</w:t>
                  </w:r>
                  <w:r>
                    <w:rPr>
                      <w:rFonts w:ascii="仿宋_GB2312" w:hAnsi="仿宋_GB2312" w:cs="仿宋_GB2312" w:eastAsia="仿宋_GB2312"/>
                      <w:sz w:val="20"/>
                    </w:rPr>
                    <w:t>≥380mm</w:t>
                  </w:r>
                  <w:r>
                    <w:rPr>
                      <w:rFonts w:ascii="仿宋_GB2312" w:hAnsi="仿宋_GB2312" w:cs="仿宋_GB2312" w:eastAsia="仿宋_GB2312"/>
                      <w:sz w:val="20"/>
                    </w:rPr>
                    <w:t>；靠背宽</w:t>
                  </w:r>
                  <w:r>
                    <w:rPr>
                      <w:rFonts w:ascii="仿宋_GB2312" w:hAnsi="仿宋_GB2312" w:cs="仿宋_GB2312" w:eastAsia="仿宋_GB2312"/>
                      <w:sz w:val="20"/>
                    </w:rPr>
                    <w:t>≥400mm</w:t>
                  </w:r>
                  <w:r>
                    <w:rPr>
                      <w:rFonts w:ascii="仿宋_GB2312" w:hAnsi="仿宋_GB2312" w:cs="仿宋_GB2312" w:eastAsia="仿宋_GB2312"/>
                      <w:sz w:val="20"/>
                    </w:rPr>
                    <w:t>，高</w:t>
                  </w:r>
                  <w:r>
                    <w:rPr>
                      <w:rFonts w:ascii="仿宋_GB2312" w:hAnsi="仿宋_GB2312" w:cs="仿宋_GB2312" w:eastAsia="仿宋_GB2312"/>
                      <w:sz w:val="20"/>
                    </w:rPr>
                    <w:t>≥250mm</w:t>
                  </w:r>
                  <w:r>
                    <w:rPr>
                      <w:rFonts w:ascii="仿宋_GB2312" w:hAnsi="仿宋_GB2312" w:cs="仿宋_GB2312" w:eastAsia="仿宋_GB2312"/>
                      <w:sz w:val="20"/>
                    </w:rPr>
                    <w:t>，圆角无锐边。</w:t>
                  </w:r>
                  <w:r>
                    <w:br/>
                  </w:r>
                  <w:r>
                    <w:rPr>
                      <w:rFonts w:ascii="仿宋_GB2312" w:hAnsi="仿宋_GB2312" w:cs="仿宋_GB2312" w:eastAsia="仿宋_GB2312"/>
                      <w:sz w:val="20"/>
                    </w:rPr>
                    <w:t xml:space="preserve">2. </w:t>
                  </w:r>
                  <w:r>
                    <w:rPr>
                      <w:rFonts w:ascii="仿宋_GB2312" w:hAnsi="仿宋_GB2312" w:cs="仿宋_GB2312" w:eastAsia="仿宋_GB2312"/>
                      <w:sz w:val="20"/>
                    </w:rPr>
                    <w:t>材质要求</w:t>
                  </w:r>
                  <w:r>
                    <w:br/>
                  </w:r>
                  <w:r>
                    <w:rPr>
                      <w:rFonts w:ascii="仿宋_GB2312" w:hAnsi="仿宋_GB2312" w:cs="仿宋_GB2312" w:eastAsia="仿宋_GB2312"/>
                      <w:sz w:val="20"/>
                    </w:rPr>
                    <w:t>椅架：</w:t>
                  </w:r>
                  <w:r>
                    <w:rPr>
                      <w:rFonts w:ascii="仿宋_GB2312" w:hAnsi="仿宋_GB2312" w:cs="仿宋_GB2312" w:eastAsia="仿宋_GB2312"/>
                      <w:sz w:val="20"/>
                    </w:rPr>
                    <w:t>≥1.8mm</w:t>
                  </w:r>
                  <w:r>
                    <w:rPr>
                      <w:rFonts w:ascii="仿宋_GB2312" w:hAnsi="仿宋_GB2312" w:cs="仿宋_GB2312" w:eastAsia="仿宋_GB2312"/>
                      <w:sz w:val="20"/>
                    </w:rPr>
                    <w:t>厚钢管，静电喷塑。</w:t>
                  </w:r>
                  <w:r>
                    <w:br/>
                  </w:r>
                  <w:r>
                    <w:rPr>
                      <w:rFonts w:ascii="仿宋_GB2312" w:hAnsi="仿宋_GB2312" w:cs="仿宋_GB2312" w:eastAsia="仿宋_GB2312"/>
                      <w:sz w:val="20"/>
                    </w:rPr>
                    <w:t>坐</w:t>
                  </w:r>
                  <w:r>
                    <w:rPr>
                      <w:rFonts w:ascii="仿宋_GB2312" w:hAnsi="仿宋_GB2312" w:cs="仿宋_GB2312" w:eastAsia="仿宋_GB2312"/>
                      <w:sz w:val="20"/>
                    </w:rPr>
                    <w:t>/</w:t>
                  </w:r>
                  <w:r>
                    <w:rPr>
                      <w:rFonts w:ascii="仿宋_GB2312" w:hAnsi="仿宋_GB2312" w:cs="仿宋_GB2312" w:eastAsia="仿宋_GB2312"/>
                      <w:sz w:val="20"/>
                    </w:rPr>
                    <w:t>背板：</w:t>
                  </w:r>
                  <w:r>
                    <w:rPr>
                      <w:rFonts w:ascii="仿宋_GB2312" w:hAnsi="仿宋_GB2312" w:cs="仿宋_GB2312" w:eastAsia="仿宋_GB2312"/>
                      <w:sz w:val="20"/>
                    </w:rPr>
                    <w:t>1</w:t>
                  </w:r>
                  <w:r>
                    <w:rPr>
                      <w:rFonts w:ascii="仿宋_GB2312" w:hAnsi="仿宋_GB2312" w:cs="仿宋_GB2312" w:eastAsia="仿宋_GB2312"/>
                      <w:sz w:val="20"/>
                    </w:rPr>
                    <w:t>采用</w:t>
                  </w:r>
                  <w:r>
                    <w:rPr>
                      <w:rFonts w:ascii="仿宋_GB2312" w:hAnsi="仿宋_GB2312" w:cs="仿宋_GB2312" w:eastAsia="仿宋_GB2312"/>
                      <w:sz w:val="20"/>
                    </w:rPr>
                    <w:t>≥8mm</w:t>
                  </w:r>
                  <w:r>
                    <w:rPr>
                      <w:rFonts w:ascii="仿宋_GB2312" w:hAnsi="仿宋_GB2312" w:cs="仿宋_GB2312" w:eastAsia="仿宋_GB2312"/>
                      <w:sz w:val="20"/>
                    </w:rPr>
                    <w:t>厚</w:t>
                  </w:r>
                  <w:r>
                    <w:rPr>
                      <w:rFonts w:ascii="仿宋_GB2312" w:hAnsi="仿宋_GB2312" w:cs="仿宋_GB2312" w:eastAsia="仿宋_GB2312"/>
                      <w:sz w:val="20"/>
                    </w:rPr>
                    <w:t>E0</w:t>
                  </w:r>
                  <w:r>
                    <w:rPr>
                      <w:rFonts w:ascii="仿宋_GB2312" w:hAnsi="仿宋_GB2312" w:cs="仿宋_GB2312" w:eastAsia="仿宋_GB2312"/>
                      <w:sz w:val="20"/>
                    </w:rPr>
                    <w:t>级环保密度板，大型机械注塑一次成型无缝包边，三聚氰胺饰面</w:t>
                  </w:r>
                  <w:r>
                    <w:br/>
                  </w:r>
                  <w:r>
                    <w:rPr>
                      <w:rFonts w:ascii="仿宋_GB2312" w:hAnsi="仿宋_GB2312" w:cs="仿宋_GB2312" w:eastAsia="仿宋_GB2312"/>
                      <w:sz w:val="20"/>
                    </w:rPr>
                    <w:t>脚套：防滑耐磨</w:t>
                  </w:r>
                  <w:r>
                    <w:rPr>
                      <w:rFonts w:ascii="仿宋_GB2312" w:hAnsi="仿宋_GB2312" w:cs="仿宋_GB2312" w:eastAsia="仿宋_GB2312"/>
                      <w:sz w:val="20"/>
                    </w:rPr>
                    <w:t>ABS</w:t>
                  </w:r>
                  <w:r>
                    <w:rPr>
                      <w:rFonts w:ascii="仿宋_GB2312" w:hAnsi="仿宋_GB2312" w:cs="仿宋_GB2312" w:eastAsia="仿宋_GB2312"/>
                      <w:sz w:val="20"/>
                    </w:rPr>
                    <w:t>塑料。</w:t>
                  </w:r>
                  <w:r>
                    <w:br/>
                  </w:r>
                  <w:r>
                    <w:rPr>
                      <w:rFonts w:ascii="仿宋_GB2312" w:hAnsi="仿宋_GB2312" w:cs="仿宋_GB2312" w:eastAsia="仿宋_GB2312"/>
                      <w:sz w:val="20"/>
                    </w:rPr>
                    <w:t>3.</w:t>
                  </w:r>
                  <w:r>
                    <w:rPr>
                      <w:rFonts w:ascii="仿宋_GB2312" w:hAnsi="仿宋_GB2312" w:cs="仿宋_GB2312" w:eastAsia="仿宋_GB2312"/>
                      <w:sz w:val="20"/>
                    </w:rPr>
                    <w:t>功能与安全</w:t>
                  </w:r>
                  <w:r>
                    <w:br/>
                  </w:r>
                  <w:r>
                    <w:rPr>
                      <w:rFonts w:ascii="仿宋_GB2312" w:hAnsi="仿宋_GB2312" w:cs="仿宋_GB2312" w:eastAsia="仿宋_GB2312"/>
                      <w:sz w:val="20"/>
                    </w:rPr>
                    <w:t>多档位机械升降，无需工具调节。</w:t>
                  </w:r>
                  <w:r>
                    <w:br/>
                  </w:r>
                  <w:r>
                    <w:rPr>
                      <w:rFonts w:ascii="仿宋_GB2312" w:hAnsi="仿宋_GB2312" w:cs="仿宋_GB2312" w:eastAsia="仿宋_GB2312"/>
                      <w:sz w:val="20"/>
                    </w:rPr>
                    <w:t>承重</w:t>
                  </w:r>
                  <w:r>
                    <w:rPr>
                      <w:rFonts w:ascii="仿宋_GB2312" w:hAnsi="仿宋_GB2312" w:cs="仿宋_GB2312" w:eastAsia="仿宋_GB2312"/>
                      <w:sz w:val="20"/>
                    </w:rPr>
                    <w:t>≥100kg</w:t>
                  </w:r>
                  <w:r>
                    <w:rPr>
                      <w:rFonts w:ascii="仿宋_GB2312" w:hAnsi="仿宋_GB2312" w:cs="仿宋_GB2312" w:eastAsia="仿宋_GB2312"/>
                      <w:sz w:val="20"/>
                    </w:rPr>
                    <w:t>。</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录播教室（初中）</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≥1100*700*1130mm</w:t>
                  </w:r>
                  <w:r>
                    <w:br/>
                  </w:r>
                  <w:r>
                    <w:rPr>
                      <w:rFonts w:ascii="仿宋_GB2312" w:hAnsi="仿宋_GB2312" w:cs="仿宋_GB2312" w:eastAsia="仿宋_GB2312"/>
                      <w:sz w:val="20"/>
                    </w:rPr>
                    <w:t>钢木结合，钢板采用</w:t>
                  </w:r>
                  <w:r>
                    <w:rPr>
                      <w:rFonts w:ascii="仿宋_GB2312" w:hAnsi="仿宋_GB2312" w:cs="仿宋_GB2312" w:eastAsia="仿宋_GB2312"/>
                      <w:sz w:val="20"/>
                    </w:rPr>
                    <w:t>≥1.0</w:t>
                  </w:r>
                  <w:r>
                    <w:rPr>
                      <w:rFonts w:ascii="仿宋_GB2312" w:hAnsi="仿宋_GB2312" w:cs="仿宋_GB2312" w:eastAsia="仿宋_GB2312"/>
                      <w:sz w:val="20"/>
                    </w:rPr>
                    <w:t>，桌面</w:t>
                  </w:r>
                  <w:r>
                    <w:rPr>
                      <w:rFonts w:ascii="仿宋_GB2312" w:hAnsi="仿宋_GB2312" w:cs="仿宋_GB2312" w:eastAsia="仿宋_GB2312"/>
                      <w:sz w:val="20"/>
                    </w:rPr>
                    <w:t>≥25mm</w:t>
                  </w:r>
                  <w:r>
                    <w:rPr>
                      <w:rFonts w:ascii="仿宋_GB2312" w:hAnsi="仿宋_GB2312" w:cs="仿宋_GB2312" w:eastAsia="仿宋_GB2312"/>
                      <w:sz w:val="20"/>
                    </w:rPr>
                    <w:t>厚高密度纤维板，背面采用</w:t>
                  </w:r>
                  <w:r>
                    <w:rPr>
                      <w:rFonts w:ascii="仿宋_GB2312" w:hAnsi="仿宋_GB2312" w:cs="仿宋_GB2312" w:eastAsia="仿宋_GB2312"/>
                      <w:sz w:val="20"/>
                    </w:rPr>
                    <w:t>≥18mm</w:t>
                  </w:r>
                  <w:r>
                    <w:rPr>
                      <w:rFonts w:ascii="仿宋_GB2312" w:hAnsi="仿宋_GB2312" w:cs="仿宋_GB2312" w:eastAsia="仿宋_GB2312"/>
                      <w:sz w:val="20"/>
                    </w:rPr>
                    <w:t>厚高密度纤维板，后背板</w:t>
                  </w:r>
                  <w:r>
                    <w:rPr>
                      <w:rFonts w:ascii="仿宋_GB2312" w:hAnsi="仿宋_GB2312" w:cs="仿宋_GB2312" w:eastAsia="仿宋_GB2312"/>
                      <w:sz w:val="20"/>
                    </w:rPr>
                    <w:t>UV</w:t>
                  </w:r>
                  <w:r>
                    <w:rPr>
                      <w:rFonts w:ascii="仿宋_GB2312" w:hAnsi="仿宋_GB2312" w:cs="仿宋_GB2312" w:eastAsia="仿宋_GB2312"/>
                      <w:sz w:val="20"/>
                    </w:rPr>
                    <w:t>打印学校</w:t>
                  </w:r>
                  <w:r>
                    <w:rPr>
                      <w:rFonts w:ascii="仿宋_GB2312" w:hAnsi="仿宋_GB2312" w:cs="仿宋_GB2312" w:eastAsia="仿宋_GB2312"/>
                      <w:sz w:val="20"/>
                    </w:rPr>
                    <w:t>LOGO</w:t>
                  </w:r>
                  <w:r>
                    <w:rPr>
                      <w:rFonts w:ascii="仿宋_GB2312" w:hAnsi="仿宋_GB2312" w:cs="仿宋_GB2312" w:eastAsia="仿宋_GB2312"/>
                      <w:sz w:val="20"/>
                    </w:rPr>
                    <w:t>，</w:t>
                  </w:r>
                  <w:r>
                    <w:br/>
                  </w:r>
                  <w:r>
                    <w:rPr>
                      <w:rFonts w:ascii="仿宋_GB2312" w:hAnsi="仿宋_GB2312" w:cs="仿宋_GB2312" w:eastAsia="仿宋_GB2312"/>
                      <w:sz w:val="20"/>
                    </w:rPr>
                    <w:t>输入接口不少于</w:t>
                  </w:r>
                  <w:r>
                    <w:rPr>
                      <w:rFonts w:ascii="仿宋_GB2312" w:hAnsi="仿宋_GB2312" w:cs="仿宋_GB2312" w:eastAsia="仿宋_GB2312"/>
                      <w:sz w:val="20"/>
                    </w:rPr>
                    <w:t>USB3.0</w:t>
                  </w:r>
                  <w:r>
                    <w:rPr>
                      <w:rFonts w:ascii="仿宋_GB2312" w:hAnsi="仿宋_GB2312" w:cs="仿宋_GB2312" w:eastAsia="仿宋_GB2312"/>
                      <w:sz w:val="20"/>
                    </w:rPr>
                    <w:t>接口</w:t>
                  </w:r>
                  <w:r>
                    <w:rPr>
                      <w:rFonts w:ascii="仿宋_GB2312" w:hAnsi="仿宋_GB2312" w:cs="仿宋_GB2312" w:eastAsia="仿宋_GB2312"/>
                      <w:sz w:val="20"/>
                    </w:rPr>
                    <w:t>x4</w:t>
                  </w:r>
                  <w:r>
                    <w:rPr>
                      <w:rFonts w:ascii="仿宋_GB2312" w:hAnsi="仿宋_GB2312" w:cs="仿宋_GB2312" w:eastAsia="仿宋_GB2312"/>
                      <w:sz w:val="20"/>
                    </w:rPr>
                    <w:t>，五孔方形插座</w:t>
                  </w:r>
                  <w:r>
                    <w:rPr>
                      <w:rFonts w:ascii="仿宋_GB2312" w:hAnsi="仿宋_GB2312" w:cs="仿宋_GB2312" w:eastAsia="仿宋_GB2312"/>
                      <w:sz w:val="20"/>
                    </w:rPr>
                    <w:t xml:space="preserve"> x1</w:t>
                  </w:r>
                  <w:r>
                    <w:rPr>
                      <w:rFonts w:ascii="仿宋_GB2312" w:hAnsi="仿宋_GB2312" w:cs="仿宋_GB2312" w:eastAsia="仿宋_GB2312"/>
                      <w:sz w:val="20"/>
                    </w:rPr>
                    <w:t>、网线</w:t>
                  </w:r>
                  <w:r>
                    <w:rPr>
                      <w:rFonts w:ascii="仿宋_GB2312" w:hAnsi="仿宋_GB2312" w:cs="仿宋_GB2312" w:eastAsia="仿宋_GB2312"/>
                      <w:sz w:val="20"/>
                    </w:rPr>
                    <w:t>x1</w:t>
                  </w:r>
                  <w:r>
                    <w:rPr>
                      <w:rFonts w:ascii="仿宋_GB2312" w:hAnsi="仿宋_GB2312" w:cs="仿宋_GB2312" w:eastAsia="仿宋_GB2312"/>
                      <w:sz w:val="20"/>
                    </w:rPr>
                    <w:t>，</w:t>
                  </w:r>
                  <w:r>
                    <w:rPr>
                      <w:rFonts w:ascii="仿宋_GB2312" w:hAnsi="仿宋_GB2312" w:cs="仿宋_GB2312" w:eastAsia="仿宋_GB2312"/>
                      <w:sz w:val="20"/>
                    </w:rPr>
                    <w:t>HDMIx1</w:t>
                  </w:r>
                  <w:r>
                    <w:rPr>
                      <w:rFonts w:ascii="仿宋_GB2312" w:hAnsi="仿宋_GB2312" w:cs="仿宋_GB2312" w:eastAsia="仿宋_GB2312"/>
                      <w:sz w:val="20"/>
                    </w:rPr>
                    <w:t>、</w:t>
                  </w:r>
                  <w:r>
                    <w:rPr>
                      <w:rFonts w:ascii="仿宋_GB2312" w:hAnsi="仿宋_GB2312" w:cs="仿宋_GB2312" w:eastAsia="仿宋_GB2312"/>
                      <w:sz w:val="20"/>
                    </w:rPr>
                    <w:t>HDMI</w:t>
                  </w:r>
                  <w:r>
                    <w:rPr>
                      <w:rFonts w:ascii="仿宋_GB2312" w:hAnsi="仿宋_GB2312" w:cs="仿宋_GB2312" w:eastAsia="仿宋_GB2312"/>
                      <w:sz w:val="20"/>
                    </w:rPr>
                    <w:t>过线孔</w:t>
                  </w:r>
                  <w:r>
                    <w:rPr>
                      <w:rFonts w:ascii="仿宋_GB2312" w:hAnsi="仿宋_GB2312" w:cs="仿宋_GB2312" w:eastAsia="仿宋_GB2312"/>
                      <w:sz w:val="20"/>
                    </w:rPr>
                    <w:t>x1</w:t>
                  </w:r>
                  <w:r>
                    <w:rPr>
                      <w:rFonts w:ascii="仿宋_GB2312" w:hAnsi="仿宋_GB2312" w:cs="仿宋_GB2312" w:eastAsia="仿宋_GB2312"/>
                      <w:sz w:val="20"/>
                    </w:rPr>
                    <w:t>。</w:t>
                  </w:r>
                  <w:r>
                    <w:br/>
                  </w:r>
                  <w:r>
                    <w:rPr>
                      <w:rFonts w:ascii="仿宋_GB2312" w:hAnsi="仿宋_GB2312" w:cs="仿宋_GB2312" w:eastAsia="仿宋_GB2312"/>
                      <w:sz w:val="20"/>
                    </w:rPr>
                    <w:t>配置两个抽屉，抽屉采用静音导轨。</w:t>
                  </w:r>
                  <w:r>
                    <w:br/>
                  </w:r>
                  <w:r>
                    <w:rPr>
                      <w:rFonts w:ascii="仿宋_GB2312" w:hAnsi="仿宋_GB2312" w:cs="仿宋_GB2312" w:eastAsia="仿宋_GB2312"/>
                      <w:sz w:val="20"/>
                    </w:rPr>
                    <w:t>底部配置隐藏式旋转水杯架</w:t>
                  </w:r>
                  <w:r>
                    <w:rPr>
                      <w:rFonts w:ascii="仿宋_GB2312" w:hAnsi="仿宋_GB2312" w:cs="仿宋_GB2312" w:eastAsia="仿宋_GB2312"/>
                      <w:sz w:val="20"/>
                    </w:rPr>
                    <w:t>1</w:t>
                  </w:r>
                  <w:r>
                    <w:rPr>
                      <w:rFonts w:ascii="仿宋_GB2312" w:hAnsi="仿宋_GB2312" w:cs="仿宋_GB2312" w:eastAsia="仿宋_GB2312"/>
                      <w:sz w:val="20"/>
                    </w:rPr>
                    <w:t>套。配置可回弹不锈钢挂钩</w:t>
                  </w:r>
                  <w:r>
                    <w:rPr>
                      <w:rFonts w:ascii="仿宋_GB2312" w:hAnsi="仿宋_GB2312" w:cs="仿宋_GB2312" w:eastAsia="仿宋_GB2312"/>
                      <w:sz w:val="20"/>
                    </w:rPr>
                    <w:t>1</w:t>
                  </w:r>
                  <w:r>
                    <w:rPr>
                      <w:rFonts w:ascii="仿宋_GB2312" w:hAnsi="仿宋_GB2312" w:cs="仿宋_GB2312" w:eastAsia="仿宋_GB2312"/>
                      <w:sz w:val="20"/>
                    </w:rPr>
                    <w:t>个。</w:t>
                  </w:r>
                  <w:r>
                    <w:br/>
                  </w:r>
                  <w:r>
                    <w:rPr>
                      <w:rFonts w:ascii="仿宋_GB2312" w:hAnsi="仿宋_GB2312" w:cs="仿宋_GB2312" w:eastAsia="仿宋_GB2312"/>
                      <w:sz w:val="20"/>
                    </w:rPr>
                    <w:t>配置置物空间，放置粉笔盒、话筒底座等物品</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计算机教室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讲桌</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钢木结合设计，采用冷轧钢板桌体，桌体金属板厚度</w:t>
                  </w:r>
                  <w:r>
                    <w:rPr>
                      <w:rFonts w:ascii="仿宋_GB2312" w:hAnsi="仿宋_GB2312" w:cs="仿宋_GB2312" w:eastAsia="仿宋_GB2312"/>
                      <w:sz w:val="20"/>
                    </w:rPr>
                    <w:t>≥0.8mm,</w:t>
                  </w:r>
                  <w:r>
                    <w:rPr>
                      <w:rFonts w:ascii="仿宋_GB2312" w:hAnsi="仿宋_GB2312" w:cs="仿宋_GB2312" w:eastAsia="仿宋_GB2312"/>
                      <w:sz w:val="20"/>
                    </w:rPr>
                    <w:t>老师接触位置为木质抗划桌面，桌面防静电。</w:t>
                  </w:r>
                  <w:r>
                    <w:br/>
                  </w:r>
                  <w:r>
                    <w:rPr>
                      <w:rFonts w:ascii="仿宋_GB2312" w:hAnsi="仿宋_GB2312" w:cs="仿宋_GB2312" w:eastAsia="仿宋_GB2312"/>
                      <w:sz w:val="20"/>
                    </w:rPr>
                    <w:t>2.</w:t>
                  </w:r>
                  <w:r>
                    <w:rPr>
                      <w:rFonts w:ascii="仿宋_GB2312" w:hAnsi="仿宋_GB2312" w:cs="仿宋_GB2312" w:eastAsia="仿宋_GB2312"/>
                      <w:sz w:val="20"/>
                    </w:rPr>
                    <w:t>讲台尺寸：</w:t>
                  </w:r>
                  <w:r>
                    <w:rPr>
                      <w:rFonts w:ascii="仿宋_GB2312" w:hAnsi="仿宋_GB2312" w:cs="仿宋_GB2312" w:eastAsia="仿宋_GB2312"/>
                      <w:sz w:val="20"/>
                    </w:rPr>
                    <w:t xml:space="preserve">1100mmx600mm*1030mm </w:t>
                  </w:r>
                  <w:r>
                    <w:rPr>
                      <w:rFonts w:ascii="仿宋_GB2312" w:hAnsi="仿宋_GB2312" w:cs="仿宋_GB2312" w:eastAsia="仿宋_GB2312"/>
                      <w:sz w:val="20"/>
                    </w:rPr>
                    <w:t>环抱老师式设计，</w:t>
                  </w:r>
                  <w:r>
                    <w:rPr>
                      <w:rFonts w:ascii="仿宋_GB2312" w:hAnsi="仿宋_GB2312" w:cs="仿宋_GB2312" w:eastAsia="仿宋_GB2312"/>
                      <w:sz w:val="21"/>
                    </w:rPr>
                    <w:t xml:space="preserve"> </w:t>
                  </w:r>
                  <w:r>
                    <w:rPr>
                      <w:rFonts w:ascii="仿宋_GB2312" w:hAnsi="仿宋_GB2312" w:cs="仿宋_GB2312" w:eastAsia="仿宋_GB2312"/>
                      <w:sz w:val="20"/>
                    </w:rPr>
                    <w:t>讲台桌面高度合适老师放置教学用品。</w:t>
                  </w:r>
                  <w:r>
                    <w:br/>
                  </w:r>
                  <w:r>
                    <w:rPr>
                      <w:rFonts w:ascii="仿宋_GB2312" w:hAnsi="仿宋_GB2312" w:cs="仿宋_GB2312" w:eastAsia="仿宋_GB2312"/>
                      <w:sz w:val="20"/>
                    </w:rPr>
                    <w:t>3.</w:t>
                  </w:r>
                  <w:r>
                    <w:rPr>
                      <w:rFonts w:ascii="仿宋_GB2312" w:hAnsi="仿宋_GB2312" w:cs="仿宋_GB2312" w:eastAsia="仿宋_GB2312"/>
                      <w:sz w:val="20"/>
                    </w:rPr>
                    <w:t>讲台桌面平整，全封闭设计，边缘光滑，无棱角处理。</w:t>
                  </w:r>
                  <w:r>
                    <w:br/>
                  </w:r>
                  <w:r>
                    <w:rPr>
                      <w:rFonts w:ascii="仿宋_GB2312" w:hAnsi="仿宋_GB2312" w:cs="仿宋_GB2312" w:eastAsia="仿宋_GB2312"/>
                      <w:sz w:val="20"/>
                    </w:rPr>
                    <w:t>4</w:t>
                  </w:r>
                  <w:r>
                    <w:rPr>
                      <w:rFonts w:ascii="仿宋_GB2312" w:hAnsi="仿宋_GB2312" w:cs="仿宋_GB2312" w:eastAsia="仿宋_GB2312"/>
                      <w:sz w:val="20"/>
                    </w:rPr>
                    <w:t>讲台</w:t>
                  </w:r>
                  <w:r>
                    <w:rPr>
                      <w:rFonts w:ascii="仿宋_GB2312" w:hAnsi="仿宋_GB2312" w:cs="仿宋_GB2312" w:eastAsia="仿宋_GB2312"/>
                      <w:sz w:val="21"/>
                    </w:rPr>
                    <w:t xml:space="preserve"> </w:t>
                  </w:r>
                  <w:r>
                    <w:rPr>
                      <w:rFonts w:ascii="仿宋_GB2312" w:hAnsi="仿宋_GB2312" w:cs="仿宋_GB2312" w:eastAsia="仿宋_GB2312"/>
                      <w:sz w:val="20"/>
                    </w:rPr>
                    <w:t>下柜门自然循环通风散热系统；充足的开放性设备空间以便放置工控机，电源放大器，控制器，主机等设备</w:t>
                  </w:r>
                  <w:r>
                    <w:rPr>
                      <w:rFonts w:ascii="仿宋_GB2312" w:hAnsi="仿宋_GB2312" w:cs="仿宋_GB2312" w:eastAsia="仿宋_GB2312"/>
                      <w:sz w:val="21"/>
                    </w:rPr>
                    <w:t xml:space="preserve"> </w:t>
                  </w:r>
                  <w:r>
                    <w:rPr>
                      <w:rFonts w:ascii="仿宋_GB2312" w:hAnsi="仿宋_GB2312" w:cs="仿宋_GB2312" w:eastAsia="仿宋_GB2312"/>
                      <w:sz w:val="20"/>
                    </w:rPr>
                    <w:t>；前门阻尼装置轻触开启关闭</w:t>
                  </w:r>
                  <w:r>
                    <w:rPr>
                      <w:rFonts w:ascii="仿宋_GB2312" w:hAnsi="仿宋_GB2312" w:cs="仿宋_GB2312" w:eastAsia="仿宋_GB2312"/>
                      <w:sz w:val="21"/>
                    </w:rPr>
                    <w:t xml:space="preserve"> </w:t>
                  </w:r>
                  <w:r>
                    <w:rPr>
                      <w:rFonts w:ascii="仿宋_GB2312" w:hAnsi="仿宋_GB2312" w:cs="仿宋_GB2312" w:eastAsia="仿宋_GB2312"/>
                      <w:sz w:val="20"/>
                    </w:rPr>
                    <w:t>，脱脂、磷化、静电喷塑、溜平固化，所有尖角倒圆角不小于</w:t>
                  </w:r>
                  <w:r>
                    <w:rPr>
                      <w:rFonts w:ascii="仿宋_GB2312" w:hAnsi="仿宋_GB2312" w:cs="仿宋_GB2312" w:eastAsia="仿宋_GB2312"/>
                      <w:sz w:val="20"/>
                    </w:rPr>
                    <w:t>R3</w:t>
                  </w:r>
                  <w:r>
                    <w:rPr>
                      <w:rFonts w:ascii="仿宋_GB2312" w:hAnsi="仿宋_GB2312" w:cs="仿宋_GB2312" w:eastAsia="仿宋_GB2312"/>
                      <w:sz w:val="20"/>
                    </w:rPr>
                    <w:t>。</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演讲台</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≥60*40*110cm</w:t>
                  </w:r>
                  <w:r>
                    <w:rPr>
                      <w:rFonts w:ascii="仿宋_GB2312" w:hAnsi="仿宋_GB2312" w:cs="仿宋_GB2312" w:eastAsia="仿宋_GB2312"/>
                      <w:sz w:val="20"/>
                    </w:rPr>
                    <w:t>，实木多层板。根据校方而定。</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台面材质</w:t>
                  </w:r>
                  <w:r>
                    <w:rPr>
                      <w:rFonts w:ascii="仿宋_GB2312" w:hAnsi="仿宋_GB2312" w:cs="仿宋_GB2312" w:eastAsia="仿宋_GB2312"/>
                      <w:sz w:val="20"/>
                    </w:rPr>
                    <w:t>:</w:t>
                  </w:r>
                  <w:r>
                    <w:rPr>
                      <w:rFonts w:ascii="仿宋_GB2312" w:hAnsi="仿宋_GB2312" w:cs="仿宋_GB2312" w:eastAsia="仿宋_GB2312"/>
                      <w:sz w:val="20"/>
                    </w:rPr>
                    <w:t>三聚氰胺板，厚度</w:t>
                  </w:r>
                  <w:r>
                    <w:rPr>
                      <w:rFonts w:ascii="仿宋_GB2312" w:hAnsi="仿宋_GB2312" w:cs="仿宋_GB2312" w:eastAsia="仿宋_GB2312"/>
                      <w:sz w:val="20"/>
                    </w:rPr>
                    <w:t>≥25mmE0</w:t>
                  </w:r>
                  <w:r>
                    <w:rPr>
                      <w:rFonts w:ascii="仿宋_GB2312" w:hAnsi="仿宋_GB2312" w:cs="仿宋_GB2312" w:eastAsia="仿宋_GB2312"/>
                      <w:sz w:val="20"/>
                    </w:rPr>
                    <w:t>级板材，</w:t>
                  </w:r>
                  <w:r>
                    <w:br/>
                  </w:r>
                  <w:r>
                    <w:rPr>
                      <w:rFonts w:ascii="仿宋_GB2312" w:hAnsi="仿宋_GB2312" w:cs="仿宋_GB2312" w:eastAsia="仿宋_GB2312"/>
                      <w:sz w:val="20"/>
                    </w:rPr>
                    <w:t>(2)</w:t>
                  </w:r>
                  <w:r>
                    <w:rPr>
                      <w:rFonts w:ascii="仿宋_GB2312" w:hAnsi="仿宋_GB2312" w:cs="仿宋_GB2312" w:eastAsia="仿宋_GB2312"/>
                      <w:sz w:val="20"/>
                    </w:rPr>
                    <w:t>台面造型</w:t>
                  </w:r>
                  <w:r>
                    <w:rPr>
                      <w:rFonts w:ascii="仿宋_GB2312" w:hAnsi="仿宋_GB2312" w:cs="仿宋_GB2312" w:eastAsia="仿宋_GB2312"/>
                      <w:sz w:val="20"/>
                    </w:rPr>
                    <w:t>:</w:t>
                  </w:r>
                  <w:r>
                    <w:rPr>
                      <w:rFonts w:ascii="仿宋_GB2312" w:hAnsi="仿宋_GB2312" w:cs="仿宋_GB2312" w:eastAsia="仿宋_GB2312"/>
                      <w:sz w:val="20"/>
                    </w:rPr>
                    <w:t>光滑圆润</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封边</w:t>
                  </w:r>
                  <w:r>
                    <w:rPr>
                      <w:rFonts w:ascii="仿宋_GB2312" w:hAnsi="仿宋_GB2312" w:cs="仿宋_GB2312" w:eastAsia="仿宋_GB2312"/>
                      <w:sz w:val="20"/>
                    </w:rPr>
                    <w:t>:</w:t>
                  </w:r>
                  <w:r>
                    <w:rPr>
                      <w:rFonts w:ascii="仿宋_GB2312" w:hAnsi="仿宋_GB2312" w:cs="仿宋_GB2312" w:eastAsia="仿宋_GB2312"/>
                      <w:sz w:val="20"/>
                    </w:rPr>
                    <w:t>采用</w:t>
                  </w:r>
                  <w:r>
                    <w:rPr>
                      <w:rFonts w:ascii="仿宋_GB2312" w:hAnsi="仿宋_GB2312" w:cs="仿宋_GB2312" w:eastAsia="仿宋_GB2312"/>
                      <w:sz w:val="20"/>
                    </w:rPr>
                    <w:t>≥2.0mm</w:t>
                  </w:r>
                  <w:r>
                    <w:rPr>
                      <w:rFonts w:ascii="仿宋_GB2312" w:hAnsi="仿宋_GB2312" w:cs="仿宋_GB2312" w:eastAsia="仿宋_GB2312"/>
                      <w:sz w:val="20"/>
                    </w:rPr>
                    <w:t>厚</w:t>
                  </w:r>
                  <w:r>
                    <w:rPr>
                      <w:rFonts w:ascii="仿宋_GB2312" w:hAnsi="仿宋_GB2312" w:cs="仿宋_GB2312" w:eastAsia="仿宋_GB2312"/>
                      <w:sz w:val="20"/>
                    </w:rPr>
                    <w:t>PVC</w:t>
                  </w:r>
                  <w:r>
                    <w:rPr>
                      <w:rFonts w:ascii="仿宋_GB2312" w:hAnsi="仿宋_GB2312" w:cs="仿宋_GB2312" w:eastAsia="仿宋_GB2312"/>
                      <w:sz w:val="20"/>
                    </w:rPr>
                    <w:t>封边条</w:t>
                  </w:r>
                  <w:r>
                    <w:rPr>
                      <w:rFonts w:ascii="仿宋_GB2312" w:hAnsi="仿宋_GB2312" w:cs="仿宋_GB2312" w:eastAsia="仿宋_GB2312"/>
                      <w:sz w:val="20"/>
                    </w:rPr>
                    <w:t>:(4)</w:t>
                  </w:r>
                  <w:r>
                    <w:rPr>
                      <w:rFonts w:ascii="仿宋_GB2312" w:hAnsi="仿宋_GB2312" w:cs="仿宋_GB2312" w:eastAsia="仿宋_GB2312"/>
                      <w:sz w:val="20"/>
                    </w:rPr>
                    <w:t>钢脚</w:t>
                  </w:r>
                  <w:r>
                    <w:rPr>
                      <w:rFonts w:ascii="仿宋_GB2312" w:hAnsi="仿宋_GB2312" w:cs="仿宋_GB2312" w:eastAsia="仿宋_GB2312"/>
                      <w:sz w:val="20"/>
                    </w:rPr>
                    <w:t>:</w:t>
                  </w:r>
                  <w:r>
                    <w:rPr>
                      <w:rFonts w:ascii="仿宋_GB2312" w:hAnsi="仿宋_GB2312" w:cs="仿宋_GB2312" w:eastAsia="仿宋_GB2312"/>
                      <w:sz w:val="20"/>
                    </w:rPr>
                    <w:t>脚板厚</w:t>
                  </w:r>
                  <w:r>
                    <w:rPr>
                      <w:rFonts w:ascii="仿宋_GB2312" w:hAnsi="仿宋_GB2312" w:cs="仿宋_GB2312" w:eastAsia="仿宋_GB2312"/>
                      <w:sz w:val="20"/>
                    </w:rPr>
                    <w:t>≥1.6mm;</w:t>
                  </w:r>
                  <w:r>
                    <w:rPr>
                      <w:rFonts w:ascii="仿宋_GB2312" w:hAnsi="仿宋_GB2312" w:cs="仿宋_GB2312" w:eastAsia="仿宋_GB2312"/>
                      <w:sz w:val="20"/>
                    </w:rPr>
                    <w:t>圆柱直径</w:t>
                  </w:r>
                  <w:r>
                    <w:rPr>
                      <w:rFonts w:ascii="仿宋_GB2312" w:hAnsi="仿宋_GB2312" w:cs="仿宋_GB2312" w:eastAsia="仿宋_GB2312"/>
                      <w:sz w:val="20"/>
                    </w:rPr>
                    <w:t>≥50mm,</w:t>
                  </w:r>
                  <w:r>
                    <w:rPr>
                      <w:rFonts w:ascii="仿宋_GB2312" w:hAnsi="仿宋_GB2312" w:cs="仿宋_GB2312" w:eastAsia="仿宋_GB2312"/>
                      <w:sz w:val="20"/>
                    </w:rPr>
                    <w:t>壁厚</w:t>
                  </w:r>
                  <w:r>
                    <w:rPr>
                      <w:rFonts w:ascii="仿宋_GB2312" w:hAnsi="仿宋_GB2312" w:cs="仿宋_GB2312" w:eastAsia="仿宋_GB2312"/>
                      <w:sz w:val="20"/>
                    </w:rPr>
                    <w:t>≥1.5mm(5)</w:t>
                  </w:r>
                  <w:r>
                    <w:rPr>
                      <w:rFonts w:ascii="仿宋_GB2312" w:hAnsi="仿宋_GB2312" w:cs="仿宋_GB2312" w:eastAsia="仿宋_GB2312"/>
                      <w:sz w:val="20"/>
                    </w:rPr>
                    <w:t>挡板材质</w:t>
                  </w:r>
                  <w:r>
                    <w:rPr>
                      <w:rFonts w:ascii="仿宋_GB2312" w:hAnsi="仿宋_GB2312" w:cs="仿宋_GB2312" w:eastAsia="仿宋_GB2312"/>
                      <w:sz w:val="20"/>
                    </w:rPr>
                    <w:t>:</w:t>
                  </w:r>
                  <w:r>
                    <w:rPr>
                      <w:rFonts w:ascii="仿宋_GB2312" w:hAnsi="仿宋_GB2312" w:cs="仿宋_GB2312" w:eastAsia="仿宋_GB2312"/>
                      <w:sz w:val="20"/>
                    </w:rPr>
                    <w:t>三聚氰胺板，选用厚度</w:t>
                  </w:r>
                  <w:r>
                    <w:rPr>
                      <w:rFonts w:ascii="仿宋_GB2312" w:hAnsi="仿宋_GB2312" w:cs="仿宋_GB2312" w:eastAsia="仿宋_GB2312"/>
                      <w:sz w:val="20"/>
                    </w:rPr>
                    <w:t>≥25mmE0</w:t>
                  </w:r>
                  <w:r>
                    <w:rPr>
                      <w:rFonts w:ascii="仿宋_GB2312" w:hAnsi="仿宋_GB2312" w:cs="仿宋_GB2312" w:eastAsia="仿宋_GB2312"/>
                      <w:sz w:val="20"/>
                    </w:rPr>
                    <w:t>级板材</w:t>
                  </w:r>
                  <w:r>
                    <w:rPr>
                      <w:rFonts w:ascii="仿宋_GB2312" w:hAnsi="仿宋_GB2312" w:cs="仿宋_GB2312" w:eastAsia="仿宋_GB2312"/>
                      <w:sz w:val="20"/>
                    </w:rPr>
                    <w:t>(6)</w:t>
                  </w:r>
                  <w:r>
                    <w:rPr>
                      <w:rFonts w:ascii="仿宋_GB2312" w:hAnsi="仿宋_GB2312" w:cs="仿宋_GB2312" w:eastAsia="仿宋_GB2312"/>
                      <w:sz w:val="20"/>
                    </w:rPr>
                    <w:t>五金配件</w:t>
                  </w:r>
                  <w:r>
                    <w:rPr>
                      <w:rFonts w:ascii="仿宋_GB2312" w:hAnsi="仿宋_GB2312" w:cs="仿宋_GB2312" w:eastAsia="仿宋_GB2312"/>
                      <w:sz w:val="20"/>
                    </w:rPr>
                    <w:t>:</w:t>
                  </w:r>
                  <w:r>
                    <w:rPr>
                      <w:rFonts w:ascii="仿宋_GB2312" w:hAnsi="仿宋_GB2312" w:cs="仿宋_GB2312" w:eastAsia="仿宋_GB2312"/>
                      <w:sz w:val="20"/>
                    </w:rPr>
                    <w:t>台脚配四只活动轮，防摩擦</w:t>
                  </w:r>
                  <w:r>
                    <w:rPr>
                      <w:rFonts w:ascii="仿宋_GB2312" w:hAnsi="仿宋_GB2312" w:cs="仿宋_GB2312" w:eastAsia="仿宋_GB2312"/>
                      <w:sz w:val="20"/>
                    </w:rPr>
                    <w:t>PU</w:t>
                  </w:r>
                  <w:r>
                    <w:rPr>
                      <w:rFonts w:ascii="仿宋_GB2312" w:hAnsi="仿宋_GB2312" w:cs="仿宋_GB2312" w:eastAsia="仿宋_GB2312"/>
                      <w:sz w:val="20"/>
                    </w:rPr>
                    <w:t>轮，直径</w:t>
                  </w:r>
                  <w:r>
                    <w:rPr>
                      <w:rFonts w:ascii="仿宋_GB2312" w:hAnsi="仿宋_GB2312" w:cs="仿宋_GB2312" w:eastAsia="仿宋_GB2312"/>
                      <w:sz w:val="20"/>
                    </w:rPr>
                    <w:t>≥60mm,</w:t>
                  </w:r>
                  <w:r>
                    <w:rPr>
                      <w:rFonts w:ascii="仿宋_GB2312" w:hAnsi="仿宋_GB2312" w:cs="仿宋_GB2312" w:eastAsia="仿宋_GB2312"/>
                      <w:sz w:val="20"/>
                    </w:rPr>
                    <w:t>均含刹车功能，台面连接处有预埋孔位，采用预埋螺母连接</w:t>
                  </w:r>
                  <w:r>
                    <w:rPr>
                      <w:rFonts w:ascii="仿宋_GB2312" w:hAnsi="仿宋_GB2312" w:cs="仿宋_GB2312" w:eastAsia="仿宋_GB2312"/>
                      <w:sz w:val="20"/>
                    </w:rPr>
                    <w:t>:(7)</w:t>
                  </w:r>
                  <w:r>
                    <w:rPr>
                      <w:rFonts w:ascii="仿宋_GB2312" w:hAnsi="仿宋_GB2312" w:cs="仿宋_GB2312" w:eastAsia="仿宋_GB2312"/>
                      <w:sz w:val="20"/>
                    </w:rPr>
                    <w:t>功能</w:t>
                  </w:r>
                  <w:r>
                    <w:rPr>
                      <w:rFonts w:ascii="仿宋_GB2312" w:hAnsi="仿宋_GB2312" w:cs="仿宋_GB2312" w:eastAsia="仿宋_GB2312"/>
                      <w:sz w:val="20"/>
                    </w:rPr>
                    <w:t>:</w:t>
                  </w:r>
                  <w:r>
                    <w:rPr>
                      <w:rFonts w:ascii="仿宋_GB2312" w:hAnsi="仿宋_GB2312" w:cs="仿宋_GB2312" w:eastAsia="仿宋_GB2312"/>
                      <w:sz w:val="20"/>
                    </w:rPr>
                    <w:t>台面可折叠。</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r>
            <w:tr>
              <w:tc>
                <w:tcPr>
                  <w:tcW w:type="dxa" w:w="21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27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会议室</w:t>
                  </w:r>
                </w:p>
              </w:tc>
              <w:tc>
                <w:tcPr>
                  <w:tcW w:type="dxa" w:w="29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42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椅背</w:t>
                  </w:r>
                  <w:r>
                    <w:rPr>
                      <w:rFonts w:ascii="仿宋_GB2312" w:hAnsi="仿宋_GB2312" w:cs="仿宋_GB2312" w:eastAsia="仿宋_GB2312"/>
                      <w:sz w:val="20"/>
                    </w:rPr>
                    <w:t>:PA+GF</w:t>
                  </w:r>
                  <w:r>
                    <w:rPr>
                      <w:rFonts w:ascii="仿宋_GB2312" w:hAnsi="仿宋_GB2312" w:cs="仿宋_GB2312" w:eastAsia="仿宋_GB2312"/>
                      <w:sz w:val="20"/>
                    </w:rPr>
                    <w:t>主体成型框架，透气网布。</w:t>
                  </w:r>
                  <w:r>
                    <w:br/>
                  </w:r>
                  <w:r>
                    <w:rPr>
                      <w:rFonts w:ascii="仿宋_GB2312" w:hAnsi="仿宋_GB2312" w:cs="仿宋_GB2312" w:eastAsia="仿宋_GB2312"/>
                      <w:sz w:val="20"/>
                    </w:rPr>
                    <w:t>2.</w:t>
                  </w:r>
                  <w:r>
                    <w:rPr>
                      <w:rFonts w:ascii="仿宋_GB2312" w:hAnsi="仿宋_GB2312" w:cs="仿宋_GB2312" w:eastAsia="仿宋_GB2312"/>
                      <w:sz w:val="20"/>
                    </w:rPr>
                    <w:t>扶手</w:t>
                  </w:r>
                  <w:r>
                    <w:rPr>
                      <w:rFonts w:ascii="仿宋_GB2312" w:hAnsi="仿宋_GB2312" w:cs="仿宋_GB2312" w:eastAsia="仿宋_GB2312"/>
                      <w:sz w:val="20"/>
                    </w:rPr>
                    <w:t>:PA+GF</w:t>
                  </w:r>
                  <w:r>
                    <w:rPr>
                      <w:rFonts w:ascii="仿宋_GB2312" w:hAnsi="仿宋_GB2312" w:cs="仿宋_GB2312" w:eastAsia="仿宋_GB2312"/>
                      <w:sz w:val="20"/>
                    </w:rPr>
                    <w:t>尼龙固定扶手。</w:t>
                  </w:r>
                  <w:r>
                    <w:br/>
                  </w:r>
                  <w:r>
                    <w:rPr>
                      <w:rFonts w:ascii="仿宋_GB2312" w:hAnsi="仿宋_GB2312" w:cs="仿宋_GB2312" w:eastAsia="仿宋_GB2312"/>
                      <w:sz w:val="20"/>
                    </w:rPr>
                    <w:t>3.</w:t>
                  </w:r>
                  <w:r>
                    <w:rPr>
                      <w:rFonts w:ascii="仿宋_GB2312" w:hAnsi="仿宋_GB2312" w:cs="仿宋_GB2312" w:eastAsia="仿宋_GB2312"/>
                      <w:sz w:val="20"/>
                    </w:rPr>
                    <w:t>椅座</w:t>
                  </w:r>
                  <w:r>
                    <w:rPr>
                      <w:rFonts w:ascii="仿宋_GB2312" w:hAnsi="仿宋_GB2312" w:cs="仿宋_GB2312" w:eastAsia="仿宋_GB2312"/>
                      <w:sz w:val="20"/>
                    </w:rPr>
                    <w:t>:PA+GF</w:t>
                  </w:r>
                  <w:r>
                    <w:rPr>
                      <w:rFonts w:ascii="仿宋_GB2312" w:hAnsi="仿宋_GB2312" w:cs="仿宋_GB2312" w:eastAsia="仿宋_GB2312"/>
                      <w:sz w:val="20"/>
                    </w:rPr>
                    <w:t>椅座，高回弹裁切泡棉，</w:t>
                  </w:r>
                  <w:r>
                    <w:br/>
                  </w:r>
                  <w:r>
                    <w:rPr>
                      <w:rFonts w:ascii="仿宋_GB2312" w:hAnsi="仿宋_GB2312" w:cs="仿宋_GB2312" w:eastAsia="仿宋_GB2312"/>
                      <w:sz w:val="20"/>
                    </w:rPr>
                    <w:t>4.</w:t>
                  </w:r>
                  <w:r>
                    <w:rPr>
                      <w:rFonts w:ascii="仿宋_GB2312" w:hAnsi="仿宋_GB2312" w:cs="仿宋_GB2312" w:eastAsia="仿宋_GB2312"/>
                      <w:sz w:val="20"/>
                    </w:rPr>
                    <w:t>面料包覆</w:t>
                  </w:r>
                  <w:r>
                    <w:rPr>
                      <w:rFonts w:ascii="仿宋_GB2312" w:hAnsi="仿宋_GB2312" w:cs="仿宋_GB2312" w:eastAsia="仿宋_GB2312"/>
                      <w:sz w:val="20"/>
                    </w:rPr>
                    <w:t>:</w:t>
                  </w:r>
                  <w:r>
                    <w:rPr>
                      <w:rFonts w:ascii="仿宋_GB2312" w:hAnsi="仿宋_GB2312" w:cs="仿宋_GB2312" w:eastAsia="仿宋_GB2312"/>
                      <w:sz w:val="20"/>
                    </w:rPr>
                    <w:t>椅座上翻转式设计，可实现堆叠。</w:t>
                  </w:r>
                  <w:r>
                    <w:br/>
                  </w:r>
                  <w:r>
                    <w:rPr>
                      <w:rFonts w:ascii="仿宋_GB2312" w:hAnsi="仿宋_GB2312" w:cs="仿宋_GB2312" w:eastAsia="仿宋_GB2312"/>
                      <w:sz w:val="20"/>
                    </w:rPr>
                    <w:t>机构</w:t>
                  </w:r>
                  <w:r>
                    <w:rPr>
                      <w:rFonts w:ascii="仿宋_GB2312" w:hAnsi="仿宋_GB2312" w:cs="仿宋_GB2312" w:eastAsia="仿宋_GB2312"/>
                      <w:sz w:val="20"/>
                    </w:rPr>
                    <w:t>:</w:t>
                  </w:r>
                  <w:r>
                    <w:rPr>
                      <w:rFonts w:ascii="仿宋_GB2312" w:hAnsi="仿宋_GB2312" w:cs="仿宋_GB2312" w:eastAsia="仿宋_GB2312"/>
                      <w:sz w:val="20"/>
                    </w:rPr>
                    <w:t>铝合金翻转结构，自动回旋倾仰扭力杆。</w:t>
                  </w:r>
                  <w:r>
                    <w:br/>
                  </w:r>
                  <w:r>
                    <w:rPr>
                      <w:rFonts w:ascii="仿宋_GB2312" w:hAnsi="仿宋_GB2312" w:cs="仿宋_GB2312" w:eastAsia="仿宋_GB2312"/>
                      <w:sz w:val="20"/>
                    </w:rPr>
                    <w:t>5.</w:t>
                  </w:r>
                  <w:r>
                    <w:rPr>
                      <w:rFonts w:ascii="仿宋_GB2312" w:hAnsi="仿宋_GB2312" w:cs="仿宋_GB2312" w:eastAsia="仿宋_GB2312"/>
                      <w:sz w:val="20"/>
                    </w:rPr>
                    <w:t>椅脚</w:t>
                  </w:r>
                  <w:r>
                    <w:rPr>
                      <w:rFonts w:ascii="仿宋_GB2312" w:hAnsi="仿宋_GB2312" w:cs="仿宋_GB2312" w:eastAsia="仿宋_GB2312"/>
                      <w:sz w:val="20"/>
                    </w:rPr>
                    <w:t>:</w:t>
                  </w:r>
                  <w:r>
                    <w:rPr>
                      <w:rFonts w:ascii="仿宋_GB2312" w:hAnsi="仿宋_GB2312" w:cs="仿宋_GB2312" w:eastAsia="仿宋_GB2312"/>
                      <w:sz w:val="20"/>
                    </w:rPr>
                    <w:t>钢制烤漆管，焊接，钢管壁厚</w:t>
                  </w:r>
                  <w:r>
                    <w:rPr>
                      <w:rFonts w:ascii="仿宋_GB2312" w:hAnsi="仿宋_GB2312" w:cs="仿宋_GB2312" w:eastAsia="仿宋_GB2312"/>
                      <w:sz w:val="20"/>
                    </w:rPr>
                    <w:t>≥2mm.</w:t>
                  </w:r>
                  <w:r>
                    <w:br/>
                  </w:r>
                  <w:r>
                    <w:rPr>
                      <w:rFonts w:ascii="仿宋_GB2312" w:hAnsi="仿宋_GB2312" w:cs="仿宋_GB2312" w:eastAsia="仿宋_GB2312"/>
                      <w:sz w:val="20"/>
                    </w:rPr>
                    <w:t>6</w:t>
                  </w:r>
                  <w:r>
                    <w:rPr>
                      <w:rFonts w:ascii="仿宋_GB2312" w:hAnsi="仿宋_GB2312" w:cs="仿宋_GB2312" w:eastAsia="仿宋_GB2312"/>
                      <w:sz w:val="20"/>
                    </w:rPr>
                    <w:t>。椅轮</w:t>
                  </w:r>
                  <w:r>
                    <w:rPr>
                      <w:rFonts w:ascii="仿宋_GB2312" w:hAnsi="仿宋_GB2312" w:cs="仿宋_GB2312" w:eastAsia="仿宋_GB2312"/>
                      <w:sz w:val="20"/>
                    </w:rPr>
                    <w:t>:PA+GF</w:t>
                  </w:r>
                  <w:r>
                    <w:rPr>
                      <w:rFonts w:ascii="仿宋_GB2312" w:hAnsi="仿宋_GB2312" w:cs="仿宋_GB2312" w:eastAsia="仿宋_GB2312"/>
                      <w:sz w:val="20"/>
                    </w:rPr>
                    <w:t>尼龙滚动椅轮。</w:t>
                  </w:r>
                  <w:r>
                    <w:br/>
                  </w:r>
                  <w:r>
                    <w:rPr>
                      <w:rFonts w:ascii="仿宋_GB2312" w:hAnsi="仿宋_GB2312" w:cs="仿宋_GB2312" w:eastAsia="仿宋_GB2312"/>
                      <w:sz w:val="20"/>
                    </w:rPr>
                    <w:t>不带写字板</w:t>
                  </w:r>
                </w:p>
              </w:tc>
              <w:tc>
                <w:tcPr>
                  <w:tcW w:type="dxa" w:w="14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r>
          </w:tbl>
          <w:p>
            <w:pPr>
              <w:pStyle w:val="null3"/>
              <w:ind w:firstLine="241"/>
              <w:jc w:val="left"/>
            </w:pPr>
            <w:r>
              <w:rPr>
                <w:rFonts w:ascii="仿宋_GB2312" w:hAnsi="仿宋_GB2312" w:cs="仿宋_GB2312" w:eastAsia="仿宋_GB2312"/>
                <w:sz w:val="24"/>
                <w:b/>
              </w:rPr>
              <w:t>注：</w:t>
            </w:r>
            <w:r>
              <w:rPr>
                <w:rFonts w:ascii="仿宋_GB2312" w:hAnsi="仿宋_GB2312" w:cs="仿宋_GB2312" w:eastAsia="仿宋_GB2312"/>
                <w:sz w:val="24"/>
                <w:b/>
              </w:rPr>
              <w:t>1、本项目核心产品为二、配送点27清单-序号6课桌椅</w:t>
            </w:r>
          </w:p>
          <w:p>
            <w:pPr>
              <w:pStyle w:val="null3"/>
              <w:ind w:firstLine="482"/>
              <w:jc w:val="both"/>
            </w:pPr>
            <w:r>
              <w:rPr>
                <w:rFonts w:ascii="仿宋_GB2312" w:hAnsi="仿宋_GB2312" w:cs="仿宋_GB2312" w:eastAsia="仿宋_GB2312"/>
                <w:sz w:val="24"/>
                <w:b/>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rPr>
              <w:t>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rPr>
              <w:t>4、所有产品的安全和环保要求应符合GB 28007-2024《婴幼儿及儿童家具安全技术规范》、GB 18584-2024《家具中有害物质限量》的有关规定。</w:t>
            </w:r>
          </w:p>
          <w:p>
            <w:pPr>
              <w:pStyle w:val="null3"/>
            </w:pPr>
            <w:r>
              <w:rPr>
                <w:rFonts w:ascii="仿宋_GB2312" w:hAnsi="仿宋_GB2312" w:cs="仿宋_GB2312" w:eastAsia="仿宋_GB2312"/>
                <w:sz w:val="24"/>
                <w:b/>
              </w:rPr>
              <w:t>5、所有玻璃都要求使用3C认证的安全玻璃。</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标的名称：2026年全区学校教育教学设施设备采购项目第一批次(家具类)五包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18"/>
              <w:gridCol w:w="330"/>
              <w:gridCol w:w="393"/>
              <w:gridCol w:w="1268"/>
              <w:gridCol w:w="170"/>
              <w:gridCol w:w="174"/>
            </w:tblGrid>
            <w:tr>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3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部室名称</w:t>
                  </w:r>
                  <w:r>
                    <w:rPr>
                      <w:rFonts w:ascii="仿宋_GB2312" w:hAnsi="仿宋_GB2312" w:cs="仿宋_GB2312" w:eastAsia="仿宋_GB2312"/>
                      <w:sz w:val="22"/>
                      <w:b/>
                    </w:rPr>
                    <w:t>/</w:t>
                  </w:r>
                  <w:r>
                    <w:rPr>
                      <w:rFonts w:ascii="仿宋_GB2312" w:hAnsi="仿宋_GB2312" w:cs="仿宋_GB2312" w:eastAsia="仿宋_GB2312"/>
                      <w:sz w:val="22"/>
                      <w:b/>
                    </w:rPr>
                    <w:t>项目名称</w:t>
                  </w:r>
                </w:p>
              </w:tc>
              <w:tc>
                <w:tcPr>
                  <w:tcW w:type="dxa" w:w="3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设施设备名称</w:t>
                  </w:r>
                  <w:r>
                    <w:br/>
                  </w:r>
                  <w:r>
                    <w:rPr>
                      <w:rFonts w:ascii="仿宋_GB2312" w:hAnsi="仿宋_GB2312" w:cs="仿宋_GB2312" w:eastAsia="仿宋_GB2312"/>
                      <w:sz w:val="22"/>
                      <w:b/>
                    </w:rPr>
                    <w:t>项目名称</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规格参数</w:t>
                  </w:r>
                </w:p>
              </w:tc>
              <w:tc>
                <w:tcPr>
                  <w:tcW w:type="dxa" w:w="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一、</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配送点</w:t>
                  </w:r>
                  <w:r>
                    <w:rPr>
                      <w:rFonts w:ascii="仿宋_GB2312" w:hAnsi="仿宋_GB2312" w:cs="仿宋_GB2312" w:eastAsia="仿宋_GB2312"/>
                      <w:sz w:val="22"/>
                      <w:b/>
                    </w:rPr>
                    <w:t>14清单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六人桌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桌面材质：桦木纹橡胶木实木、桌腿材质：橡胶木实木</w:t>
                  </w:r>
                  <w:r>
                    <w:rPr>
                      <w:rFonts w:ascii="仿宋_GB2312" w:hAnsi="仿宋_GB2312" w:cs="仿宋_GB2312" w:eastAsia="仿宋_GB2312"/>
                      <w:sz w:val="20"/>
                    </w:rPr>
                    <w:t>+</w:t>
                  </w:r>
                  <w:r>
                    <w:rPr>
                      <w:rFonts w:ascii="仿宋_GB2312" w:hAnsi="仿宋_GB2312" w:cs="仿宋_GB2312" w:eastAsia="仿宋_GB2312"/>
                      <w:sz w:val="20"/>
                    </w:rPr>
                    <w:t>环保水性漆、桌面尺寸：</w:t>
                  </w:r>
                  <w:r>
                    <w:rPr>
                      <w:rFonts w:ascii="仿宋_GB2312" w:hAnsi="仿宋_GB2312" w:cs="仿宋_GB2312" w:eastAsia="仿宋_GB2312"/>
                      <w:sz w:val="20"/>
                    </w:rPr>
                    <w:t>1200*600mm</w:t>
                  </w:r>
                  <w:r>
                    <w:rPr>
                      <w:rFonts w:ascii="仿宋_GB2312" w:hAnsi="仿宋_GB2312" w:cs="仿宋_GB2312" w:eastAsia="仿宋_GB2312"/>
                      <w:sz w:val="20"/>
                    </w:rPr>
                    <w:t>、高度：</w:t>
                  </w:r>
                  <w:r>
                    <w:rPr>
                      <w:rFonts w:ascii="仿宋_GB2312" w:hAnsi="仿宋_GB2312" w:cs="仿宋_GB2312" w:eastAsia="仿宋_GB2312"/>
                      <w:sz w:val="20"/>
                    </w:rPr>
                    <w:t>49/52/55cm</w:t>
                  </w:r>
                  <w:r>
                    <w:rPr>
                      <w:rFonts w:ascii="仿宋_GB2312" w:hAnsi="仿宋_GB2312" w:cs="仿宋_GB2312" w:eastAsia="仿宋_GB2312"/>
                      <w:sz w:val="20"/>
                    </w:rPr>
                    <w:t>（三档高度可调节）</w:t>
                  </w:r>
                  <w:r>
                    <w:rPr>
                      <w:rFonts w:ascii="仿宋_GB2312" w:hAnsi="仿宋_GB2312" w:cs="仿宋_GB2312" w:eastAsia="仿宋_GB2312"/>
                      <w:sz w:val="21"/>
                    </w:rPr>
                    <w:t xml:space="preserve"> </w:t>
                  </w:r>
                  <w:r>
                    <w:br/>
                  </w:r>
                  <w:r>
                    <w:rPr>
                      <w:rFonts w:ascii="仿宋_GB2312" w:hAnsi="仿宋_GB2312" w:cs="仿宋_GB2312" w:eastAsia="仿宋_GB2312"/>
                      <w:sz w:val="20"/>
                    </w:rPr>
                    <w:t>1</w:t>
                  </w:r>
                  <w:r>
                    <w:rPr>
                      <w:rFonts w:ascii="仿宋_GB2312" w:hAnsi="仿宋_GB2312" w:cs="仿宋_GB2312" w:eastAsia="仿宋_GB2312"/>
                      <w:sz w:val="20"/>
                    </w:rPr>
                    <w:t>、桌面厚度</w:t>
                  </w:r>
                  <w:r>
                    <w:rPr>
                      <w:rFonts w:ascii="仿宋_GB2312" w:hAnsi="仿宋_GB2312" w:cs="仿宋_GB2312" w:eastAsia="仿宋_GB2312"/>
                      <w:sz w:val="20"/>
                    </w:rPr>
                    <w:t>≥25mm</w:t>
                  </w:r>
                  <w:r>
                    <w:rPr>
                      <w:rFonts w:ascii="仿宋_GB2312" w:hAnsi="仿宋_GB2312" w:cs="仿宋_GB2312" w:eastAsia="仿宋_GB2312"/>
                      <w:sz w:val="20"/>
                    </w:rPr>
                    <w:t>优质环保双贴面橡胶木实木板，桌脚采用直径</w:t>
                  </w:r>
                  <w:r>
                    <w:rPr>
                      <w:rFonts w:ascii="仿宋_GB2312" w:hAnsi="仿宋_GB2312" w:cs="仿宋_GB2312" w:eastAsia="仿宋_GB2312"/>
                      <w:sz w:val="20"/>
                    </w:rPr>
                    <w:t>≥60mm</w:t>
                  </w:r>
                  <w:r>
                    <w:rPr>
                      <w:rFonts w:ascii="仿宋_GB2312" w:hAnsi="仿宋_GB2312" w:cs="仿宋_GB2312" w:eastAsia="仿宋_GB2312"/>
                      <w:sz w:val="20"/>
                    </w:rPr>
                    <w:t>橡胶木实木，自然木色，表面耐磨、耐污、耐划伤，易清洁。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、桌腿采用环保安全水性漆喷涂，经久耐用，不易黄变，耐霉菌性能好，涂层不起泡不剥落。</w:t>
                  </w:r>
                  <w:r>
                    <w:br/>
                  </w:r>
                  <w:r>
                    <w:rPr>
                      <w:rFonts w:ascii="仿宋_GB2312" w:hAnsi="仿宋_GB2312" w:cs="仿宋_GB2312" w:eastAsia="仿宋_GB2312"/>
                      <w:sz w:val="20"/>
                    </w:rPr>
                    <w:t>3</w:t>
                  </w:r>
                  <w:r>
                    <w:rPr>
                      <w:rFonts w:ascii="仿宋_GB2312" w:hAnsi="仿宋_GB2312" w:cs="仿宋_GB2312" w:eastAsia="仿宋_GB2312"/>
                      <w:sz w:val="20"/>
                    </w:rPr>
                    <w:t>、桌面边缘使用木蜡油封边。</w:t>
                  </w:r>
                  <w:r>
                    <w:br/>
                  </w:r>
                  <w:r>
                    <w:rPr>
                      <w:rFonts w:ascii="仿宋_GB2312" w:hAnsi="仿宋_GB2312" w:cs="仿宋_GB2312" w:eastAsia="仿宋_GB2312"/>
                      <w:sz w:val="20"/>
                    </w:rPr>
                    <w:t>4</w:t>
                  </w:r>
                  <w:r>
                    <w:rPr>
                      <w:rFonts w:ascii="仿宋_GB2312" w:hAnsi="仿宋_GB2312" w:cs="仿宋_GB2312" w:eastAsia="仿宋_GB2312"/>
                      <w:sz w:val="20"/>
                    </w:rPr>
                    <w:t>、桌面背面设置有</w:t>
                  </w:r>
                  <w:r>
                    <w:rPr>
                      <w:rFonts w:ascii="仿宋_GB2312" w:hAnsi="仿宋_GB2312" w:cs="仿宋_GB2312" w:eastAsia="仿宋_GB2312"/>
                      <w:sz w:val="20"/>
                    </w:rPr>
                    <w:t>4</w:t>
                  </w:r>
                  <w:r>
                    <w:rPr>
                      <w:rFonts w:ascii="仿宋_GB2312" w:hAnsi="仿宋_GB2312" w:cs="仿宋_GB2312" w:eastAsia="仿宋_GB2312"/>
                      <w:sz w:val="20"/>
                    </w:rPr>
                    <w:t>个多瓣造型连接件。桌脚底部配有高度</w:t>
                  </w:r>
                  <w:r>
                    <w:rPr>
                      <w:rFonts w:ascii="仿宋_GB2312" w:hAnsi="仿宋_GB2312" w:cs="仿宋_GB2312" w:eastAsia="仿宋_GB2312"/>
                      <w:sz w:val="20"/>
                    </w:rPr>
                    <w:t>≥30mm</w:t>
                  </w:r>
                  <w:r>
                    <w:rPr>
                      <w:rFonts w:ascii="仿宋_GB2312" w:hAnsi="仿宋_GB2312" w:cs="仿宋_GB2312" w:eastAsia="仿宋_GB2312"/>
                      <w:sz w:val="20"/>
                    </w:rPr>
                    <w:t>的</w:t>
                  </w:r>
                  <w:r>
                    <w:rPr>
                      <w:rFonts w:ascii="仿宋_GB2312" w:hAnsi="仿宋_GB2312" w:cs="仿宋_GB2312" w:eastAsia="仿宋_GB2312"/>
                      <w:sz w:val="20"/>
                    </w:rPr>
                    <w:t>ABS</w:t>
                  </w:r>
                  <w:r>
                    <w:rPr>
                      <w:rFonts w:ascii="仿宋_GB2312" w:hAnsi="仿宋_GB2312" w:cs="仿宋_GB2312" w:eastAsia="仿宋_GB2312"/>
                      <w:sz w:val="20"/>
                    </w:rPr>
                    <w:t>旋钮，可调节高度，旋钮底部加装</w:t>
                  </w:r>
                  <w:r>
                    <w:rPr>
                      <w:rFonts w:ascii="仿宋_GB2312" w:hAnsi="仿宋_GB2312" w:cs="仿宋_GB2312" w:eastAsia="仿宋_GB2312"/>
                      <w:sz w:val="20"/>
                    </w:rPr>
                    <w:t>TPR</w:t>
                  </w:r>
                  <w:r>
                    <w:rPr>
                      <w:rFonts w:ascii="仿宋_GB2312" w:hAnsi="仿宋_GB2312" w:cs="仿宋_GB2312" w:eastAsia="仿宋_GB2312"/>
                      <w:sz w:val="20"/>
                    </w:rPr>
                    <w:t>脚垫。</w:t>
                  </w:r>
                  <w:r>
                    <w:br/>
                  </w:r>
                  <w:r>
                    <w:rPr>
                      <w:rFonts w:ascii="仿宋_GB2312" w:hAnsi="仿宋_GB2312" w:cs="仿宋_GB2312" w:eastAsia="仿宋_GB2312"/>
                      <w:sz w:val="20"/>
                    </w:rPr>
                    <w:t>5</w:t>
                  </w:r>
                  <w:r>
                    <w:rPr>
                      <w:rFonts w:ascii="仿宋_GB2312" w:hAnsi="仿宋_GB2312" w:cs="仿宋_GB2312" w:eastAsia="仿宋_GB2312"/>
                      <w:sz w:val="20"/>
                    </w:rPr>
                    <w:t>、五金件选用环保五金，安全无毒。</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小长桌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桌面材质：桦木纹橡胶木实木、桌腿材质：橡胶木实木</w:t>
                  </w:r>
                  <w:r>
                    <w:rPr>
                      <w:rFonts w:ascii="仿宋_GB2312" w:hAnsi="仿宋_GB2312" w:cs="仿宋_GB2312" w:eastAsia="仿宋_GB2312"/>
                      <w:sz w:val="20"/>
                    </w:rPr>
                    <w:t>+</w:t>
                  </w:r>
                  <w:r>
                    <w:rPr>
                      <w:rFonts w:ascii="仿宋_GB2312" w:hAnsi="仿宋_GB2312" w:cs="仿宋_GB2312" w:eastAsia="仿宋_GB2312"/>
                      <w:sz w:val="20"/>
                    </w:rPr>
                    <w:t>环保水性漆、桌面尺寸：</w:t>
                  </w:r>
                  <w:r>
                    <w:rPr>
                      <w:rFonts w:ascii="仿宋_GB2312" w:hAnsi="仿宋_GB2312" w:cs="仿宋_GB2312" w:eastAsia="仿宋_GB2312"/>
                      <w:sz w:val="20"/>
                    </w:rPr>
                    <w:t>60*45cm</w:t>
                  </w:r>
                  <w:r>
                    <w:rPr>
                      <w:rFonts w:ascii="仿宋_GB2312" w:hAnsi="仿宋_GB2312" w:cs="仿宋_GB2312" w:eastAsia="仿宋_GB2312"/>
                      <w:sz w:val="20"/>
                    </w:rPr>
                    <w:t>、高度：</w:t>
                  </w:r>
                  <w:r>
                    <w:rPr>
                      <w:rFonts w:ascii="仿宋_GB2312" w:hAnsi="仿宋_GB2312" w:cs="仿宋_GB2312" w:eastAsia="仿宋_GB2312"/>
                      <w:sz w:val="20"/>
                    </w:rPr>
                    <w:t>49/52/55cm</w:t>
                  </w:r>
                  <w:r>
                    <w:rPr>
                      <w:rFonts w:ascii="仿宋_GB2312" w:hAnsi="仿宋_GB2312" w:cs="仿宋_GB2312" w:eastAsia="仿宋_GB2312"/>
                      <w:sz w:val="20"/>
                    </w:rPr>
                    <w:t>（三档高度可调节）</w:t>
                  </w:r>
                  <w:r>
                    <w:br/>
                  </w:r>
                  <w:r>
                    <w:rPr>
                      <w:rFonts w:ascii="仿宋_GB2312" w:hAnsi="仿宋_GB2312" w:cs="仿宋_GB2312" w:eastAsia="仿宋_GB2312"/>
                      <w:sz w:val="20"/>
                    </w:rPr>
                    <w:t>1</w:t>
                  </w:r>
                  <w:r>
                    <w:rPr>
                      <w:rFonts w:ascii="仿宋_GB2312" w:hAnsi="仿宋_GB2312" w:cs="仿宋_GB2312" w:eastAsia="仿宋_GB2312"/>
                      <w:sz w:val="20"/>
                    </w:rPr>
                    <w:t>、桌面采用厚度</w:t>
                  </w:r>
                  <w:r>
                    <w:rPr>
                      <w:rFonts w:ascii="仿宋_GB2312" w:hAnsi="仿宋_GB2312" w:cs="仿宋_GB2312" w:eastAsia="仿宋_GB2312"/>
                      <w:sz w:val="20"/>
                    </w:rPr>
                    <w:t>≥25mm</w:t>
                  </w:r>
                  <w:r>
                    <w:rPr>
                      <w:rFonts w:ascii="仿宋_GB2312" w:hAnsi="仿宋_GB2312" w:cs="仿宋_GB2312" w:eastAsia="仿宋_GB2312"/>
                      <w:sz w:val="20"/>
                    </w:rPr>
                    <w:t>双贴面橡胶木实木板，桌脚采用直径</w:t>
                  </w:r>
                  <w:r>
                    <w:rPr>
                      <w:rFonts w:ascii="仿宋_GB2312" w:hAnsi="仿宋_GB2312" w:cs="仿宋_GB2312" w:eastAsia="仿宋_GB2312"/>
                      <w:sz w:val="20"/>
                    </w:rPr>
                    <w:t>≥60mm</w:t>
                  </w:r>
                  <w:r>
                    <w:rPr>
                      <w:rFonts w:ascii="仿宋_GB2312" w:hAnsi="仿宋_GB2312" w:cs="仿宋_GB2312" w:eastAsia="仿宋_GB2312"/>
                      <w:sz w:val="20"/>
                    </w:rPr>
                    <w:t>橡胶木实木，自然木色，表面耐磨、耐污、耐划伤，易清洁。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、桌面边缘使用木蜡油封边工艺。</w:t>
                  </w:r>
                  <w:r>
                    <w:br/>
                  </w:r>
                  <w:r>
                    <w:rPr>
                      <w:rFonts w:ascii="仿宋_GB2312" w:hAnsi="仿宋_GB2312" w:cs="仿宋_GB2312" w:eastAsia="仿宋_GB2312"/>
                      <w:sz w:val="20"/>
                    </w:rPr>
                    <w:t>3</w:t>
                  </w:r>
                  <w:r>
                    <w:rPr>
                      <w:rFonts w:ascii="仿宋_GB2312" w:hAnsi="仿宋_GB2312" w:cs="仿宋_GB2312" w:eastAsia="仿宋_GB2312"/>
                      <w:sz w:val="20"/>
                    </w:rPr>
                    <w:t>、桌面背面设置有</w:t>
                  </w:r>
                  <w:r>
                    <w:rPr>
                      <w:rFonts w:ascii="仿宋_GB2312" w:hAnsi="仿宋_GB2312" w:cs="仿宋_GB2312" w:eastAsia="仿宋_GB2312"/>
                      <w:sz w:val="20"/>
                    </w:rPr>
                    <w:t>4</w:t>
                  </w:r>
                  <w:r>
                    <w:rPr>
                      <w:rFonts w:ascii="仿宋_GB2312" w:hAnsi="仿宋_GB2312" w:cs="仿宋_GB2312" w:eastAsia="仿宋_GB2312"/>
                      <w:sz w:val="20"/>
                    </w:rPr>
                    <w:t>个多瓣造型连接件。桌脚底部配有高度</w:t>
                  </w:r>
                  <w:r>
                    <w:rPr>
                      <w:rFonts w:ascii="仿宋_GB2312" w:hAnsi="仿宋_GB2312" w:cs="仿宋_GB2312" w:eastAsia="仿宋_GB2312"/>
                      <w:sz w:val="20"/>
                    </w:rPr>
                    <w:t>≥30mm</w:t>
                  </w:r>
                  <w:r>
                    <w:rPr>
                      <w:rFonts w:ascii="仿宋_GB2312" w:hAnsi="仿宋_GB2312" w:cs="仿宋_GB2312" w:eastAsia="仿宋_GB2312"/>
                      <w:sz w:val="20"/>
                    </w:rPr>
                    <w:t>的</w:t>
                  </w:r>
                  <w:r>
                    <w:rPr>
                      <w:rFonts w:ascii="仿宋_GB2312" w:hAnsi="仿宋_GB2312" w:cs="仿宋_GB2312" w:eastAsia="仿宋_GB2312"/>
                      <w:sz w:val="20"/>
                    </w:rPr>
                    <w:t>ABS</w:t>
                  </w:r>
                  <w:r>
                    <w:rPr>
                      <w:rFonts w:ascii="仿宋_GB2312" w:hAnsi="仿宋_GB2312" w:cs="仿宋_GB2312" w:eastAsia="仿宋_GB2312"/>
                      <w:sz w:val="20"/>
                    </w:rPr>
                    <w:t>旋钮，可调节高度，旋钮底部加装</w:t>
                  </w:r>
                  <w:r>
                    <w:rPr>
                      <w:rFonts w:ascii="仿宋_GB2312" w:hAnsi="仿宋_GB2312" w:cs="仿宋_GB2312" w:eastAsia="仿宋_GB2312"/>
                      <w:sz w:val="20"/>
                    </w:rPr>
                    <w:t>TPR</w:t>
                  </w:r>
                  <w:r>
                    <w:rPr>
                      <w:rFonts w:ascii="仿宋_GB2312" w:hAnsi="仿宋_GB2312" w:cs="仿宋_GB2312" w:eastAsia="仿宋_GB2312"/>
                      <w:sz w:val="20"/>
                    </w:rPr>
                    <w:t>脚垫。</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小圆桌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桌面材质：桦木纹橡胶木实木、桌腿材质：橡胶木实木</w:t>
                  </w:r>
                  <w:r>
                    <w:rPr>
                      <w:rFonts w:ascii="仿宋_GB2312" w:hAnsi="仿宋_GB2312" w:cs="仿宋_GB2312" w:eastAsia="仿宋_GB2312"/>
                      <w:sz w:val="20"/>
                    </w:rPr>
                    <w:t>+</w:t>
                  </w:r>
                  <w:r>
                    <w:rPr>
                      <w:rFonts w:ascii="仿宋_GB2312" w:hAnsi="仿宋_GB2312" w:cs="仿宋_GB2312" w:eastAsia="仿宋_GB2312"/>
                      <w:sz w:val="20"/>
                    </w:rPr>
                    <w:t>环保水性漆、桌面尺寸：</w:t>
                  </w:r>
                  <w:r>
                    <w:rPr>
                      <w:rFonts w:ascii="仿宋_GB2312" w:hAnsi="仿宋_GB2312" w:cs="仿宋_GB2312" w:eastAsia="仿宋_GB2312"/>
                      <w:sz w:val="20"/>
                    </w:rPr>
                    <w:t>60*60cm</w:t>
                  </w:r>
                  <w:r>
                    <w:rPr>
                      <w:rFonts w:ascii="仿宋_GB2312" w:hAnsi="仿宋_GB2312" w:cs="仿宋_GB2312" w:eastAsia="仿宋_GB2312"/>
                      <w:sz w:val="20"/>
                    </w:rPr>
                    <w:t>、高度：</w:t>
                  </w:r>
                  <w:r>
                    <w:rPr>
                      <w:rFonts w:ascii="仿宋_GB2312" w:hAnsi="仿宋_GB2312" w:cs="仿宋_GB2312" w:eastAsia="仿宋_GB2312"/>
                      <w:sz w:val="20"/>
                    </w:rPr>
                    <w:t>49/52/55cm</w:t>
                  </w:r>
                  <w:r>
                    <w:rPr>
                      <w:rFonts w:ascii="仿宋_GB2312" w:hAnsi="仿宋_GB2312" w:cs="仿宋_GB2312" w:eastAsia="仿宋_GB2312"/>
                      <w:sz w:val="20"/>
                    </w:rPr>
                    <w:t>（三档高度可调节）</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1</w:t>
                  </w:r>
                  <w:r>
                    <w:rPr>
                      <w:rFonts w:ascii="仿宋_GB2312" w:hAnsi="仿宋_GB2312" w:cs="仿宋_GB2312" w:eastAsia="仿宋_GB2312"/>
                      <w:sz w:val="20"/>
                    </w:rPr>
                    <w:t>、桌面采用厚度</w:t>
                  </w:r>
                  <w:r>
                    <w:rPr>
                      <w:rFonts w:ascii="仿宋_GB2312" w:hAnsi="仿宋_GB2312" w:cs="仿宋_GB2312" w:eastAsia="仿宋_GB2312"/>
                      <w:sz w:val="20"/>
                    </w:rPr>
                    <w:t>≥25mm</w:t>
                  </w:r>
                  <w:r>
                    <w:rPr>
                      <w:rFonts w:ascii="仿宋_GB2312" w:hAnsi="仿宋_GB2312" w:cs="仿宋_GB2312" w:eastAsia="仿宋_GB2312"/>
                      <w:sz w:val="20"/>
                    </w:rPr>
                    <w:t>双贴面橡胶木实木板，桌脚采用直径</w:t>
                  </w:r>
                  <w:r>
                    <w:rPr>
                      <w:rFonts w:ascii="仿宋_GB2312" w:hAnsi="仿宋_GB2312" w:cs="仿宋_GB2312" w:eastAsia="仿宋_GB2312"/>
                      <w:sz w:val="20"/>
                    </w:rPr>
                    <w:t>≥60mm</w:t>
                  </w:r>
                  <w:r>
                    <w:rPr>
                      <w:rFonts w:ascii="仿宋_GB2312" w:hAnsi="仿宋_GB2312" w:cs="仿宋_GB2312" w:eastAsia="仿宋_GB2312"/>
                      <w:sz w:val="20"/>
                    </w:rPr>
                    <w:t>橡胶木实木，自然木色，表面耐磨、耐污、耐划伤，易清洁。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、桌面边缘使用木蜡油封边。</w:t>
                  </w:r>
                  <w:r>
                    <w:br/>
                  </w:r>
                  <w:r>
                    <w:rPr>
                      <w:rFonts w:ascii="仿宋_GB2312" w:hAnsi="仿宋_GB2312" w:cs="仿宋_GB2312" w:eastAsia="仿宋_GB2312"/>
                      <w:sz w:val="20"/>
                    </w:rPr>
                    <w:t>4</w:t>
                  </w:r>
                  <w:r>
                    <w:rPr>
                      <w:rFonts w:ascii="仿宋_GB2312" w:hAnsi="仿宋_GB2312" w:cs="仿宋_GB2312" w:eastAsia="仿宋_GB2312"/>
                      <w:sz w:val="20"/>
                    </w:rPr>
                    <w:t>、桌面背面设置有</w:t>
                  </w:r>
                  <w:r>
                    <w:rPr>
                      <w:rFonts w:ascii="仿宋_GB2312" w:hAnsi="仿宋_GB2312" w:cs="仿宋_GB2312" w:eastAsia="仿宋_GB2312"/>
                      <w:sz w:val="20"/>
                    </w:rPr>
                    <w:t>4</w:t>
                  </w:r>
                  <w:r>
                    <w:rPr>
                      <w:rFonts w:ascii="仿宋_GB2312" w:hAnsi="仿宋_GB2312" w:cs="仿宋_GB2312" w:eastAsia="仿宋_GB2312"/>
                      <w:sz w:val="20"/>
                    </w:rPr>
                    <w:t>个多瓣造型连接件，安装稳固不易晃动。桌脚底部配有高度</w:t>
                  </w:r>
                  <w:r>
                    <w:rPr>
                      <w:rFonts w:ascii="仿宋_GB2312" w:hAnsi="仿宋_GB2312" w:cs="仿宋_GB2312" w:eastAsia="仿宋_GB2312"/>
                      <w:sz w:val="20"/>
                    </w:rPr>
                    <w:t>≥30mm</w:t>
                  </w:r>
                  <w:r>
                    <w:rPr>
                      <w:rFonts w:ascii="仿宋_GB2312" w:hAnsi="仿宋_GB2312" w:cs="仿宋_GB2312" w:eastAsia="仿宋_GB2312"/>
                      <w:sz w:val="20"/>
                    </w:rPr>
                    <w:t>的</w:t>
                  </w:r>
                  <w:r>
                    <w:rPr>
                      <w:rFonts w:ascii="仿宋_GB2312" w:hAnsi="仿宋_GB2312" w:cs="仿宋_GB2312" w:eastAsia="仿宋_GB2312"/>
                      <w:sz w:val="20"/>
                    </w:rPr>
                    <w:t>ABS</w:t>
                  </w:r>
                  <w:r>
                    <w:rPr>
                      <w:rFonts w:ascii="仿宋_GB2312" w:hAnsi="仿宋_GB2312" w:cs="仿宋_GB2312" w:eastAsia="仿宋_GB2312"/>
                      <w:sz w:val="20"/>
                    </w:rPr>
                    <w:t>旋钮，可调节高度，旋钮底部加装</w:t>
                  </w:r>
                  <w:r>
                    <w:rPr>
                      <w:rFonts w:ascii="仿宋_GB2312" w:hAnsi="仿宋_GB2312" w:cs="仿宋_GB2312" w:eastAsia="仿宋_GB2312"/>
                      <w:sz w:val="20"/>
                    </w:rPr>
                    <w:t>TPR</w:t>
                  </w:r>
                  <w:r>
                    <w:rPr>
                      <w:rFonts w:ascii="仿宋_GB2312" w:hAnsi="仿宋_GB2312" w:cs="仿宋_GB2312" w:eastAsia="仿宋_GB2312"/>
                      <w:sz w:val="20"/>
                    </w:rPr>
                    <w:t>脚垫。</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小方桌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桌面材质：桦木纹橡胶木实木、桌腿材质：橡胶木实木</w:t>
                  </w:r>
                  <w:r>
                    <w:rPr>
                      <w:rFonts w:ascii="仿宋_GB2312" w:hAnsi="仿宋_GB2312" w:cs="仿宋_GB2312" w:eastAsia="仿宋_GB2312"/>
                      <w:sz w:val="20"/>
                    </w:rPr>
                    <w:t>+</w:t>
                  </w:r>
                  <w:r>
                    <w:rPr>
                      <w:rFonts w:ascii="仿宋_GB2312" w:hAnsi="仿宋_GB2312" w:cs="仿宋_GB2312" w:eastAsia="仿宋_GB2312"/>
                      <w:sz w:val="20"/>
                    </w:rPr>
                    <w:t>环保水性漆、桌面尺寸：</w:t>
                  </w:r>
                  <w:r>
                    <w:rPr>
                      <w:rFonts w:ascii="仿宋_GB2312" w:hAnsi="仿宋_GB2312" w:cs="仿宋_GB2312" w:eastAsia="仿宋_GB2312"/>
                      <w:sz w:val="20"/>
                    </w:rPr>
                    <w:t>60*60cm</w:t>
                  </w:r>
                  <w:r>
                    <w:rPr>
                      <w:rFonts w:ascii="仿宋_GB2312" w:hAnsi="仿宋_GB2312" w:cs="仿宋_GB2312" w:eastAsia="仿宋_GB2312"/>
                      <w:sz w:val="20"/>
                    </w:rPr>
                    <w:t>、高度：</w:t>
                  </w:r>
                  <w:r>
                    <w:rPr>
                      <w:rFonts w:ascii="仿宋_GB2312" w:hAnsi="仿宋_GB2312" w:cs="仿宋_GB2312" w:eastAsia="仿宋_GB2312"/>
                      <w:sz w:val="20"/>
                    </w:rPr>
                    <w:t>49/52/55cm</w:t>
                  </w:r>
                  <w:r>
                    <w:rPr>
                      <w:rFonts w:ascii="仿宋_GB2312" w:hAnsi="仿宋_GB2312" w:cs="仿宋_GB2312" w:eastAsia="仿宋_GB2312"/>
                      <w:sz w:val="20"/>
                    </w:rPr>
                    <w:t>（三档高度可调节）</w:t>
                  </w:r>
                  <w:r>
                    <w:rPr>
                      <w:rFonts w:ascii="仿宋_GB2312" w:hAnsi="仿宋_GB2312" w:cs="仿宋_GB2312" w:eastAsia="仿宋_GB2312"/>
                      <w:sz w:val="21"/>
                    </w:rPr>
                    <w:t xml:space="preserve"> </w:t>
                  </w:r>
                  <w:r>
                    <w:br/>
                  </w:r>
                  <w:r>
                    <w:rPr>
                      <w:rFonts w:ascii="仿宋_GB2312" w:hAnsi="仿宋_GB2312" w:cs="仿宋_GB2312" w:eastAsia="仿宋_GB2312"/>
                      <w:sz w:val="20"/>
                    </w:rPr>
                    <w:t xml:space="preserve"> 1</w:t>
                  </w:r>
                  <w:r>
                    <w:rPr>
                      <w:rFonts w:ascii="仿宋_GB2312" w:hAnsi="仿宋_GB2312" w:cs="仿宋_GB2312" w:eastAsia="仿宋_GB2312"/>
                      <w:sz w:val="20"/>
                    </w:rPr>
                    <w:t>、桌面采用厚度</w:t>
                  </w:r>
                  <w:r>
                    <w:rPr>
                      <w:rFonts w:ascii="仿宋_GB2312" w:hAnsi="仿宋_GB2312" w:cs="仿宋_GB2312" w:eastAsia="仿宋_GB2312"/>
                      <w:sz w:val="20"/>
                    </w:rPr>
                    <w:t>≥25mm</w:t>
                  </w:r>
                  <w:r>
                    <w:rPr>
                      <w:rFonts w:ascii="仿宋_GB2312" w:hAnsi="仿宋_GB2312" w:cs="仿宋_GB2312" w:eastAsia="仿宋_GB2312"/>
                      <w:sz w:val="20"/>
                    </w:rPr>
                    <w:t>双贴面橡胶木实木板，桌脚采用直径</w:t>
                  </w:r>
                  <w:r>
                    <w:rPr>
                      <w:rFonts w:ascii="仿宋_GB2312" w:hAnsi="仿宋_GB2312" w:cs="仿宋_GB2312" w:eastAsia="仿宋_GB2312"/>
                      <w:sz w:val="20"/>
                    </w:rPr>
                    <w:t>≥60mm</w:t>
                  </w:r>
                  <w:r>
                    <w:rPr>
                      <w:rFonts w:ascii="仿宋_GB2312" w:hAnsi="仿宋_GB2312" w:cs="仿宋_GB2312" w:eastAsia="仿宋_GB2312"/>
                      <w:sz w:val="20"/>
                    </w:rPr>
                    <w:t>橡胶木实木，自然木色，表面耐磨、耐污、耐划伤，易清洁。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、桌面边缘使用木蜡油封边。</w:t>
                  </w:r>
                  <w:r>
                    <w:br/>
                  </w:r>
                  <w:r>
                    <w:rPr>
                      <w:rFonts w:ascii="仿宋_GB2312" w:hAnsi="仿宋_GB2312" w:cs="仿宋_GB2312" w:eastAsia="仿宋_GB2312"/>
                      <w:sz w:val="20"/>
                    </w:rPr>
                    <w:t>4</w:t>
                  </w:r>
                  <w:r>
                    <w:rPr>
                      <w:rFonts w:ascii="仿宋_GB2312" w:hAnsi="仿宋_GB2312" w:cs="仿宋_GB2312" w:eastAsia="仿宋_GB2312"/>
                      <w:sz w:val="20"/>
                    </w:rPr>
                    <w:t>、桌面背面设置有</w:t>
                  </w:r>
                  <w:r>
                    <w:rPr>
                      <w:rFonts w:ascii="仿宋_GB2312" w:hAnsi="仿宋_GB2312" w:cs="仿宋_GB2312" w:eastAsia="仿宋_GB2312"/>
                      <w:sz w:val="20"/>
                    </w:rPr>
                    <w:t>4</w:t>
                  </w:r>
                  <w:r>
                    <w:rPr>
                      <w:rFonts w:ascii="仿宋_GB2312" w:hAnsi="仿宋_GB2312" w:cs="仿宋_GB2312" w:eastAsia="仿宋_GB2312"/>
                      <w:sz w:val="20"/>
                    </w:rPr>
                    <w:t>个多瓣造型连接件，安装稳固不易晃动。桌脚底部配有高度</w:t>
                  </w:r>
                  <w:r>
                    <w:rPr>
                      <w:rFonts w:ascii="仿宋_GB2312" w:hAnsi="仿宋_GB2312" w:cs="仿宋_GB2312" w:eastAsia="仿宋_GB2312"/>
                      <w:sz w:val="20"/>
                    </w:rPr>
                    <w:t>≥30mm</w:t>
                  </w:r>
                  <w:r>
                    <w:rPr>
                      <w:rFonts w:ascii="仿宋_GB2312" w:hAnsi="仿宋_GB2312" w:cs="仿宋_GB2312" w:eastAsia="仿宋_GB2312"/>
                      <w:sz w:val="20"/>
                    </w:rPr>
                    <w:t>的</w:t>
                  </w:r>
                  <w:r>
                    <w:rPr>
                      <w:rFonts w:ascii="仿宋_GB2312" w:hAnsi="仿宋_GB2312" w:cs="仿宋_GB2312" w:eastAsia="仿宋_GB2312"/>
                      <w:sz w:val="20"/>
                    </w:rPr>
                    <w:t>ABS</w:t>
                  </w:r>
                  <w:r>
                    <w:rPr>
                      <w:rFonts w:ascii="仿宋_GB2312" w:hAnsi="仿宋_GB2312" w:cs="仿宋_GB2312" w:eastAsia="仿宋_GB2312"/>
                      <w:sz w:val="20"/>
                    </w:rPr>
                    <w:t>旋钮，可调节高度，旋钮底部加装</w:t>
                  </w:r>
                  <w:r>
                    <w:rPr>
                      <w:rFonts w:ascii="仿宋_GB2312" w:hAnsi="仿宋_GB2312" w:cs="仿宋_GB2312" w:eastAsia="仿宋_GB2312"/>
                      <w:sz w:val="20"/>
                    </w:rPr>
                    <w:t>TPR</w:t>
                  </w:r>
                  <w:r>
                    <w:rPr>
                      <w:rFonts w:ascii="仿宋_GB2312" w:hAnsi="仿宋_GB2312" w:cs="仿宋_GB2312" w:eastAsia="仿宋_GB2312"/>
                      <w:sz w:val="20"/>
                    </w:rPr>
                    <w:t>脚垫。</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材质：橡胶木实木、漆面：环保水性漆，尺寸约</w:t>
                  </w:r>
                  <w:r>
                    <w:rPr>
                      <w:rFonts w:ascii="仿宋_GB2312" w:hAnsi="仿宋_GB2312" w:cs="仿宋_GB2312" w:eastAsia="仿宋_GB2312"/>
                      <w:sz w:val="20"/>
                    </w:rPr>
                    <w:t>30*30*29/50,座高29cm</w:t>
                  </w:r>
                  <w:r>
                    <w:br/>
                  </w:r>
                  <w:r>
                    <w:rPr>
                      <w:rFonts w:ascii="仿宋_GB2312" w:hAnsi="仿宋_GB2312" w:cs="仿宋_GB2312" w:eastAsia="仿宋_GB2312"/>
                      <w:sz w:val="20"/>
                    </w:rPr>
                    <w:t>1、主体：橡胶木实木，自然木色，表面耐磨、耐划伤。</w:t>
                  </w:r>
                  <w:r>
                    <w:br/>
                  </w:r>
                  <w:r>
                    <w:rPr>
                      <w:rFonts w:ascii="仿宋_GB2312" w:hAnsi="仿宋_GB2312" w:cs="仿宋_GB2312" w:eastAsia="仿宋_GB2312"/>
                      <w:sz w:val="20"/>
                    </w:rPr>
                    <w:t>2、采用环保安全水性漆喷涂，经久耐用，不易黄变，耐霉菌性能好 。</w:t>
                  </w:r>
                  <w:r>
                    <w:br/>
                  </w:r>
                  <w:r>
                    <w:rPr>
                      <w:rFonts w:ascii="仿宋_GB2312" w:hAnsi="仿宋_GB2312" w:cs="仿宋_GB2312" w:eastAsia="仿宋_GB2312"/>
                      <w:sz w:val="20"/>
                    </w:rPr>
                    <w:t>3、五金件选用环保五金。</w:t>
                  </w:r>
                  <w:r>
                    <w:br/>
                  </w:r>
                  <w:r>
                    <w:rPr>
                      <w:rFonts w:ascii="仿宋_GB2312" w:hAnsi="仿宋_GB2312" w:cs="仿宋_GB2312" w:eastAsia="仿宋_GB2312"/>
                      <w:sz w:val="20"/>
                    </w:rPr>
                    <w:t>4、采用圆角设计</w:t>
                  </w:r>
                  <w:r>
                    <w:br/>
                  </w:r>
                  <w:r>
                    <w:rPr>
                      <w:rFonts w:ascii="仿宋_GB2312" w:hAnsi="仿宋_GB2312" w:cs="仿宋_GB2312" w:eastAsia="仿宋_GB2312"/>
                      <w:sz w:val="20"/>
                    </w:rPr>
                    <w:t>5、座椅靠背弧度符合人体工学设计。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幼儿三层床</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≥150*65*135cm</w:t>
                  </w:r>
                  <w:r>
                    <w:rPr>
                      <w:rFonts w:ascii="仿宋_GB2312" w:hAnsi="仿宋_GB2312" w:cs="仿宋_GB2312" w:eastAsia="仿宋_GB2312"/>
                      <w:sz w:val="20"/>
                    </w:rPr>
                    <w:t>，框架材质为橡胶木，立柱</w:t>
                  </w:r>
                  <w:r>
                    <w:rPr>
                      <w:rFonts w:ascii="仿宋_GB2312" w:hAnsi="仿宋_GB2312" w:cs="仿宋_GB2312" w:eastAsia="仿宋_GB2312"/>
                      <w:sz w:val="20"/>
                    </w:rPr>
                    <w:t>≥60*60mm</w:t>
                  </w:r>
                  <w:r>
                    <w:rPr>
                      <w:rFonts w:ascii="仿宋_GB2312" w:hAnsi="仿宋_GB2312" w:cs="仿宋_GB2312" w:eastAsia="仿宋_GB2312"/>
                      <w:sz w:val="20"/>
                    </w:rPr>
                    <w:t>，辅材材质为橡胶木或松木，厚度</w:t>
                  </w:r>
                  <w:r>
                    <w:rPr>
                      <w:rFonts w:ascii="仿宋_GB2312" w:hAnsi="仿宋_GB2312" w:cs="仿宋_GB2312" w:eastAsia="仿宋_GB2312"/>
                      <w:sz w:val="20"/>
                    </w:rPr>
                    <w:t>≥22mm;</w:t>
                  </w:r>
                  <w:r>
                    <w:rPr>
                      <w:rFonts w:ascii="仿宋_GB2312" w:hAnsi="仿宋_GB2312" w:cs="仿宋_GB2312" w:eastAsia="仿宋_GB2312"/>
                      <w:sz w:val="20"/>
                    </w:rPr>
                    <w:t>带有爬梯，围栏，两层为固定，最下一层为活动层带万向轮。底部装有软胶垫，触及的隐蔽处，均不得有锐利的棱角、毛刺。</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幼儿单床</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≥140*65*25cm</w:t>
                  </w:r>
                  <w:r>
                    <w:rPr>
                      <w:rFonts w:ascii="仿宋_GB2312" w:hAnsi="仿宋_GB2312" w:cs="仿宋_GB2312" w:eastAsia="仿宋_GB2312"/>
                      <w:sz w:val="20"/>
                    </w:rPr>
                    <w:t>，框架材质为橡胶木，立柱</w:t>
                  </w:r>
                  <w:r>
                    <w:rPr>
                      <w:rFonts w:ascii="仿宋_GB2312" w:hAnsi="仿宋_GB2312" w:cs="仿宋_GB2312" w:eastAsia="仿宋_GB2312"/>
                      <w:sz w:val="20"/>
                    </w:rPr>
                    <w:t>≥60*60mm</w:t>
                  </w:r>
                  <w:r>
                    <w:rPr>
                      <w:rFonts w:ascii="仿宋_GB2312" w:hAnsi="仿宋_GB2312" w:cs="仿宋_GB2312" w:eastAsia="仿宋_GB2312"/>
                      <w:sz w:val="20"/>
                    </w:rPr>
                    <w:t>，辅材材质为橡胶木或松木，厚度</w:t>
                  </w:r>
                  <w:r>
                    <w:rPr>
                      <w:rFonts w:ascii="仿宋_GB2312" w:hAnsi="仿宋_GB2312" w:cs="仿宋_GB2312" w:eastAsia="仿宋_GB2312"/>
                      <w:sz w:val="20"/>
                    </w:rPr>
                    <w:t>≥22mm;</w:t>
                  </w:r>
                  <w:r>
                    <w:rPr>
                      <w:rFonts w:ascii="仿宋_GB2312" w:hAnsi="仿宋_GB2312" w:cs="仿宋_GB2312" w:eastAsia="仿宋_GB2312"/>
                      <w:sz w:val="20"/>
                    </w:rPr>
                    <w:t>底部装有软胶垫，安装应平整、牢固，不得有脱胶、脱钉。油漆采用环保油漆，边缘抛圆处理，外表面和内表面以及儿童手指可触及的隐蔽处，均不得有锐利的棱角、毛刺。</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≥110*35*90cm</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、柜体采用厚度</w:t>
                  </w:r>
                  <w:r>
                    <w:rPr>
                      <w:rFonts w:ascii="仿宋_GB2312" w:hAnsi="仿宋_GB2312" w:cs="仿宋_GB2312" w:eastAsia="仿宋_GB2312"/>
                      <w:sz w:val="20"/>
                    </w:rPr>
                    <w:t>≥18mm</w:t>
                  </w:r>
                  <w:r>
                    <w:rPr>
                      <w:rFonts w:ascii="仿宋_GB2312" w:hAnsi="仿宋_GB2312" w:cs="仿宋_GB2312" w:eastAsia="仿宋_GB2312"/>
                      <w:sz w:val="20"/>
                    </w:rPr>
                    <w:t>、隔板厚度</w:t>
                  </w:r>
                  <w:r>
                    <w:rPr>
                      <w:rFonts w:ascii="仿宋_GB2312" w:hAnsi="仿宋_GB2312" w:cs="仿宋_GB2312" w:eastAsia="仿宋_GB2312"/>
                      <w:sz w:val="20"/>
                    </w:rPr>
                    <w:t>≥15mm</w:t>
                  </w:r>
                  <w:r>
                    <w:rPr>
                      <w:rFonts w:ascii="仿宋_GB2312" w:hAnsi="仿宋_GB2312" w:cs="仿宋_GB2312" w:eastAsia="仿宋_GB2312"/>
                      <w:sz w:val="20"/>
                    </w:rPr>
                    <w:t>桦木多层板，自然木色，表面耐磨、耐污、耐划伤，易清洁。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、顶板与侧板采用</w:t>
                  </w:r>
                  <w:r>
                    <w:rPr>
                      <w:rFonts w:ascii="仿宋_GB2312" w:hAnsi="仿宋_GB2312" w:cs="仿宋_GB2312" w:eastAsia="仿宋_GB2312"/>
                      <w:sz w:val="20"/>
                    </w:rPr>
                    <w:t>ABS</w:t>
                  </w:r>
                  <w:r>
                    <w:rPr>
                      <w:rFonts w:ascii="仿宋_GB2312" w:hAnsi="仿宋_GB2312" w:cs="仿宋_GB2312" w:eastAsia="仿宋_GB2312"/>
                      <w:sz w:val="20"/>
                    </w:rPr>
                    <w:t>圆角塑料件连接。</w:t>
                  </w:r>
                  <w:r>
                    <w:br/>
                  </w:r>
                  <w:r>
                    <w:rPr>
                      <w:rFonts w:ascii="仿宋_GB2312" w:hAnsi="仿宋_GB2312" w:cs="仿宋_GB2312" w:eastAsia="仿宋_GB2312"/>
                      <w:sz w:val="20"/>
                    </w:rPr>
                    <w:t>4</w:t>
                  </w:r>
                  <w:r>
                    <w:rPr>
                      <w:rFonts w:ascii="仿宋_GB2312" w:hAnsi="仿宋_GB2312" w:cs="仿宋_GB2312" w:eastAsia="仿宋_GB2312"/>
                      <w:sz w:val="20"/>
                    </w:rPr>
                    <w:t>、柜底采用踢脚板设计，底部安装耐磨、耐滑塑胶</w:t>
                  </w:r>
                  <w:r>
                    <w:rPr>
                      <w:rFonts w:ascii="仿宋_GB2312" w:hAnsi="仿宋_GB2312" w:cs="仿宋_GB2312" w:eastAsia="仿宋_GB2312"/>
                      <w:sz w:val="20"/>
                    </w:rPr>
                    <w:t>PP</w:t>
                  </w:r>
                  <w:r>
                    <w:rPr>
                      <w:rFonts w:ascii="仿宋_GB2312" w:hAnsi="仿宋_GB2312" w:cs="仿宋_GB2312" w:eastAsia="仿宋_GB2312"/>
                      <w:sz w:val="20"/>
                    </w:rPr>
                    <w:t>脚钉。</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实木玩具柜（三层）</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≥100*30*80cm</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、柜体采用厚度</w:t>
                  </w:r>
                  <w:r>
                    <w:rPr>
                      <w:rFonts w:ascii="仿宋_GB2312" w:hAnsi="仿宋_GB2312" w:cs="仿宋_GB2312" w:eastAsia="仿宋_GB2312"/>
                      <w:sz w:val="20"/>
                    </w:rPr>
                    <w:t>≥18mm</w:t>
                  </w:r>
                  <w:r>
                    <w:rPr>
                      <w:rFonts w:ascii="仿宋_GB2312" w:hAnsi="仿宋_GB2312" w:cs="仿宋_GB2312" w:eastAsia="仿宋_GB2312"/>
                      <w:sz w:val="20"/>
                    </w:rPr>
                    <w:t>、隔板厚度</w:t>
                  </w:r>
                  <w:r>
                    <w:rPr>
                      <w:rFonts w:ascii="仿宋_GB2312" w:hAnsi="仿宋_GB2312" w:cs="仿宋_GB2312" w:eastAsia="仿宋_GB2312"/>
                      <w:sz w:val="20"/>
                    </w:rPr>
                    <w:t>≥15mm</w:t>
                  </w:r>
                  <w:r>
                    <w:rPr>
                      <w:rFonts w:ascii="仿宋_GB2312" w:hAnsi="仿宋_GB2312" w:cs="仿宋_GB2312" w:eastAsia="仿宋_GB2312"/>
                      <w:sz w:val="20"/>
                    </w:rPr>
                    <w:t>桦木多层板，自然木色，表面耐磨、耐污、耐划伤，易清洁。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、顶板与侧板采用</w:t>
                  </w:r>
                  <w:r>
                    <w:rPr>
                      <w:rFonts w:ascii="仿宋_GB2312" w:hAnsi="仿宋_GB2312" w:cs="仿宋_GB2312" w:eastAsia="仿宋_GB2312"/>
                      <w:sz w:val="20"/>
                    </w:rPr>
                    <w:t>ABS</w:t>
                  </w:r>
                  <w:r>
                    <w:rPr>
                      <w:rFonts w:ascii="仿宋_GB2312" w:hAnsi="仿宋_GB2312" w:cs="仿宋_GB2312" w:eastAsia="仿宋_GB2312"/>
                      <w:sz w:val="20"/>
                    </w:rPr>
                    <w:t>圆角塑料件连接。</w:t>
                  </w:r>
                  <w:r>
                    <w:br/>
                  </w:r>
                  <w:r>
                    <w:rPr>
                      <w:rFonts w:ascii="仿宋_GB2312" w:hAnsi="仿宋_GB2312" w:cs="仿宋_GB2312" w:eastAsia="仿宋_GB2312"/>
                      <w:sz w:val="20"/>
                    </w:rPr>
                    <w:t>4</w:t>
                  </w:r>
                  <w:r>
                    <w:rPr>
                      <w:rFonts w:ascii="仿宋_GB2312" w:hAnsi="仿宋_GB2312" w:cs="仿宋_GB2312" w:eastAsia="仿宋_GB2312"/>
                      <w:sz w:val="20"/>
                    </w:rPr>
                    <w:t>、柜底采用踢脚板设计，底部安装耐磨、耐滑塑胶</w:t>
                  </w:r>
                  <w:r>
                    <w:rPr>
                      <w:rFonts w:ascii="仿宋_GB2312" w:hAnsi="仿宋_GB2312" w:cs="仿宋_GB2312" w:eastAsia="仿宋_GB2312"/>
                      <w:sz w:val="20"/>
                    </w:rPr>
                    <w:t>PP</w:t>
                  </w:r>
                  <w:r>
                    <w:rPr>
                      <w:rFonts w:ascii="仿宋_GB2312" w:hAnsi="仿宋_GB2312" w:cs="仿宋_GB2312" w:eastAsia="仿宋_GB2312"/>
                      <w:sz w:val="20"/>
                    </w:rPr>
                    <w:t>脚钉。</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实木玩具柜（三层六格）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≥100*30*80cm</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、柜体采用厚度</w:t>
                  </w:r>
                  <w:r>
                    <w:rPr>
                      <w:rFonts w:ascii="仿宋_GB2312" w:hAnsi="仿宋_GB2312" w:cs="仿宋_GB2312" w:eastAsia="仿宋_GB2312"/>
                      <w:sz w:val="20"/>
                    </w:rPr>
                    <w:t>≥18mm</w:t>
                  </w:r>
                  <w:r>
                    <w:rPr>
                      <w:rFonts w:ascii="仿宋_GB2312" w:hAnsi="仿宋_GB2312" w:cs="仿宋_GB2312" w:eastAsia="仿宋_GB2312"/>
                      <w:sz w:val="20"/>
                    </w:rPr>
                    <w:t>、隔板厚度</w:t>
                  </w:r>
                  <w:r>
                    <w:rPr>
                      <w:rFonts w:ascii="仿宋_GB2312" w:hAnsi="仿宋_GB2312" w:cs="仿宋_GB2312" w:eastAsia="仿宋_GB2312"/>
                      <w:sz w:val="20"/>
                    </w:rPr>
                    <w:t>≥15mm</w:t>
                  </w:r>
                  <w:r>
                    <w:rPr>
                      <w:rFonts w:ascii="仿宋_GB2312" w:hAnsi="仿宋_GB2312" w:cs="仿宋_GB2312" w:eastAsia="仿宋_GB2312"/>
                      <w:sz w:val="20"/>
                    </w:rPr>
                    <w:t>桦木多层板，自然木色，表面耐磨、耐污、耐划伤，易清洁。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、顶板与侧板采用</w:t>
                  </w:r>
                  <w:r>
                    <w:rPr>
                      <w:rFonts w:ascii="仿宋_GB2312" w:hAnsi="仿宋_GB2312" w:cs="仿宋_GB2312" w:eastAsia="仿宋_GB2312"/>
                      <w:sz w:val="20"/>
                    </w:rPr>
                    <w:t>ABS</w:t>
                  </w:r>
                  <w:r>
                    <w:rPr>
                      <w:rFonts w:ascii="仿宋_GB2312" w:hAnsi="仿宋_GB2312" w:cs="仿宋_GB2312" w:eastAsia="仿宋_GB2312"/>
                      <w:sz w:val="20"/>
                    </w:rPr>
                    <w:t>圆角塑料件连接。</w:t>
                  </w:r>
                  <w:r>
                    <w:br/>
                  </w:r>
                  <w:r>
                    <w:rPr>
                      <w:rFonts w:ascii="仿宋_GB2312" w:hAnsi="仿宋_GB2312" w:cs="仿宋_GB2312" w:eastAsia="仿宋_GB2312"/>
                      <w:sz w:val="20"/>
                    </w:rPr>
                    <w:t>4</w:t>
                  </w:r>
                  <w:r>
                    <w:rPr>
                      <w:rFonts w:ascii="仿宋_GB2312" w:hAnsi="仿宋_GB2312" w:cs="仿宋_GB2312" w:eastAsia="仿宋_GB2312"/>
                      <w:sz w:val="20"/>
                    </w:rPr>
                    <w:t>、柜底采用踢脚板设计，底部安装耐磨、耐滑塑胶</w:t>
                  </w:r>
                  <w:r>
                    <w:rPr>
                      <w:rFonts w:ascii="仿宋_GB2312" w:hAnsi="仿宋_GB2312" w:cs="仿宋_GB2312" w:eastAsia="仿宋_GB2312"/>
                      <w:sz w:val="20"/>
                    </w:rPr>
                    <w:t>PP</w:t>
                  </w:r>
                  <w:r>
                    <w:rPr>
                      <w:rFonts w:ascii="仿宋_GB2312" w:hAnsi="仿宋_GB2312" w:cs="仿宋_GB2312" w:eastAsia="仿宋_GB2312"/>
                      <w:sz w:val="20"/>
                    </w:rPr>
                    <w:t>脚钉。</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实木玩具柜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≥120*30*80cm</w:t>
                  </w:r>
                  <w:r>
                    <w:rPr>
                      <w:rFonts w:ascii="仿宋_GB2312" w:hAnsi="仿宋_GB2312" w:cs="仿宋_GB2312" w:eastAsia="仿宋_GB2312"/>
                      <w:sz w:val="20"/>
                    </w:rPr>
                    <w:t>，</w:t>
                  </w:r>
                  <w:r>
                    <w:rPr>
                      <w:rFonts w:ascii="仿宋_GB2312" w:hAnsi="仿宋_GB2312" w:cs="仿宋_GB2312" w:eastAsia="仿宋_GB2312"/>
                      <w:sz w:val="20"/>
                    </w:rPr>
                    <w:t>1、柜体采用厚度≥18mm、隔板厚度≥15mm桦木多层板，自然木色，表面耐磨、耐污、耐划伤，易清洁。</w:t>
                  </w:r>
                  <w:r>
                    <w:br/>
                  </w:r>
                  <w:r>
                    <w:rPr>
                      <w:rFonts w:ascii="仿宋_GB2312" w:hAnsi="仿宋_GB2312" w:cs="仿宋_GB2312" w:eastAsia="仿宋_GB2312"/>
                      <w:sz w:val="20"/>
                    </w:rPr>
                    <w:t>2、顶板与侧板采用ABS圆角塑料件连接。</w:t>
                  </w:r>
                  <w:r>
                    <w:br/>
                  </w:r>
                  <w:r>
                    <w:rPr>
                      <w:rFonts w:ascii="仿宋_GB2312" w:hAnsi="仿宋_GB2312" w:cs="仿宋_GB2312" w:eastAsia="仿宋_GB2312"/>
                      <w:sz w:val="20"/>
                    </w:rPr>
                    <w:t>4、柜底采用踢脚板设计，底部安装耐磨、耐滑塑胶PP脚钉。</w:t>
                  </w:r>
                  <w:r>
                    <w:br/>
                  </w:r>
                  <w:r>
                    <w:rPr>
                      <w:rFonts w:ascii="仿宋_GB2312" w:hAnsi="仿宋_GB2312" w:cs="仿宋_GB2312" w:eastAsia="仿宋_GB2312"/>
                      <w:sz w:val="20"/>
                    </w:rPr>
                    <w:t>5、五金件选用环保五金。</w:t>
                  </w:r>
                  <w:r>
                    <w:br/>
                  </w:r>
                  <w:r>
                    <w:rPr>
                      <w:rFonts w:ascii="仿宋_GB2312" w:hAnsi="仿宋_GB2312" w:cs="仿宋_GB2312" w:eastAsia="仿宋_GB2312"/>
                      <w:sz w:val="20"/>
                    </w:rPr>
                    <w:t>6、采用圆角设计。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实木玩具柜（三层带背板）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≥120*30*80cm</w:t>
                  </w:r>
                  <w:r>
                    <w:rPr>
                      <w:rFonts w:ascii="仿宋_GB2312" w:hAnsi="仿宋_GB2312" w:cs="仿宋_GB2312" w:eastAsia="仿宋_GB2312"/>
                      <w:sz w:val="20"/>
                    </w:rPr>
                    <w:t>，材质为橡胶木，厚度</w:t>
                  </w:r>
                  <w:r>
                    <w:rPr>
                      <w:rFonts w:ascii="仿宋_GB2312" w:hAnsi="仿宋_GB2312" w:cs="仿宋_GB2312" w:eastAsia="仿宋_GB2312"/>
                      <w:sz w:val="20"/>
                    </w:rPr>
                    <w:t>≥22mm</w:t>
                  </w:r>
                  <w:r>
                    <w:rPr>
                      <w:rFonts w:ascii="仿宋_GB2312" w:hAnsi="仿宋_GB2312" w:cs="仿宋_GB2312" w:eastAsia="仿宋_GB2312"/>
                      <w:sz w:val="20"/>
                    </w:rPr>
                    <w:t>，安装应平整、牢固，不得有脱胶、脱钉。油漆采用环保油漆，涂层平整光滑，光泽柔和，边缘抛圆处理，外表面和内表面以及儿童手指可触及的隐蔽处，均不得有锐利的棱角、毛刺。</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实木玩具柜（三层六格带背板）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≥120*30*80cm</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、柜体采用厚度</w:t>
                  </w:r>
                  <w:r>
                    <w:rPr>
                      <w:rFonts w:ascii="仿宋_GB2312" w:hAnsi="仿宋_GB2312" w:cs="仿宋_GB2312" w:eastAsia="仿宋_GB2312"/>
                      <w:sz w:val="20"/>
                    </w:rPr>
                    <w:t>≥18mm</w:t>
                  </w:r>
                  <w:r>
                    <w:rPr>
                      <w:rFonts w:ascii="仿宋_GB2312" w:hAnsi="仿宋_GB2312" w:cs="仿宋_GB2312" w:eastAsia="仿宋_GB2312"/>
                      <w:sz w:val="20"/>
                    </w:rPr>
                    <w:t>、隔板厚度</w:t>
                  </w:r>
                  <w:r>
                    <w:rPr>
                      <w:rFonts w:ascii="仿宋_GB2312" w:hAnsi="仿宋_GB2312" w:cs="仿宋_GB2312" w:eastAsia="仿宋_GB2312"/>
                      <w:sz w:val="20"/>
                    </w:rPr>
                    <w:t>≥15mm</w:t>
                  </w:r>
                  <w:r>
                    <w:rPr>
                      <w:rFonts w:ascii="仿宋_GB2312" w:hAnsi="仿宋_GB2312" w:cs="仿宋_GB2312" w:eastAsia="仿宋_GB2312"/>
                      <w:sz w:val="20"/>
                    </w:rPr>
                    <w:t>桦木多层板，自然木色，表面耐磨、耐污、耐划伤，易清洁。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、顶板与侧板采用</w:t>
                  </w:r>
                  <w:r>
                    <w:rPr>
                      <w:rFonts w:ascii="仿宋_GB2312" w:hAnsi="仿宋_GB2312" w:cs="仿宋_GB2312" w:eastAsia="仿宋_GB2312"/>
                      <w:sz w:val="20"/>
                    </w:rPr>
                    <w:t>ABS</w:t>
                  </w:r>
                  <w:r>
                    <w:rPr>
                      <w:rFonts w:ascii="仿宋_GB2312" w:hAnsi="仿宋_GB2312" w:cs="仿宋_GB2312" w:eastAsia="仿宋_GB2312"/>
                      <w:sz w:val="20"/>
                    </w:rPr>
                    <w:t>圆角塑料件连接。</w:t>
                  </w:r>
                  <w:r>
                    <w:br/>
                  </w:r>
                  <w:r>
                    <w:rPr>
                      <w:rFonts w:ascii="仿宋_GB2312" w:hAnsi="仿宋_GB2312" w:cs="仿宋_GB2312" w:eastAsia="仿宋_GB2312"/>
                      <w:sz w:val="20"/>
                    </w:rPr>
                    <w:t>4</w:t>
                  </w:r>
                  <w:r>
                    <w:rPr>
                      <w:rFonts w:ascii="仿宋_GB2312" w:hAnsi="仿宋_GB2312" w:cs="仿宋_GB2312" w:eastAsia="仿宋_GB2312"/>
                      <w:sz w:val="20"/>
                    </w:rPr>
                    <w:t>、柜底采用踢脚板设计，底部安装耐磨、耐滑塑胶</w:t>
                  </w:r>
                  <w:r>
                    <w:rPr>
                      <w:rFonts w:ascii="仿宋_GB2312" w:hAnsi="仿宋_GB2312" w:cs="仿宋_GB2312" w:eastAsia="仿宋_GB2312"/>
                      <w:sz w:val="20"/>
                    </w:rPr>
                    <w:t>PP</w:t>
                  </w:r>
                  <w:r>
                    <w:rPr>
                      <w:rFonts w:ascii="仿宋_GB2312" w:hAnsi="仿宋_GB2312" w:cs="仿宋_GB2312" w:eastAsia="仿宋_GB2312"/>
                      <w:sz w:val="20"/>
                    </w:rPr>
                    <w:t>脚钉。</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图书柜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≥90*30*90cm</w:t>
                  </w: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、柜体采用厚度</w:t>
                  </w:r>
                  <w:r>
                    <w:rPr>
                      <w:rFonts w:ascii="仿宋_GB2312" w:hAnsi="仿宋_GB2312" w:cs="仿宋_GB2312" w:eastAsia="仿宋_GB2312"/>
                      <w:sz w:val="20"/>
                    </w:rPr>
                    <w:t>≥18mm</w:t>
                  </w:r>
                  <w:r>
                    <w:rPr>
                      <w:rFonts w:ascii="仿宋_GB2312" w:hAnsi="仿宋_GB2312" w:cs="仿宋_GB2312" w:eastAsia="仿宋_GB2312"/>
                      <w:sz w:val="20"/>
                    </w:rPr>
                    <w:t>、隔板厚度</w:t>
                  </w:r>
                  <w:r>
                    <w:rPr>
                      <w:rFonts w:ascii="仿宋_GB2312" w:hAnsi="仿宋_GB2312" w:cs="仿宋_GB2312" w:eastAsia="仿宋_GB2312"/>
                      <w:sz w:val="20"/>
                    </w:rPr>
                    <w:t>≥15mm</w:t>
                  </w:r>
                  <w:r>
                    <w:rPr>
                      <w:rFonts w:ascii="仿宋_GB2312" w:hAnsi="仿宋_GB2312" w:cs="仿宋_GB2312" w:eastAsia="仿宋_GB2312"/>
                      <w:sz w:val="20"/>
                    </w:rPr>
                    <w:t>桦木多层板，自然木色，表面耐磨、耐污、耐划伤，易清洁。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、顶板与侧板采用</w:t>
                  </w:r>
                  <w:r>
                    <w:rPr>
                      <w:rFonts w:ascii="仿宋_GB2312" w:hAnsi="仿宋_GB2312" w:cs="仿宋_GB2312" w:eastAsia="仿宋_GB2312"/>
                      <w:sz w:val="20"/>
                    </w:rPr>
                    <w:t>ABS</w:t>
                  </w:r>
                  <w:r>
                    <w:rPr>
                      <w:rFonts w:ascii="仿宋_GB2312" w:hAnsi="仿宋_GB2312" w:cs="仿宋_GB2312" w:eastAsia="仿宋_GB2312"/>
                      <w:sz w:val="20"/>
                    </w:rPr>
                    <w:t>圆角塑料件连接。</w:t>
                  </w:r>
                  <w:r>
                    <w:br/>
                  </w:r>
                  <w:r>
                    <w:rPr>
                      <w:rFonts w:ascii="仿宋_GB2312" w:hAnsi="仿宋_GB2312" w:cs="仿宋_GB2312" w:eastAsia="仿宋_GB2312"/>
                      <w:sz w:val="20"/>
                    </w:rPr>
                    <w:t>4</w:t>
                  </w:r>
                  <w:r>
                    <w:rPr>
                      <w:rFonts w:ascii="仿宋_GB2312" w:hAnsi="仿宋_GB2312" w:cs="仿宋_GB2312" w:eastAsia="仿宋_GB2312"/>
                      <w:sz w:val="20"/>
                    </w:rPr>
                    <w:t>、柜底采用踢脚板设计，底部安装耐磨、耐滑塑胶</w:t>
                  </w:r>
                  <w:r>
                    <w:rPr>
                      <w:rFonts w:ascii="仿宋_GB2312" w:hAnsi="仿宋_GB2312" w:cs="仿宋_GB2312" w:eastAsia="仿宋_GB2312"/>
                      <w:sz w:val="20"/>
                    </w:rPr>
                    <w:t>PP</w:t>
                  </w:r>
                  <w:r>
                    <w:rPr>
                      <w:rFonts w:ascii="仿宋_GB2312" w:hAnsi="仿宋_GB2312" w:cs="仿宋_GB2312" w:eastAsia="仿宋_GB2312"/>
                      <w:sz w:val="20"/>
                    </w:rPr>
                    <w:t>脚钉。</w:t>
                  </w:r>
                  <w:r>
                    <w:br/>
                  </w:r>
                  <w:r>
                    <w:rPr>
                      <w:rFonts w:ascii="仿宋_GB2312" w:hAnsi="仿宋_GB2312" w:cs="仿宋_GB2312" w:eastAsia="仿宋_GB2312"/>
                      <w:sz w:val="20"/>
                    </w:rPr>
                    <w:t>5</w:t>
                  </w:r>
                  <w:r>
                    <w:rPr>
                      <w:rFonts w:ascii="仿宋_GB2312" w:hAnsi="仿宋_GB2312" w:cs="仿宋_GB2312" w:eastAsia="仿宋_GB2312"/>
                      <w:sz w:val="20"/>
                    </w:rPr>
                    <w:t>、五金件选用环保五金。</w:t>
                  </w:r>
                  <w:r>
                    <w:br/>
                  </w:r>
                  <w:r>
                    <w:rPr>
                      <w:rFonts w:ascii="仿宋_GB2312" w:hAnsi="仿宋_GB2312" w:cs="仿宋_GB2312" w:eastAsia="仿宋_GB2312"/>
                      <w:sz w:val="20"/>
                    </w:rPr>
                    <w:t>6</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木制美劳用品柜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≥700×400×700mm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、柜体采用厚度</w:t>
                  </w:r>
                  <w:r>
                    <w:rPr>
                      <w:rFonts w:ascii="仿宋_GB2312" w:hAnsi="仿宋_GB2312" w:cs="仿宋_GB2312" w:eastAsia="仿宋_GB2312"/>
                      <w:sz w:val="20"/>
                    </w:rPr>
                    <w:t>≥18mm</w:t>
                  </w:r>
                  <w:r>
                    <w:rPr>
                      <w:rFonts w:ascii="仿宋_GB2312" w:hAnsi="仿宋_GB2312" w:cs="仿宋_GB2312" w:eastAsia="仿宋_GB2312"/>
                      <w:sz w:val="20"/>
                    </w:rPr>
                    <w:t>、隔板厚度</w:t>
                  </w:r>
                  <w:r>
                    <w:rPr>
                      <w:rFonts w:ascii="仿宋_GB2312" w:hAnsi="仿宋_GB2312" w:cs="仿宋_GB2312" w:eastAsia="仿宋_GB2312"/>
                      <w:sz w:val="20"/>
                    </w:rPr>
                    <w:t>≥15mm</w:t>
                  </w:r>
                  <w:r>
                    <w:rPr>
                      <w:rFonts w:ascii="仿宋_GB2312" w:hAnsi="仿宋_GB2312" w:cs="仿宋_GB2312" w:eastAsia="仿宋_GB2312"/>
                      <w:sz w:val="20"/>
                    </w:rPr>
                    <w:t>桦木多层板，自然木色，表面耐磨、耐污、耐划伤，易清洁。</w:t>
                  </w:r>
                  <w:r>
                    <w:br/>
                  </w:r>
                  <w:r>
                    <w:rPr>
                      <w:rFonts w:ascii="仿宋_GB2312" w:hAnsi="仿宋_GB2312" w:cs="仿宋_GB2312" w:eastAsia="仿宋_GB2312"/>
                      <w:sz w:val="20"/>
                    </w:rPr>
                    <w:t>2</w:t>
                  </w:r>
                  <w:r>
                    <w:rPr>
                      <w:rFonts w:ascii="仿宋_GB2312" w:hAnsi="仿宋_GB2312" w:cs="仿宋_GB2312" w:eastAsia="仿宋_GB2312"/>
                      <w:sz w:val="20"/>
                    </w:rPr>
                    <w:t>、顶板与侧板采用</w:t>
                  </w:r>
                  <w:r>
                    <w:rPr>
                      <w:rFonts w:ascii="仿宋_GB2312" w:hAnsi="仿宋_GB2312" w:cs="仿宋_GB2312" w:eastAsia="仿宋_GB2312"/>
                      <w:sz w:val="20"/>
                    </w:rPr>
                    <w:t>ABS</w:t>
                  </w:r>
                  <w:r>
                    <w:rPr>
                      <w:rFonts w:ascii="仿宋_GB2312" w:hAnsi="仿宋_GB2312" w:cs="仿宋_GB2312" w:eastAsia="仿宋_GB2312"/>
                      <w:sz w:val="20"/>
                    </w:rPr>
                    <w:t>圆角塑料件连接。</w:t>
                  </w:r>
                  <w:r>
                    <w:br/>
                  </w:r>
                  <w:r>
                    <w:rPr>
                      <w:rFonts w:ascii="仿宋_GB2312" w:hAnsi="仿宋_GB2312" w:cs="仿宋_GB2312" w:eastAsia="仿宋_GB2312"/>
                      <w:sz w:val="20"/>
                    </w:rPr>
                    <w:t>3</w:t>
                  </w:r>
                  <w:r>
                    <w:rPr>
                      <w:rFonts w:ascii="仿宋_GB2312" w:hAnsi="仿宋_GB2312" w:cs="仿宋_GB2312" w:eastAsia="仿宋_GB2312"/>
                      <w:sz w:val="20"/>
                    </w:rPr>
                    <w:t>、柜底采用踢脚板设计，底部安装耐磨、耐滑塑胶</w:t>
                  </w:r>
                  <w:r>
                    <w:rPr>
                      <w:rFonts w:ascii="仿宋_GB2312" w:hAnsi="仿宋_GB2312" w:cs="仿宋_GB2312" w:eastAsia="仿宋_GB2312"/>
                      <w:sz w:val="20"/>
                    </w:rPr>
                    <w:t>PP</w:t>
                  </w:r>
                  <w:r>
                    <w:rPr>
                      <w:rFonts w:ascii="仿宋_GB2312" w:hAnsi="仿宋_GB2312" w:cs="仿宋_GB2312" w:eastAsia="仿宋_GB2312"/>
                      <w:sz w:val="20"/>
                    </w:rPr>
                    <w:t>脚钉。</w:t>
                  </w:r>
                  <w:r>
                    <w:br/>
                  </w:r>
                  <w:r>
                    <w:rPr>
                      <w:rFonts w:ascii="仿宋_GB2312" w:hAnsi="仿宋_GB2312" w:cs="仿宋_GB2312" w:eastAsia="仿宋_GB2312"/>
                      <w:sz w:val="20"/>
                    </w:rPr>
                    <w:t>4</w:t>
                  </w:r>
                  <w:r>
                    <w:rPr>
                      <w:rFonts w:ascii="仿宋_GB2312" w:hAnsi="仿宋_GB2312" w:cs="仿宋_GB2312" w:eastAsia="仿宋_GB2312"/>
                      <w:sz w:val="20"/>
                    </w:rPr>
                    <w:t>、五金件选用环保五金。</w:t>
                  </w:r>
                  <w:r>
                    <w:br/>
                  </w:r>
                  <w:r>
                    <w:rPr>
                      <w:rFonts w:ascii="仿宋_GB2312" w:hAnsi="仿宋_GB2312" w:cs="仿宋_GB2312" w:eastAsia="仿宋_GB2312"/>
                      <w:sz w:val="20"/>
                    </w:rPr>
                    <w:t>5</w:t>
                  </w:r>
                  <w:r>
                    <w:rPr>
                      <w:rFonts w:ascii="仿宋_GB2312" w:hAnsi="仿宋_GB2312" w:cs="仿宋_GB2312" w:eastAsia="仿宋_GB2312"/>
                      <w:sz w:val="20"/>
                    </w:rPr>
                    <w:t>、采用圆角设计。</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教师备课椅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50*50*50/90,</w:t>
                  </w:r>
                  <w:r>
                    <w:rPr>
                      <w:rFonts w:ascii="仿宋_GB2312" w:hAnsi="仿宋_GB2312" w:cs="仿宋_GB2312" w:eastAsia="仿宋_GB2312"/>
                      <w:sz w:val="20"/>
                    </w:rPr>
                    <w:t>钢架结构，材质网布、高密度回弹棉、不锈钢支架。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教师备课桌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120*60*74cm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w:t>
                  </w:r>
                  <w:r>
                    <w:rPr>
                      <w:rFonts w:ascii="仿宋_GB2312" w:hAnsi="仿宋_GB2312" w:cs="仿宋_GB2312" w:eastAsia="仿宋_GB2312"/>
                      <w:sz w:val="20"/>
                    </w:rPr>
                    <w:t>+</w:t>
                  </w:r>
                  <w:r>
                    <w:rPr>
                      <w:rFonts w:ascii="仿宋_GB2312" w:hAnsi="仿宋_GB2312" w:cs="仿宋_GB2312" w:eastAsia="仿宋_GB2312"/>
                      <w:sz w:val="20"/>
                    </w:rPr>
                    <w:t>五金结构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班级家具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三开门衣柜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1500*450*1800mm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w:t>
                  </w:r>
                  <w:r>
                    <w:rPr>
                      <w:rFonts w:ascii="仿宋_GB2312" w:hAnsi="仿宋_GB2312" w:cs="仿宋_GB2312" w:eastAsia="仿宋_GB2312"/>
                      <w:sz w:val="20"/>
                    </w:rPr>
                    <w:t>+</w:t>
                  </w:r>
                  <w:r>
                    <w:rPr>
                      <w:rFonts w:ascii="仿宋_GB2312" w:hAnsi="仿宋_GB2312" w:cs="仿宋_GB2312" w:eastAsia="仿宋_GB2312"/>
                      <w:sz w:val="20"/>
                    </w:rPr>
                    <w:t>五金结构。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180*90*74cm;</w:t>
                  </w:r>
                  <w:r>
                    <w:rPr>
                      <w:rFonts w:ascii="仿宋_GB2312" w:hAnsi="仿宋_GB2312" w:cs="仿宋_GB2312" w:eastAsia="仿宋_GB2312"/>
                      <w:sz w:val="20"/>
                    </w:rPr>
                    <w:t>带偏柜，采用标准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厚实木多层板，经过防虫防腐处理，全自动机器封边，整体全板式，钢木结合结构，优质五金配件。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45*60*</w:t>
                  </w:r>
                  <w:r>
                    <w:rPr>
                      <w:rFonts w:ascii="仿宋_GB2312" w:hAnsi="仿宋_GB2312" w:cs="仿宋_GB2312" w:eastAsia="仿宋_GB2312"/>
                      <w:sz w:val="20"/>
                    </w:rPr>
                    <w:t>座面高</w:t>
                  </w:r>
                  <w:r>
                    <w:rPr>
                      <w:rFonts w:ascii="仿宋_GB2312" w:hAnsi="仿宋_GB2312" w:cs="仿宋_GB2312" w:eastAsia="仿宋_GB2312"/>
                      <w:sz w:val="20"/>
                    </w:rPr>
                    <w:t>49cm</w:t>
                  </w:r>
                  <w:r>
                    <w:rPr>
                      <w:rFonts w:ascii="仿宋_GB2312" w:hAnsi="仿宋_GB2312" w:cs="仿宋_GB2312" w:eastAsia="仿宋_GB2312"/>
                      <w:sz w:val="20"/>
                    </w:rPr>
                    <w:t>。靠背总高</w:t>
                  </w:r>
                  <w:r>
                    <w:rPr>
                      <w:rFonts w:ascii="仿宋_GB2312" w:hAnsi="仿宋_GB2312" w:cs="仿宋_GB2312" w:eastAsia="仿宋_GB2312"/>
                      <w:sz w:val="20"/>
                    </w:rPr>
                    <w:t>≥100cm</w:t>
                  </w:r>
                  <w:r>
                    <w:rPr>
                      <w:rFonts w:ascii="仿宋_GB2312" w:hAnsi="仿宋_GB2312" w:cs="仿宋_GB2312" w:eastAsia="仿宋_GB2312"/>
                      <w:sz w:val="20"/>
                    </w:rPr>
                    <w:t>。乳胶坐垫</w:t>
                  </w:r>
                  <w:r>
                    <w:rPr>
                      <w:rFonts w:ascii="仿宋_GB2312" w:hAnsi="仿宋_GB2312" w:cs="仿宋_GB2312" w:eastAsia="仿宋_GB2312"/>
                      <w:sz w:val="20"/>
                    </w:rPr>
                    <w:t>+</w:t>
                  </w:r>
                  <w:r>
                    <w:rPr>
                      <w:rFonts w:ascii="仿宋_GB2312" w:hAnsi="仿宋_GB2312" w:cs="仿宋_GB2312" w:eastAsia="仿宋_GB2312"/>
                      <w:sz w:val="20"/>
                    </w:rPr>
                    <w:t>靠背，人体工程学椅背，牛皮皮艺，</w:t>
                  </w:r>
                  <w:r>
                    <w:rPr>
                      <w:rFonts w:ascii="仿宋_GB2312" w:hAnsi="仿宋_GB2312" w:cs="仿宋_GB2312" w:eastAsia="仿宋_GB2312"/>
                      <w:sz w:val="20"/>
                    </w:rPr>
                    <w:t>90</w:t>
                  </w:r>
                  <w:r>
                    <w:rPr>
                      <w:rFonts w:ascii="仿宋_GB2312" w:hAnsi="仿宋_GB2312" w:cs="仿宋_GB2312" w:eastAsia="仿宋_GB2312"/>
                      <w:sz w:val="20"/>
                    </w:rPr>
                    <w:t>度</w:t>
                  </w:r>
                  <w:r>
                    <w:rPr>
                      <w:rFonts w:ascii="仿宋_GB2312" w:hAnsi="仿宋_GB2312" w:cs="仿宋_GB2312" w:eastAsia="仿宋_GB2312"/>
                      <w:sz w:val="20"/>
                    </w:rPr>
                    <w:t>-145</w:t>
                  </w:r>
                  <w:r>
                    <w:rPr>
                      <w:rFonts w:ascii="仿宋_GB2312" w:hAnsi="仿宋_GB2312" w:cs="仿宋_GB2312" w:eastAsia="仿宋_GB2312"/>
                      <w:sz w:val="20"/>
                    </w:rPr>
                    <w:t>度角度可调。连体钢架结构，结构稳管壁厚。</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文件书柜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1800*450*2000mm;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门文件柜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1200*450*2000mm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厚实木多层板，经过防虫防腐处理，全自动机器封边，整体全板式，优质五金配件。上层玻璃门，下层带柜门。</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160*80*74cm;</w:t>
                  </w:r>
                  <w:r>
                    <w:rPr>
                      <w:rFonts w:ascii="仿宋_GB2312" w:hAnsi="仿宋_GB2312" w:cs="仿宋_GB2312" w:eastAsia="仿宋_GB2312"/>
                      <w:sz w:val="20"/>
                    </w:rPr>
                    <w:t>带偏柜，采用标准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140*60*74cm;</w:t>
                  </w:r>
                  <w:r>
                    <w:rPr>
                      <w:rFonts w:ascii="仿宋_GB2312" w:hAnsi="仿宋_GB2312" w:cs="仿宋_GB2312" w:eastAsia="仿宋_GB2312"/>
                      <w:sz w:val="20"/>
                    </w:rPr>
                    <w:t>带偏柜，采用标准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厚实木多层板，经过防虫防腐处理，全自动机器封边，整体全板式，钢木结合结构，优质五金配件。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55×55×90cm;网面+钢架结构。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铁皮文件柜</w:t>
                  </w:r>
                </w:p>
              </w:tc>
              <w:tc>
                <w:tcPr>
                  <w:tcW w:type="dxa" w:w="1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85*39*185cm;</w:t>
                  </w:r>
                  <w:r>
                    <w:rPr>
                      <w:rFonts w:ascii="仿宋_GB2312" w:hAnsi="仿宋_GB2312" w:cs="仿宋_GB2312" w:eastAsia="仿宋_GB2312"/>
                      <w:sz w:val="20"/>
                    </w:rPr>
                    <w:t>材质厚度</w:t>
                  </w:r>
                  <w:r>
                    <w:rPr>
                      <w:rFonts w:ascii="仿宋_GB2312" w:hAnsi="仿宋_GB2312" w:cs="仿宋_GB2312" w:eastAsia="仿宋_GB2312"/>
                      <w:sz w:val="20"/>
                    </w:rPr>
                    <w:t>≥0.8</w:t>
                  </w:r>
                  <w:r>
                    <w:rPr>
                      <w:rFonts w:ascii="仿宋_GB2312" w:hAnsi="仿宋_GB2312" w:cs="仿宋_GB2312" w:eastAsia="仿宋_GB2312"/>
                      <w:sz w:val="20"/>
                    </w:rPr>
                    <w:t>mm、冷轧钢，钢制结构，热固型环保粉末喷涂，上</w:t>
                  </w:r>
                  <w:r>
                    <w:rPr>
                      <w:rFonts w:ascii="仿宋_GB2312" w:hAnsi="仿宋_GB2312" w:cs="仿宋_GB2312" w:eastAsia="仿宋_GB2312"/>
                      <w:sz w:val="20"/>
                    </w:rPr>
                    <w:t>2</w:t>
                  </w:r>
                  <w:r>
                    <w:rPr>
                      <w:rFonts w:ascii="仿宋_GB2312" w:hAnsi="仿宋_GB2312" w:cs="仿宋_GB2312" w:eastAsia="仿宋_GB2312"/>
                      <w:sz w:val="20"/>
                    </w:rPr>
                    <w:t>下</w:t>
                  </w:r>
                  <w:r>
                    <w:rPr>
                      <w:rFonts w:ascii="仿宋_GB2312" w:hAnsi="仿宋_GB2312" w:cs="仿宋_GB2312" w:eastAsia="仿宋_GB2312"/>
                      <w:sz w:val="20"/>
                    </w:rPr>
                    <w:t>1</w:t>
                  </w:r>
                  <w:r>
                    <w:rPr>
                      <w:rFonts w:ascii="仿宋_GB2312" w:hAnsi="仿宋_GB2312" w:cs="仿宋_GB2312" w:eastAsia="仿宋_GB2312"/>
                      <w:sz w:val="20"/>
                    </w:rPr>
                    <w:t>活板，上层玻璃门，下层带柜门。</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保密文件柜</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90*40*185cm;</w:t>
                  </w:r>
                  <w:r>
                    <w:rPr>
                      <w:rFonts w:ascii="仿宋_GB2312" w:hAnsi="仿宋_GB2312" w:cs="仿宋_GB2312" w:eastAsia="仿宋_GB2312"/>
                      <w:sz w:val="20"/>
                    </w:rPr>
                    <w:t>材质厚度</w:t>
                  </w:r>
                  <w:r>
                    <w:rPr>
                      <w:rFonts w:ascii="仿宋_GB2312" w:hAnsi="仿宋_GB2312" w:cs="仿宋_GB2312" w:eastAsia="仿宋_GB2312"/>
                      <w:sz w:val="20"/>
                    </w:rPr>
                    <w:t>≥1mm</w:t>
                  </w:r>
                  <w:r>
                    <w:rPr>
                      <w:rFonts w:ascii="仿宋_GB2312" w:hAnsi="仿宋_GB2312" w:cs="仿宋_GB2312" w:eastAsia="仿宋_GB2312"/>
                      <w:sz w:val="20"/>
                    </w:rPr>
                    <w:t>冷轧钢，钢制结构，热固型环保粉末喷涂，带密码锁。</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门文件柜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1200*450*2000mm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厚实木多层板，经过防虫防腐处理，全自动机器封边，整体全板式，优质五金配件。上层玻璃门，下层带柜门。</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门柜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85*45*200cm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厚实木多层板，经过防虫防腐处理，全自动机器封边，整体全板式，优质五金配件。上层玻璃门，下层带柜门。</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门矮柜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120*40*75cm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洽谈桌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200*100*74cm;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厚实木多层板，经过防虫防腐处理，全自动机器封边，选用优质钢架结构及五金配件。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洽谈椅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w:t>
                  </w:r>
                  <w:r>
                    <w:rPr>
                      <w:rFonts w:ascii="仿宋_GB2312" w:hAnsi="仿宋_GB2312" w:cs="仿宋_GB2312" w:eastAsia="仿宋_GB2312"/>
                      <w:sz w:val="20"/>
                    </w:rPr>
                    <w:t>约</w:t>
                  </w:r>
                  <w:r>
                    <w:rPr>
                      <w:rFonts w:ascii="仿宋_GB2312" w:hAnsi="仿宋_GB2312" w:cs="仿宋_GB2312" w:eastAsia="仿宋_GB2312"/>
                      <w:sz w:val="20"/>
                    </w:rPr>
                    <w:t>55×55×90cm;</w:t>
                  </w:r>
                  <w:r>
                    <w:rPr>
                      <w:rFonts w:ascii="仿宋_GB2312" w:hAnsi="仿宋_GB2312" w:cs="仿宋_GB2312" w:eastAsia="仿宋_GB2312"/>
                      <w:sz w:val="20"/>
                    </w:rPr>
                    <w:t>常规，网布</w:t>
                  </w:r>
                  <w:r>
                    <w:rPr>
                      <w:rFonts w:ascii="仿宋_GB2312" w:hAnsi="仿宋_GB2312" w:cs="仿宋_GB2312" w:eastAsia="仿宋_GB2312"/>
                      <w:sz w:val="20"/>
                    </w:rPr>
                    <w:t>+</w:t>
                  </w:r>
                  <w:r>
                    <w:rPr>
                      <w:rFonts w:ascii="仿宋_GB2312" w:hAnsi="仿宋_GB2312" w:cs="仿宋_GB2312" w:eastAsia="仿宋_GB2312"/>
                      <w:sz w:val="20"/>
                    </w:rPr>
                    <w:t>钢架结构。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六边桌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80*80*75cm</w:t>
                  </w:r>
                  <w:r>
                    <w:rPr>
                      <w:rFonts w:ascii="仿宋_GB2312" w:hAnsi="仿宋_GB2312" w:cs="仿宋_GB2312" w:eastAsia="仿宋_GB2312"/>
                      <w:sz w:val="20"/>
                    </w:rPr>
                    <w:t>，大理石或石材桌面，选用优质钢架结构及五金配件。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休闲沙发</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:80*80*100cm;</w:t>
                  </w:r>
                  <w:r>
                    <w:rPr>
                      <w:rFonts w:ascii="仿宋_GB2312" w:hAnsi="仿宋_GB2312" w:cs="仿宋_GB2312" w:eastAsia="仿宋_GB2312"/>
                      <w:sz w:val="20"/>
                    </w:rPr>
                    <w:t>高回弹海绵，钢木框架结构。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门柜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85*45*200cm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厚实木多层板，经过防虫防腐处理，全自动机器封边，整体全板式，优质五金配件。上层玻璃门，下层带柜门。</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休闲沙发</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56*40*66cm,</w:t>
                  </w:r>
                  <w:r>
                    <w:rPr>
                      <w:rFonts w:ascii="仿宋_GB2312" w:hAnsi="仿宋_GB2312" w:cs="仿宋_GB2312" w:eastAsia="仿宋_GB2312"/>
                      <w:sz w:val="20"/>
                    </w:rPr>
                    <w:t>棉麻布艺面料，高回弹海绵填充，实木框架，直径约</w:t>
                  </w:r>
                  <w:r>
                    <w:rPr>
                      <w:rFonts w:ascii="仿宋_GB2312" w:hAnsi="仿宋_GB2312" w:cs="仿宋_GB2312" w:eastAsia="仿宋_GB2312"/>
                      <w:sz w:val="20"/>
                    </w:rPr>
                    <w:t>50*53cm</w:t>
                  </w:r>
                  <w:r>
                    <w:rPr>
                      <w:rFonts w:ascii="仿宋_GB2312" w:hAnsi="仿宋_GB2312" w:cs="仿宋_GB2312" w:eastAsia="仿宋_GB2312"/>
                      <w:sz w:val="20"/>
                    </w:rPr>
                    <w:t>。一桌四椅。</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休闲沙发</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240*75cm*65cm</w:t>
                  </w:r>
                  <w:r>
                    <w:rPr>
                      <w:rFonts w:ascii="仿宋_GB2312" w:hAnsi="仿宋_GB2312" w:cs="仿宋_GB2312" w:eastAsia="仿宋_GB2312"/>
                      <w:sz w:val="20"/>
                    </w:rPr>
                    <w:t>。实木框架，棉麻布艺面料，高回弹海绵填充，不锈钢支撑脚。</w:t>
                  </w:r>
                  <w:r>
                    <w:rPr>
                      <w:rFonts w:ascii="仿宋_GB2312" w:hAnsi="仿宋_GB2312" w:cs="仿宋_GB2312" w:eastAsia="仿宋_GB2312"/>
                      <w:sz w:val="20"/>
                    </w:rPr>
                    <w:t>3-5人位</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休闲沙发</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410*75*60cm</w:t>
                  </w:r>
                  <w:r>
                    <w:rPr>
                      <w:rFonts w:ascii="仿宋_GB2312" w:hAnsi="仿宋_GB2312" w:cs="仿宋_GB2312" w:eastAsia="仿宋_GB2312"/>
                      <w:sz w:val="20"/>
                    </w:rPr>
                    <w:t>，科技布或棉麻布艺面料，实木框架，高回弹海绵填充，不锈钢支撑脚。</w:t>
                  </w:r>
                  <w:r>
                    <w:rPr>
                      <w:rFonts w:ascii="仿宋_GB2312" w:hAnsi="仿宋_GB2312" w:cs="仿宋_GB2312" w:eastAsia="仿宋_GB2312"/>
                      <w:sz w:val="20"/>
                    </w:rPr>
                    <w:t>3</w:t>
                  </w:r>
                  <w:r>
                    <w:rPr>
                      <w:rFonts w:ascii="仿宋_GB2312" w:hAnsi="仿宋_GB2312" w:cs="仿宋_GB2312" w:eastAsia="仿宋_GB2312"/>
                      <w:sz w:val="20"/>
                    </w:rPr>
                    <w:t>个靠背</w:t>
                  </w:r>
                  <w:r>
                    <w:rPr>
                      <w:rFonts w:ascii="仿宋_GB2312" w:hAnsi="仿宋_GB2312" w:cs="仿宋_GB2312" w:eastAsia="仿宋_GB2312"/>
                      <w:sz w:val="20"/>
                    </w:rPr>
                    <w:t>+2</w:t>
                  </w:r>
                  <w:r>
                    <w:rPr>
                      <w:rFonts w:ascii="仿宋_GB2312" w:hAnsi="仿宋_GB2312" w:cs="仿宋_GB2312" w:eastAsia="仿宋_GB2312"/>
                      <w:sz w:val="20"/>
                    </w:rPr>
                    <w:t>梯形</w:t>
                  </w:r>
                  <w:r>
                    <w:rPr>
                      <w:rFonts w:ascii="仿宋_GB2312" w:hAnsi="仿宋_GB2312" w:cs="仿宋_GB2312" w:eastAsia="仿宋_GB2312"/>
                      <w:sz w:val="20"/>
                    </w:rPr>
                    <w:t>+1</w:t>
                  </w:r>
                  <w:r>
                    <w:rPr>
                      <w:rFonts w:ascii="仿宋_GB2312" w:hAnsi="仿宋_GB2312" w:cs="仿宋_GB2312" w:eastAsia="仿宋_GB2312"/>
                      <w:sz w:val="20"/>
                    </w:rPr>
                    <w:t>三角。</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1200*600*42</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休闲桌椅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 xml:space="preserve">600*600*760mm </w:t>
                  </w:r>
                  <w:r>
                    <w:rPr>
                      <w:rFonts w:ascii="仿宋_GB2312" w:hAnsi="仿宋_GB2312" w:cs="仿宋_GB2312" w:eastAsia="仿宋_GB2312"/>
                      <w:sz w:val="20"/>
                    </w:rPr>
                    <w:t>桌腿采用实木架，实木面，双面同色。椅子尺寸约</w:t>
                  </w:r>
                  <w:r>
                    <w:rPr>
                      <w:rFonts w:ascii="仿宋_GB2312" w:hAnsi="仿宋_GB2312" w:cs="仿宋_GB2312" w:eastAsia="仿宋_GB2312"/>
                      <w:sz w:val="20"/>
                    </w:rPr>
                    <w:t>65*60*65cm</w:t>
                  </w:r>
                  <w:r>
                    <w:rPr>
                      <w:rFonts w:ascii="仿宋_GB2312" w:hAnsi="仿宋_GB2312" w:cs="仿宋_GB2312" w:eastAsia="仿宋_GB2312"/>
                      <w:sz w:val="20"/>
                    </w:rPr>
                    <w:t>，采用优质麻绒面料，选用优质阻燃成型海绵；高回弹、抗疲劳不变形，油漆哑光喷涂。</w:t>
                  </w:r>
                  <w:r>
                    <w:rPr>
                      <w:rFonts w:ascii="仿宋_GB2312" w:hAnsi="仿宋_GB2312" w:cs="仿宋_GB2312" w:eastAsia="仿宋_GB2312"/>
                      <w:sz w:val="20"/>
                    </w:rPr>
                    <w:t>1</w:t>
                  </w:r>
                  <w:r>
                    <w:rPr>
                      <w:rFonts w:ascii="仿宋_GB2312" w:hAnsi="仿宋_GB2312" w:cs="仿宋_GB2312" w:eastAsia="仿宋_GB2312"/>
                      <w:sz w:val="20"/>
                    </w:rPr>
                    <w:t>桌</w:t>
                  </w:r>
                  <w:r>
                    <w:rPr>
                      <w:rFonts w:ascii="仿宋_GB2312" w:hAnsi="仿宋_GB2312" w:cs="仿宋_GB2312" w:eastAsia="仿宋_GB2312"/>
                      <w:sz w:val="20"/>
                    </w:rPr>
                    <w:t>2</w:t>
                  </w:r>
                  <w:r>
                    <w:rPr>
                      <w:rFonts w:ascii="仿宋_GB2312" w:hAnsi="仿宋_GB2312" w:cs="仿宋_GB2312" w:eastAsia="仿宋_GB2312"/>
                      <w:sz w:val="20"/>
                    </w:rPr>
                    <w:t>椅子</w:t>
                  </w:r>
                  <w:r>
                    <w:rPr>
                      <w:rFonts w:ascii="仿宋_GB2312" w:hAnsi="仿宋_GB2312" w:cs="仿宋_GB2312" w:eastAsia="仿宋_GB2312"/>
                      <w:sz w:val="20"/>
                    </w:rPr>
                    <w:t>/</w:t>
                  </w:r>
                  <w:r>
                    <w:rPr>
                      <w:rFonts w:ascii="仿宋_GB2312" w:hAnsi="仿宋_GB2312" w:cs="仿宋_GB2312" w:eastAsia="仿宋_GB2312"/>
                      <w:sz w:val="20"/>
                    </w:rPr>
                    <w:t>套</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折叠条桌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120*50*75cm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厚实木多层板，经过防虫防腐处理，全自动机器封边，整体全板式，优质五金配件。可以折叠带有可以锁定的万向轮，带前侧板。</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立式讲台</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常规，采用标准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w:t>
                  </w:r>
                  <w:r>
                    <w:rPr>
                      <w:rFonts w:ascii="仿宋_GB2312" w:hAnsi="仿宋_GB2312" w:cs="仿宋_GB2312" w:eastAsia="仿宋_GB2312"/>
                      <w:sz w:val="20"/>
                    </w:rPr>
                    <w:t>整体全板式，优质五金配件。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椅子</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细纹背网，尺寸约</w:t>
                  </w:r>
                  <w:r>
                    <w:rPr>
                      <w:rFonts w:ascii="仿宋_GB2312" w:hAnsi="仿宋_GB2312" w:cs="仿宋_GB2312" w:eastAsia="仿宋_GB2312"/>
                      <w:sz w:val="20"/>
                    </w:rPr>
                    <w:t>55×55×90cm;</w:t>
                  </w:r>
                  <w:r>
                    <w:rPr>
                      <w:rFonts w:ascii="仿宋_GB2312" w:hAnsi="仿宋_GB2312" w:cs="仿宋_GB2312" w:eastAsia="仿宋_GB2312"/>
                      <w:sz w:val="20"/>
                    </w:rPr>
                    <w:t>高弹力海绵，静电喷涂铁架。</w:t>
                  </w:r>
                  <w:r>
                    <w:rPr>
                      <w:rFonts w:ascii="仿宋_GB2312" w:hAnsi="仿宋_GB2312" w:cs="仿宋_GB2312" w:eastAsia="仿宋_GB2312"/>
                      <w:sz w:val="20"/>
                    </w:rPr>
                    <w:t>钢架结构，</w:t>
                  </w:r>
                  <w:r>
                    <w:rPr>
                      <w:rFonts w:ascii="仿宋_GB2312" w:hAnsi="仿宋_GB2312" w:cs="仿宋_GB2312" w:eastAsia="仿宋_GB2312"/>
                      <w:sz w:val="20"/>
                    </w:rPr>
                    <w:t>带手写板，款式颜色可选。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8000*2000*750mm</w:t>
                  </w:r>
                  <w:r>
                    <w:rPr>
                      <w:rFonts w:ascii="仿宋_GB2312" w:hAnsi="仿宋_GB2312" w:cs="仿宋_GB2312" w:eastAsia="仿宋_GB2312"/>
                      <w:sz w:val="20"/>
                    </w:rPr>
                    <w:t>；以现场实际为准。采用标准</w:t>
                  </w:r>
                  <w:r>
                    <w:rPr>
                      <w:rFonts w:ascii="仿宋_GB2312" w:hAnsi="仿宋_GB2312" w:cs="仿宋_GB2312" w:eastAsia="仿宋_GB2312"/>
                      <w:sz w:val="20"/>
                    </w:rPr>
                    <w:t>E0</w:t>
                  </w:r>
                  <w:r>
                    <w:rPr>
                      <w:rFonts w:ascii="仿宋_GB2312" w:hAnsi="仿宋_GB2312" w:cs="仿宋_GB2312" w:eastAsia="仿宋_GB2312"/>
                      <w:sz w:val="20"/>
                    </w:rPr>
                    <w:t>级实木板，经过防虫防腐处理，全自动机器封边</w:t>
                  </w:r>
                  <w:r>
                    <w:rPr>
                      <w:rFonts w:ascii="仿宋_GB2312" w:hAnsi="仿宋_GB2312" w:cs="仿宋_GB2312" w:eastAsia="仿宋_GB2312"/>
                      <w:sz w:val="20"/>
                    </w:rPr>
                    <w:t>,</w:t>
                  </w:r>
                  <w:r>
                    <w:rPr>
                      <w:rFonts w:ascii="仿宋_GB2312" w:hAnsi="仿宋_GB2312" w:cs="仿宋_GB2312" w:eastAsia="仿宋_GB2312"/>
                      <w:sz w:val="20"/>
                    </w:rPr>
                    <w:t>选用优质钢架结构及五金配件。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会议椅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规格约</w:t>
                  </w:r>
                  <w:r>
                    <w:rPr>
                      <w:rFonts w:ascii="仿宋_GB2312" w:hAnsi="仿宋_GB2312" w:cs="仿宋_GB2312" w:eastAsia="仿宋_GB2312"/>
                      <w:sz w:val="20"/>
                    </w:rPr>
                    <w:t>55×55×90cm;</w:t>
                  </w:r>
                  <w:r>
                    <w:rPr>
                      <w:rFonts w:ascii="仿宋_GB2312" w:hAnsi="仿宋_GB2312" w:cs="仿宋_GB2312" w:eastAsia="仿宋_GB2312"/>
                      <w:sz w:val="20"/>
                    </w:rPr>
                    <w:t>西皮</w:t>
                  </w:r>
                  <w:r>
                    <w:rPr>
                      <w:rFonts w:ascii="仿宋_GB2312" w:hAnsi="仿宋_GB2312" w:cs="仿宋_GB2312" w:eastAsia="仿宋_GB2312"/>
                      <w:sz w:val="20"/>
                    </w:rPr>
                    <w:t>+</w:t>
                  </w:r>
                  <w:r>
                    <w:rPr>
                      <w:rFonts w:ascii="仿宋_GB2312" w:hAnsi="仿宋_GB2312" w:cs="仿宋_GB2312" w:eastAsia="仿宋_GB2312"/>
                      <w:sz w:val="20"/>
                    </w:rPr>
                    <w:t>钢架结构。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沙发</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80*70*40cm</w:t>
                  </w:r>
                  <w:r>
                    <w:rPr>
                      <w:rFonts w:ascii="仿宋_GB2312" w:hAnsi="仿宋_GB2312" w:cs="仿宋_GB2312" w:eastAsia="仿宋_GB2312"/>
                      <w:sz w:val="20"/>
                    </w:rPr>
                    <w:t>，面料</w:t>
                  </w:r>
                  <w:r>
                    <w:rPr>
                      <w:rFonts w:ascii="仿宋_GB2312" w:hAnsi="仿宋_GB2312" w:cs="仿宋_GB2312" w:eastAsia="仿宋_GB2312"/>
                      <w:sz w:val="20"/>
                    </w:rPr>
                    <w:t>:</w:t>
                  </w:r>
                  <w:r>
                    <w:rPr>
                      <w:rFonts w:ascii="仿宋_GB2312" w:hAnsi="仿宋_GB2312" w:cs="仿宋_GB2312" w:eastAsia="仿宋_GB2312"/>
                      <w:sz w:val="20"/>
                    </w:rPr>
                    <w:t>头层皮，内架优质白桦、松木等实木结构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茶几</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73*43*50cm</w:t>
                  </w:r>
                  <w:r>
                    <w:rPr>
                      <w:rFonts w:ascii="仿宋_GB2312" w:hAnsi="仿宋_GB2312" w:cs="仿宋_GB2312" w:eastAsia="仿宋_GB2312"/>
                      <w:sz w:val="20"/>
                    </w:rPr>
                    <w:t>，实木胡桃色，板式结构。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门矮柜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120*40*75cm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w:t>
                  </w:r>
                  <w:r>
                    <w:rPr>
                      <w:rFonts w:ascii="仿宋_GB2312" w:hAnsi="仿宋_GB2312" w:cs="仿宋_GB2312" w:eastAsia="仿宋_GB2312"/>
                      <w:sz w:val="20"/>
                    </w:rPr>
                    <w:t>板式结构。全自动机器封边。</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置物架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150*30*150cm</w:t>
                  </w:r>
                  <w:r>
                    <w:rPr>
                      <w:rFonts w:ascii="仿宋_GB2312" w:hAnsi="仿宋_GB2312" w:cs="仿宋_GB2312" w:eastAsia="仿宋_GB2312"/>
                      <w:sz w:val="20"/>
                    </w:rPr>
                    <w:t>，镀锌钢管</w:t>
                  </w:r>
                  <w:r>
                    <w:rPr>
                      <w:rFonts w:ascii="仿宋_GB2312" w:hAnsi="仿宋_GB2312" w:cs="仿宋_GB2312" w:eastAsia="仿宋_GB2312"/>
                      <w:sz w:val="20"/>
                    </w:rPr>
                    <w:t>+E0</w:t>
                  </w:r>
                  <w:r>
                    <w:rPr>
                      <w:rFonts w:ascii="仿宋_GB2312" w:hAnsi="仿宋_GB2312" w:cs="仿宋_GB2312" w:eastAsia="仿宋_GB2312"/>
                      <w:sz w:val="20"/>
                    </w:rPr>
                    <w:t>级板材。钢木结合结构。</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办公家具</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物品展架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尺寸约</w:t>
                  </w:r>
                  <w:r>
                    <w:rPr>
                      <w:rFonts w:ascii="仿宋_GB2312" w:hAnsi="仿宋_GB2312" w:cs="仿宋_GB2312" w:eastAsia="仿宋_GB2312"/>
                      <w:sz w:val="20"/>
                    </w:rPr>
                    <w:t>1600*400*1800mm</w:t>
                  </w:r>
                  <w:r>
                    <w:rPr>
                      <w:rFonts w:ascii="仿宋_GB2312" w:hAnsi="仿宋_GB2312" w:cs="仿宋_GB2312" w:eastAsia="仿宋_GB2312"/>
                      <w:sz w:val="20"/>
                    </w:rPr>
                    <w:t>，采用标准</w:t>
                  </w:r>
                  <w:r>
                    <w:rPr>
                      <w:rFonts w:ascii="仿宋_GB2312" w:hAnsi="仿宋_GB2312" w:cs="仿宋_GB2312" w:eastAsia="仿宋_GB2312"/>
                      <w:sz w:val="20"/>
                    </w:rPr>
                    <w:t>E0</w:t>
                  </w:r>
                  <w:r>
                    <w:rPr>
                      <w:rFonts w:ascii="仿宋_GB2312" w:hAnsi="仿宋_GB2312" w:cs="仿宋_GB2312" w:eastAsia="仿宋_GB2312"/>
                      <w:sz w:val="20"/>
                    </w:rPr>
                    <w:t>级</w:t>
                  </w:r>
                  <w:r>
                    <w:rPr>
                      <w:rFonts w:ascii="仿宋_GB2312" w:hAnsi="仿宋_GB2312" w:cs="仿宋_GB2312" w:eastAsia="仿宋_GB2312"/>
                      <w:sz w:val="20"/>
                    </w:rPr>
                    <w:t>≥1.8cm</w:t>
                  </w:r>
                  <w:r>
                    <w:rPr>
                      <w:rFonts w:ascii="仿宋_GB2312" w:hAnsi="仿宋_GB2312" w:cs="仿宋_GB2312" w:eastAsia="仿宋_GB2312"/>
                      <w:sz w:val="20"/>
                    </w:rPr>
                    <w:t>厚实木多层板，经过防虫防腐处理，全自动机器封边，钢架结构，优质五金配件，柜门白色，钢框架灰色。</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二、</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13清单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330*300*500mm、座面高 30cm，</w:t>
                  </w:r>
                  <w:r>
                    <w:br/>
                  </w:r>
                  <w:r>
                    <w:rPr>
                      <w:rFonts w:ascii="仿宋_GB2312" w:hAnsi="仿宋_GB2312" w:cs="仿宋_GB2312" w:eastAsia="仿宋_GB2312"/>
                      <w:sz w:val="20"/>
                    </w:rPr>
                    <w:t>材质：椅面为橡胶木、围板和椅腿为</w:t>
                  </w:r>
                  <w:r>
                    <w:br/>
                  </w:r>
                  <w:r>
                    <w:rPr>
                      <w:rFonts w:ascii="仿宋_GB2312" w:hAnsi="仿宋_GB2312" w:cs="仿宋_GB2312" w:eastAsia="仿宋_GB2312"/>
                      <w:sz w:val="20"/>
                    </w:rPr>
                    <w:t>樟子松；</w:t>
                  </w:r>
                  <w:r>
                    <w:br/>
                  </w:r>
                  <w:r>
                    <w:rPr>
                      <w:rFonts w:ascii="仿宋_GB2312" w:hAnsi="仿宋_GB2312" w:cs="仿宋_GB2312" w:eastAsia="仿宋_GB2312"/>
                      <w:sz w:val="20"/>
                    </w:rPr>
                    <w:t>材料含水率：符合当地年平均平衡含</w:t>
                  </w:r>
                  <w:r>
                    <w:br/>
                  </w:r>
                  <w:r>
                    <w:rPr>
                      <w:rFonts w:ascii="仿宋_GB2312" w:hAnsi="仿宋_GB2312" w:cs="仿宋_GB2312" w:eastAsia="仿宋_GB2312"/>
                      <w:sz w:val="20"/>
                    </w:rPr>
                    <w:t>水率；</w:t>
                  </w:r>
                  <w:r>
                    <w:br/>
                  </w:r>
                  <w:r>
                    <w:rPr>
                      <w:rFonts w:ascii="仿宋_GB2312" w:hAnsi="仿宋_GB2312" w:cs="仿宋_GB2312" w:eastAsia="仿宋_GB2312"/>
                      <w:sz w:val="20"/>
                    </w:rPr>
                    <w:t>油漆：使用水性环保油漆，无异味、</w:t>
                  </w:r>
                  <w:r>
                    <w:br/>
                  </w:r>
                  <w:r>
                    <w:rPr>
                      <w:rFonts w:ascii="仿宋_GB2312" w:hAnsi="仿宋_GB2312" w:cs="仿宋_GB2312" w:eastAsia="仿宋_GB2312"/>
                      <w:sz w:val="20"/>
                    </w:rPr>
                    <w:t>无毒；</w:t>
                  </w:r>
                  <w:r>
                    <w:br/>
                  </w:r>
                  <w:r>
                    <w:rPr>
                      <w:rFonts w:ascii="仿宋_GB2312" w:hAnsi="仿宋_GB2312" w:cs="仿宋_GB2312" w:eastAsia="仿宋_GB2312"/>
                      <w:sz w:val="20"/>
                    </w:rPr>
                    <w:t>外表面：儿童可触及部位应圆角处理</w:t>
                  </w:r>
                  <w:r>
                    <w:br/>
                  </w:r>
                  <w:r>
                    <w:rPr>
                      <w:rFonts w:ascii="仿宋_GB2312" w:hAnsi="仿宋_GB2312" w:cs="仿宋_GB2312" w:eastAsia="仿宋_GB2312"/>
                      <w:sz w:val="20"/>
                    </w:rPr>
                    <w:t>, 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．桌子的外表面和内表面以及儿童手指可触及的隐蔽处，没有锐利的棱角、毛刺以及小五金部件露出的锐利尖锐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木制口杯架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630*250*1020mm</w:t>
                  </w:r>
                  <w:r>
                    <w:rPr>
                      <w:rFonts w:ascii="仿宋_GB2312" w:hAnsi="仿宋_GB2312" w:cs="仿宋_GB2312" w:eastAsia="仿宋_GB2312"/>
                      <w:sz w:val="20"/>
                    </w:rPr>
                    <w:t>，口杯架底部距地面大于</w:t>
                  </w:r>
                  <w:r>
                    <w:rPr>
                      <w:rFonts w:ascii="仿宋_GB2312" w:hAnsi="仿宋_GB2312" w:cs="仿宋_GB2312" w:eastAsia="仿宋_GB2312"/>
                      <w:sz w:val="20"/>
                    </w:rPr>
                    <w:t>10cm</w:t>
                  </w:r>
                  <w:r>
                    <w:rPr>
                      <w:rFonts w:ascii="仿宋_GB2312" w:hAnsi="仿宋_GB2312" w:cs="仿宋_GB2312" w:eastAsia="仿宋_GB2312"/>
                      <w:sz w:val="20"/>
                    </w:rPr>
                    <w:t>，六层构造，每层</w:t>
                  </w:r>
                  <w:r>
                    <w:rPr>
                      <w:rFonts w:ascii="仿宋_GB2312" w:hAnsi="仿宋_GB2312" w:cs="仿宋_GB2312" w:eastAsia="仿宋_GB2312"/>
                      <w:sz w:val="20"/>
                    </w:rPr>
                    <w:t>7</w:t>
                  </w:r>
                  <w:r>
                    <w:rPr>
                      <w:rFonts w:ascii="仿宋_GB2312" w:hAnsi="仿宋_GB2312" w:cs="仿宋_GB2312" w:eastAsia="仿宋_GB2312"/>
                      <w:sz w:val="20"/>
                    </w:rPr>
                    <w:t>格，可供</w:t>
                  </w:r>
                  <w:r>
                    <w:rPr>
                      <w:rFonts w:ascii="仿宋_GB2312" w:hAnsi="仿宋_GB2312" w:cs="仿宋_GB2312" w:eastAsia="仿宋_GB2312"/>
                      <w:sz w:val="20"/>
                    </w:rPr>
                    <w:t>42</w:t>
                  </w:r>
                  <w:r>
                    <w:rPr>
                      <w:rFonts w:ascii="仿宋_GB2312" w:hAnsi="仿宋_GB2312" w:cs="仿宋_GB2312" w:eastAsia="仿宋_GB2312"/>
                      <w:sz w:val="20"/>
                    </w:rPr>
                    <w:t>人同时使用，带有纱窗符合卫生要求。</w:t>
                  </w:r>
                  <w:r>
                    <w:br/>
                  </w:r>
                  <w:r>
                    <w:rPr>
                      <w:rFonts w:ascii="仿宋_GB2312" w:hAnsi="仿宋_GB2312" w:cs="仿宋_GB2312" w:eastAsia="仿宋_GB2312"/>
                      <w:sz w:val="20"/>
                    </w:rPr>
                    <w:t>材质：采用优质橡胶木，面板厚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w:t>
                  </w:r>
                  <w:r>
                    <w:br/>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6</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，经防虫、防腐处理，高温高压烘干处理，木材含水率符合当地年平均平衡含水率要求，经防潮、防腐、防虫化学处理。边缘倒圆角打磨，不开裂不变形、无疤痕无死结，受力均匀，三层结构，上中下各两格。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7</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二中三下二七格结构，产品安全稳固，零件无松动，无倾翻现象，符合家具力学性能试验稳定性的标准要求。木制件边缘及尖端、突出物应结构安全、力学性能符合国家标准要求。</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3</w:t>
                  </w:r>
                  <w:r>
                    <w:rPr>
                      <w:rFonts w:ascii="仿宋_GB2312" w:hAnsi="仿宋_GB2312" w:cs="仿宋_GB2312" w:eastAsia="仿宋_GB2312"/>
                      <w:sz w:val="20"/>
                    </w:rPr>
                    <w:t>层大</w:t>
                  </w:r>
                  <w:r>
                    <w:rPr>
                      <w:rFonts w:ascii="仿宋_GB2312" w:hAnsi="仿宋_GB2312" w:cs="仿宋_GB2312" w:eastAsia="仿宋_GB2312"/>
                      <w:sz w:val="20"/>
                    </w:rPr>
                    <w:t>3</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，经防虫、防腐处理，高温高压烘干处理，木材含水率符合当地年平均平衡含水率要求，经防潮、防腐、防虫化学处理。边缘倒圆角打磨，不开裂不变形、无疤痕无死结，受力均匀，三层结构，上中下各一格。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木制小方桌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600*600*520mm</w:t>
                  </w:r>
                  <w:r>
                    <w:rPr>
                      <w:rFonts w:ascii="仿宋_GB2312" w:hAnsi="仿宋_GB2312" w:cs="仿宋_GB2312" w:eastAsia="仿宋_GB2312"/>
                      <w:sz w:val="20"/>
                    </w:rPr>
                    <w:t>，</w:t>
                  </w:r>
                  <w:r>
                    <w:rPr>
                      <w:rFonts w:ascii="仿宋_GB2312" w:hAnsi="仿宋_GB2312" w:cs="仿宋_GB2312" w:eastAsia="仿宋_GB2312"/>
                      <w:sz w:val="20"/>
                    </w:rPr>
                    <w:t>±5mm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材质：采用</w:t>
                  </w:r>
                  <w:r>
                    <w:rPr>
                      <w:rFonts w:ascii="仿宋_GB2312" w:hAnsi="仿宋_GB2312" w:cs="仿宋_GB2312" w:eastAsia="仿宋_GB2312"/>
                      <w:sz w:val="20"/>
                    </w:rPr>
                    <w:t>AA</w:t>
                  </w:r>
                  <w:r>
                    <w:rPr>
                      <w:rFonts w:ascii="仿宋_GB2312" w:hAnsi="仿宋_GB2312" w:cs="仿宋_GB2312" w:eastAsia="仿宋_GB2312"/>
                      <w:sz w:val="20"/>
                    </w:rPr>
                    <w:t>级橡胶木板材，</w:t>
                  </w:r>
                  <w:r>
                    <w:br/>
                  </w:r>
                  <w:r>
                    <w:rPr>
                      <w:rFonts w:ascii="仿宋_GB2312" w:hAnsi="仿宋_GB2312" w:cs="仿宋_GB2312" w:eastAsia="仿宋_GB2312"/>
                      <w:sz w:val="20"/>
                    </w:rPr>
                    <w:t>2.</w:t>
                  </w:r>
                  <w:r>
                    <w:rPr>
                      <w:rFonts w:ascii="仿宋_GB2312" w:hAnsi="仿宋_GB2312" w:cs="仿宋_GB2312" w:eastAsia="仿宋_GB2312"/>
                      <w:sz w:val="20"/>
                    </w:rPr>
                    <w:t>涂层：产品使用水性漆，三底两面喷涂，耐磨耐污易清洁，环保无毒无害，</w:t>
                  </w:r>
                  <w:r>
                    <w:br/>
                  </w:r>
                  <w:r>
                    <w:rPr>
                      <w:rFonts w:ascii="仿宋_GB2312" w:hAnsi="仿宋_GB2312" w:cs="仿宋_GB2312" w:eastAsia="仿宋_GB2312"/>
                      <w:sz w:val="20"/>
                    </w:rPr>
                    <w:t>3.</w:t>
                  </w:r>
                  <w:r>
                    <w:rPr>
                      <w:rFonts w:ascii="仿宋_GB2312" w:hAnsi="仿宋_GB2312" w:cs="仿宋_GB2312" w:eastAsia="仿宋_GB2312"/>
                      <w:sz w:val="20"/>
                    </w:rPr>
                    <w:t>结构：桌面采用压边工艺，桌面边缘测量厚度不低于</w:t>
                  </w:r>
                  <w:r>
                    <w:rPr>
                      <w:rFonts w:ascii="仿宋_GB2312" w:hAnsi="仿宋_GB2312" w:cs="仿宋_GB2312" w:eastAsia="仿宋_GB2312"/>
                      <w:sz w:val="20"/>
                    </w:rPr>
                    <w:t>28mm</w:t>
                  </w:r>
                  <w:r>
                    <w:rPr>
                      <w:rFonts w:ascii="仿宋_GB2312" w:hAnsi="仿宋_GB2312" w:cs="仿宋_GB2312" w:eastAsia="仿宋_GB2312"/>
                      <w:sz w:val="20"/>
                    </w:rPr>
                    <w:t>，桌边上下均倒圆角处理，桌面四边整体为半圆弧状，桌面下有围边加固。采用</w:t>
                  </w:r>
                  <w:r>
                    <w:rPr>
                      <w:rFonts w:ascii="仿宋_GB2312" w:hAnsi="仿宋_GB2312" w:cs="仿宋_GB2312" w:eastAsia="仿宋_GB2312"/>
                      <w:sz w:val="20"/>
                    </w:rPr>
                    <w:t>50*50mm</w:t>
                  </w:r>
                  <w:r>
                    <w:rPr>
                      <w:rFonts w:ascii="仿宋_GB2312" w:hAnsi="仿宋_GB2312" w:cs="仿宋_GB2312" w:eastAsia="仿宋_GB2312"/>
                      <w:sz w:val="20"/>
                    </w:rPr>
                    <w:t>的橡胶木桌腿，支撑稳固；</w:t>
                  </w:r>
                  <w:r>
                    <w:br/>
                  </w:r>
                  <w:r>
                    <w:rPr>
                      <w:rFonts w:ascii="仿宋_GB2312" w:hAnsi="仿宋_GB2312" w:cs="仿宋_GB2312" w:eastAsia="仿宋_GB2312"/>
                      <w:sz w:val="20"/>
                    </w:rPr>
                    <w:t>4.</w:t>
                  </w:r>
                  <w:r>
                    <w:rPr>
                      <w:rFonts w:ascii="仿宋_GB2312" w:hAnsi="仿宋_GB2312" w:cs="仿宋_GB2312" w:eastAsia="仿宋_GB2312"/>
                      <w:sz w:val="20"/>
                    </w:rPr>
                    <w:t>五金件：桌面与桌腿采用弓形内塞角八孔定位；</w:t>
                  </w:r>
                  <w:r>
                    <w:br/>
                  </w:r>
                  <w:r>
                    <w:rPr>
                      <w:rFonts w:ascii="仿宋_GB2312" w:hAnsi="仿宋_GB2312" w:cs="仿宋_GB2312" w:eastAsia="仿宋_GB2312"/>
                      <w:sz w:val="20"/>
                    </w:rPr>
                    <w:t>5.</w:t>
                  </w:r>
                  <w:r>
                    <w:rPr>
                      <w:rFonts w:ascii="仿宋_GB2312" w:hAnsi="仿宋_GB2312" w:cs="仿宋_GB2312" w:eastAsia="仿宋_GB2312"/>
                      <w:sz w:val="20"/>
                    </w:rPr>
                    <w:t>脚垫：桌腿底部配以</w:t>
                  </w:r>
                  <w:r>
                    <w:rPr>
                      <w:rFonts w:ascii="仿宋_GB2312" w:hAnsi="仿宋_GB2312" w:cs="仿宋_GB2312" w:eastAsia="仿宋_GB2312"/>
                      <w:sz w:val="20"/>
                    </w:rPr>
                    <w:t>TPR</w:t>
                  </w:r>
                  <w:r>
                    <w:rPr>
                      <w:rFonts w:ascii="仿宋_GB2312" w:hAnsi="仿宋_GB2312" w:cs="仿宋_GB2312" w:eastAsia="仿宋_GB2312"/>
                      <w:sz w:val="20"/>
                    </w:rPr>
                    <w:t>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木制图书柜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参考尺寸：</w:t>
                  </w:r>
                  <w:r>
                    <w:rPr>
                      <w:rFonts w:ascii="仿宋_GB2312" w:hAnsi="仿宋_GB2312" w:cs="仿宋_GB2312" w:eastAsia="仿宋_GB2312"/>
                      <w:sz w:val="20"/>
                    </w:rPr>
                    <w:t>900×300×900mm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rPr>
                      <w:rFonts w:ascii="仿宋_GB2312" w:hAnsi="仿宋_GB2312" w:cs="仿宋_GB2312" w:eastAsia="仿宋_GB2312"/>
                      <w:sz w:val="20"/>
                    </w:rPr>
                    <w:t>9.</w:t>
                  </w:r>
                  <w:r>
                    <w:rPr>
                      <w:rFonts w:ascii="仿宋_GB2312" w:hAnsi="仿宋_GB2312" w:cs="仿宋_GB2312" w:eastAsia="仿宋_GB2312"/>
                      <w:sz w:val="20"/>
                    </w:rPr>
                    <w:t>优质五金件，防锈、防腐处理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教寝室通柜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需要定制根据现场实际测量为准</w:t>
                  </w:r>
                  <w:r>
                    <w:br/>
                  </w:r>
                  <w:r>
                    <w:rPr>
                      <w:rFonts w:ascii="仿宋_GB2312" w:hAnsi="仿宋_GB2312" w:cs="仿宋_GB2312" w:eastAsia="仿宋_GB2312"/>
                      <w:sz w:val="20"/>
                    </w:rPr>
                    <w:t>规格：</w:t>
                  </w:r>
                  <w:r>
                    <w:rPr>
                      <w:rFonts w:ascii="仿宋_GB2312" w:hAnsi="仿宋_GB2312" w:cs="仿宋_GB2312" w:eastAsia="仿宋_GB2312"/>
                      <w:sz w:val="20"/>
                    </w:rPr>
                    <w:t>3700mm*400mm*2700mm</w:t>
                  </w:r>
                  <w:r>
                    <w:rPr>
                      <w:rFonts w:ascii="仿宋_GB2312" w:hAnsi="仿宋_GB2312" w:cs="仿宋_GB2312" w:eastAsia="仿宋_GB2312"/>
                      <w:sz w:val="20"/>
                    </w:rPr>
                    <w:t>，</w:t>
                  </w:r>
                  <w:r>
                    <w:br/>
                  </w:r>
                  <w:r>
                    <w:rPr>
                      <w:rFonts w:ascii="仿宋_GB2312" w:hAnsi="仿宋_GB2312" w:cs="仿宋_GB2312" w:eastAsia="仿宋_GB2312"/>
                      <w:sz w:val="20"/>
                    </w:rPr>
                    <w:t>要求上面吊柜，中部置物格，下</w:t>
                  </w:r>
                  <w:r>
                    <w:br/>
                  </w:r>
                  <w:r>
                    <w:rPr>
                      <w:rFonts w:ascii="仿宋_GB2312" w:hAnsi="仿宋_GB2312" w:cs="仿宋_GB2312" w:eastAsia="仿宋_GB2312"/>
                      <w:sz w:val="20"/>
                    </w:rPr>
                    <w:t>部衣柜</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教寝室鞋柜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需要定制根据现场实际测量为准</w:t>
                  </w:r>
                  <w:r>
                    <w:br/>
                  </w:r>
                  <w:r>
                    <w:rPr>
                      <w:rFonts w:ascii="仿宋_GB2312" w:hAnsi="仿宋_GB2312" w:cs="仿宋_GB2312" w:eastAsia="仿宋_GB2312"/>
                      <w:sz w:val="20"/>
                    </w:rPr>
                    <w:t>规格：</w:t>
                  </w:r>
                  <w:r>
                    <w:rPr>
                      <w:rFonts w:ascii="仿宋_GB2312" w:hAnsi="仿宋_GB2312" w:cs="仿宋_GB2312" w:eastAsia="仿宋_GB2312"/>
                      <w:sz w:val="20"/>
                    </w:rPr>
                    <w:t>3700mm*350mm*2700mm</w:t>
                  </w:r>
                  <w:r>
                    <w:rPr>
                      <w:rFonts w:ascii="仿宋_GB2312" w:hAnsi="仿宋_GB2312" w:cs="仿宋_GB2312" w:eastAsia="仿宋_GB2312"/>
                      <w:sz w:val="20"/>
                    </w:rPr>
                    <w:t>，</w:t>
                  </w:r>
                  <w:r>
                    <w:br/>
                  </w:r>
                  <w:r>
                    <w:rPr>
                      <w:rFonts w:ascii="仿宋_GB2312" w:hAnsi="仿宋_GB2312" w:cs="仿宋_GB2312" w:eastAsia="仿宋_GB2312"/>
                      <w:sz w:val="20"/>
                    </w:rPr>
                    <w:t>要求上面储物柜，中部置物格，</w:t>
                  </w:r>
                  <w:r>
                    <w:br/>
                  </w:r>
                  <w:r>
                    <w:rPr>
                      <w:rFonts w:ascii="仿宋_GB2312" w:hAnsi="仿宋_GB2312" w:cs="仿宋_GB2312" w:eastAsia="仿宋_GB2312"/>
                      <w:sz w:val="20"/>
                    </w:rPr>
                    <w:t>下部</w:t>
                  </w:r>
                  <w:r>
                    <w:rPr>
                      <w:rFonts w:ascii="仿宋_GB2312" w:hAnsi="仿宋_GB2312" w:cs="仿宋_GB2312" w:eastAsia="仿宋_GB2312"/>
                      <w:sz w:val="20"/>
                    </w:rPr>
                    <w:t xml:space="preserve"> 35 </w:t>
                  </w:r>
                  <w:r>
                    <w:rPr>
                      <w:rFonts w:ascii="仿宋_GB2312" w:hAnsi="仿宋_GB2312" w:cs="仿宋_GB2312" w:eastAsia="仿宋_GB2312"/>
                      <w:sz w:val="20"/>
                    </w:rPr>
                    <w:t>格鞋柜</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教寝室书包柜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需要定制根据现场实际测量为准</w:t>
                  </w:r>
                  <w:r>
                    <w:br/>
                  </w:r>
                  <w:r>
                    <w:rPr>
                      <w:rFonts w:ascii="仿宋_GB2312" w:hAnsi="仿宋_GB2312" w:cs="仿宋_GB2312" w:eastAsia="仿宋_GB2312"/>
                      <w:sz w:val="20"/>
                    </w:rPr>
                    <w:t>规格：</w:t>
                  </w:r>
                  <w:r>
                    <w:rPr>
                      <w:rFonts w:ascii="仿宋_GB2312" w:hAnsi="仿宋_GB2312" w:cs="仿宋_GB2312" w:eastAsia="仿宋_GB2312"/>
                      <w:sz w:val="20"/>
                    </w:rPr>
                    <w:t>3100mm*300mm*2700mm</w:t>
                  </w:r>
                  <w:r>
                    <w:rPr>
                      <w:rFonts w:ascii="仿宋_GB2312" w:hAnsi="仿宋_GB2312" w:cs="仿宋_GB2312" w:eastAsia="仿宋_GB2312"/>
                      <w:sz w:val="20"/>
                    </w:rPr>
                    <w:t>，</w:t>
                  </w:r>
                  <w:r>
                    <w:br/>
                  </w:r>
                  <w:r>
                    <w:rPr>
                      <w:rFonts w:ascii="仿宋_GB2312" w:hAnsi="仿宋_GB2312" w:cs="仿宋_GB2312" w:eastAsia="仿宋_GB2312"/>
                      <w:sz w:val="20"/>
                    </w:rPr>
                    <w:t>要求上面储物柜，中部置物格，</w:t>
                  </w:r>
                  <w:r>
                    <w:br/>
                  </w:r>
                  <w:r>
                    <w:rPr>
                      <w:rFonts w:ascii="仿宋_GB2312" w:hAnsi="仿宋_GB2312" w:cs="仿宋_GB2312" w:eastAsia="仿宋_GB2312"/>
                      <w:sz w:val="20"/>
                    </w:rPr>
                    <w:t>下部</w:t>
                  </w:r>
                  <w:r>
                    <w:rPr>
                      <w:rFonts w:ascii="仿宋_GB2312" w:hAnsi="仿宋_GB2312" w:cs="仿宋_GB2312" w:eastAsia="仿宋_GB2312"/>
                      <w:sz w:val="20"/>
                    </w:rPr>
                    <w:t xml:space="preserve"> 35 </w:t>
                  </w:r>
                  <w:r>
                    <w:rPr>
                      <w:rFonts w:ascii="仿宋_GB2312" w:hAnsi="仿宋_GB2312" w:cs="仿宋_GB2312" w:eastAsia="仿宋_GB2312"/>
                      <w:sz w:val="20"/>
                    </w:rPr>
                    <w:t>格书包柜</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组</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w:t>
                  </w:r>
                  <w:r>
                    <w:rPr>
                      <w:rFonts w:ascii="仿宋_GB2312" w:hAnsi="仿宋_GB2312" w:cs="仿宋_GB2312" w:eastAsia="仿宋_GB2312"/>
                      <w:sz w:val="20"/>
                    </w:rPr>
                    <w:t xml:space="preserve"> 90 </w:t>
                  </w:r>
                  <w:r>
                    <w:rPr>
                      <w:rFonts w:ascii="仿宋_GB2312" w:hAnsi="仿宋_GB2312" w:cs="仿宋_GB2312" w:eastAsia="仿宋_GB2312"/>
                      <w:sz w:val="20"/>
                    </w:rPr>
                    <w:t>度边柜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w:t>
                  </w:r>
                  <w:r>
                    <w:rPr>
                      <w:rFonts w:ascii="仿宋_GB2312" w:hAnsi="仿宋_GB2312" w:cs="仿宋_GB2312" w:eastAsia="仿宋_GB2312"/>
                      <w:sz w:val="20"/>
                    </w:rPr>
                    <w:t>90°</w:t>
                  </w:r>
                  <w:r>
                    <w:rPr>
                      <w:rFonts w:ascii="仿宋_GB2312" w:hAnsi="仿宋_GB2312" w:cs="仿宋_GB2312" w:eastAsia="仿宋_GB2312"/>
                      <w:sz w:val="20"/>
                    </w:rPr>
                    <w:t>的构造，产品安全稳固，零件无松动，无倾翻现象，符合家具力学性能试验稳定性的标准要求。木制件边缘及尖端、突出物应结构安全、力学性能符合国家标准要求。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木制美劳用品柜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600*450*800mm</w:t>
                  </w:r>
                  <w:r>
                    <w:br/>
                  </w:r>
                  <w:r>
                    <w:rPr>
                      <w:rFonts w:ascii="仿宋_GB2312" w:hAnsi="仿宋_GB2312" w:cs="仿宋_GB2312" w:eastAsia="仿宋_GB2312"/>
                      <w:sz w:val="20"/>
                    </w:rPr>
                    <w:t>采用优质橡胶木，厚度不低于</w:t>
                  </w:r>
                  <w:r>
                    <w:rPr>
                      <w:rFonts w:ascii="仿宋_GB2312" w:hAnsi="仿宋_GB2312" w:cs="仿宋_GB2312" w:eastAsia="仿宋_GB2312"/>
                      <w:sz w:val="20"/>
                    </w:rPr>
                    <w:t>16mm</w:t>
                  </w:r>
                  <w:r>
                    <w:rPr>
                      <w:rFonts w:ascii="仿宋_GB2312" w:hAnsi="仿宋_GB2312" w:cs="仿宋_GB2312" w:eastAsia="仿宋_GB2312"/>
                      <w:sz w:val="20"/>
                    </w:rPr>
                    <w:t>，整体可分为两部分：一侧为简易书架，一侧为功能区，分为晾画架，储物格，柜子底部安装万向轮，方便移动。</w:t>
                  </w:r>
                  <w:r>
                    <w:br/>
                  </w:r>
                  <w:r>
                    <w:rPr>
                      <w:rFonts w:ascii="仿宋_GB2312" w:hAnsi="仿宋_GB2312" w:cs="仿宋_GB2312" w:eastAsia="仿宋_GB2312"/>
                      <w:sz w:val="20"/>
                    </w:rPr>
                    <w:t>木制件边缘及尖端、突出物应结构安全、力学性能符合国家标准要求。</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木制三格立式中空柜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300*300*600mm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选用环保水性漆和优质五金件。贴地处装有塑料脚垫。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木制单格立式中空柜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600*300*370mm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一层二格结构，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选用环保水性漆和优质五金件。贴地处装有塑料脚垫。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不锈钢旋转毛巾架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w:t>
                  </w:r>
                  <w:r>
                    <w:rPr>
                      <w:rFonts w:ascii="仿宋_GB2312" w:hAnsi="仿宋_GB2312" w:cs="仿宋_GB2312" w:eastAsia="仿宋_GB2312"/>
                      <w:sz w:val="20"/>
                    </w:rPr>
                    <w:t>1350mm60</w:t>
                  </w:r>
                  <w:r>
                    <w:rPr>
                      <w:rFonts w:ascii="仿宋_GB2312" w:hAnsi="仿宋_GB2312" w:cs="仿宋_GB2312" w:eastAsia="仿宋_GB2312"/>
                      <w:sz w:val="20"/>
                    </w:rPr>
                    <w:t>个不锈钢挂钩，底盘抛光材质：主管</w:t>
                  </w:r>
                  <w:r>
                    <w:rPr>
                      <w:rFonts w:ascii="仿宋_GB2312" w:hAnsi="仿宋_GB2312" w:cs="仿宋_GB2312" w:eastAsia="仿宋_GB2312"/>
                      <w:sz w:val="20"/>
                    </w:rPr>
                    <w:t>48mm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圆盘</w:t>
                  </w:r>
                  <w:r>
                    <w:rPr>
                      <w:rFonts w:ascii="仿宋_GB2312" w:hAnsi="仿宋_GB2312" w:cs="仿宋_GB2312" w:eastAsia="仿宋_GB2312"/>
                      <w:sz w:val="20"/>
                    </w:rPr>
                    <w:t>19mm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10mm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成人折叠床用床</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教职工用床</w:t>
                  </w:r>
                  <w:r>
                    <w:br/>
                  </w:r>
                  <w:r>
                    <w:rPr>
                      <w:rFonts w:ascii="仿宋_GB2312" w:hAnsi="仿宋_GB2312" w:cs="仿宋_GB2312" w:eastAsia="仿宋_GB2312"/>
                      <w:sz w:val="20"/>
                    </w:rPr>
                    <w:t>气杆：</w:t>
                  </w:r>
                  <w:r>
                    <w:rPr>
                      <w:rFonts w:ascii="仿宋_GB2312" w:hAnsi="仿宋_GB2312" w:cs="仿宋_GB2312" w:eastAsia="仿宋_GB2312"/>
                      <w:sz w:val="20"/>
                    </w:rPr>
                    <w:t xml:space="preserve">80 </w:t>
                  </w:r>
                  <w:r>
                    <w:rPr>
                      <w:rFonts w:ascii="仿宋_GB2312" w:hAnsi="仿宋_GB2312" w:cs="仿宋_GB2312" w:eastAsia="仿宋_GB2312"/>
                      <w:sz w:val="20"/>
                    </w:rPr>
                    <w:t>黑色拉深</w:t>
                  </w:r>
                  <w:r>
                    <w:rPr>
                      <w:rFonts w:ascii="仿宋_GB2312" w:hAnsi="仿宋_GB2312" w:cs="仿宋_GB2312" w:eastAsia="仿宋_GB2312"/>
                      <w:sz w:val="20"/>
                    </w:rPr>
                    <w:t xml:space="preserve">5CM </w:t>
                  </w:r>
                  <w:r>
                    <w:rPr>
                      <w:rFonts w:ascii="仿宋_GB2312" w:hAnsi="仿宋_GB2312" w:cs="仿宋_GB2312" w:eastAsia="仿宋_GB2312"/>
                      <w:sz w:val="20"/>
                    </w:rPr>
                    <w:t>气杆，</w:t>
                  </w:r>
                  <w:r>
                    <w:rPr>
                      <w:rFonts w:ascii="仿宋_GB2312" w:hAnsi="仿宋_GB2312" w:cs="仿宋_GB2312" w:eastAsia="仿宋_GB2312"/>
                      <w:sz w:val="20"/>
                    </w:rPr>
                    <w:t>2m*0.7m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r>
                    <w:br/>
                  </w:r>
                  <w:r>
                    <w:rPr>
                      <w:rFonts w:ascii="仿宋_GB2312" w:hAnsi="仿宋_GB2312" w:cs="仿宋_GB2312" w:eastAsia="仿宋_GB2312"/>
                      <w:sz w:val="20"/>
                    </w:rPr>
                    <w:t>办公椅</w:t>
                  </w:r>
                  <w:r>
                    <w:br/>
                  </w:r>
                  <w:r>
                    <w:rPr>
                      <w:rFonts w:ascii="仿宋_GB2312" w:hAnsi="仿宋_GB2312" w:cs="仿宋_GB2312" w:eastAsia="仿宋_GB2312"/>
                      <w:sz w:val="20"/>
                    </w:rPr>
                    <w:t>旋转升降扶手，尼龙脚，标准头</w:t>
                  </w:r>
                  <w:r>
                    <w:br/>
                  </w:r>
                  <w:r>
                    <w:rPr>
                      <w:rFonts w:ascii="仿宋_GB2312" w:hAnsi="仿宋_GB2312" w:cs="仿宋_GB2312" w:eastAsia="仿宋_GB2312"/>
                      <w:sz w:val="20"/>
                    </w:rPr>
                    <w:t>枕，网布材质，双向腰靠调节，</w:t>
                  </w:r>
                  <w:r>
                    <w:br/>
                  </w:r>
                  <w:r>
                    <w:rPr>
                      <w:rFonts w:ascii="仿宋_GB2312" w:hAnsi="仿宋_GB2312" w:cs="仿宋_GB2312" w:eastAsia="仿宋_GB2312"/>
                      <w:sz w:val="20"/>
                    </w:rPr>
                    <w:t>150 °</w:t>
                  </w:r>
                  <w:r>
                    <w:rPr>
                      <w:rFonts w:ascii="仿宋_GB2312" w:hAnsi="仿宋_GB2312" w:cs="仿宋_GB2312" w:eastAsia="仿宋_GB2312"/>
                      <w:sz w:val="20"/>
                    </w:rPr>
                    <w:t>后躺调节。</w:t>
                  </w:r>
                  <w:r>
                    <w:br/>
                  </w:r>
                  <w:r>
                    <w:rPr>
                      <w:rFonts w:ascii="仿宋_GB2312" w:hAnsi="仿宋_GB2312" w:cs="仿宋_GB2312" w:eastAsia="仿宋_GB2312"/>
                      <w:sz w:val="20"/>
                    </w:rPr>
                    <w:t>头枕宽</w:t>
                  </w:r>
                  <w:r>
                    <w:rPr>
                      <w:rFonts w:ascii="仿宋_GB2312" w:hAnsi="仿宋_GB2312" w:cs="仿宋_GB2312" w:eastAsia="仿宋_GB2312"/>
                      <w:sz w:val="20"/>
                    </w:rPr>
                    <w:t xml:space="preserve"> 30 </w:t>
                  </w:r>
                  <w:r>
                    <w:rPr>
                      <w:rFonts w:ascii="仿宋_GB2312" w:hAnsi="仿宋_GB2312" w:cs="仿宋_GB2312" w:eastAsia="仿宋_GB2312"/>
                      <w:sz w:val="20"/>
                    </w:rPr>
                    <w:t>厘米</w:t>
                  </w:r>
                  <w:r>
                    <w:br/>
                  </w:r>
                  <w:r>
                    <w:rPr>
                      <w:rFonts w:ascii="仿宋_GB2312" w:hAnsi="仿宋_GB2312" w:cs="仿宋_GB2312" w:eastAsia="仿宋_GB2312"/>
                      <w:sz w:val="20"/>
                    </w:rPr>
                    <w:t>头枕长</w:t>
                  </w:r>
                  <w:r>
                    <w:rPr>
                      <w:rFonts w:ascii="仿宋_GB2312" w:hAnsi="仿宋_GB2312" w:cs="仿宋_GB2312" w:eastAsia="仿宋_GB2312"/>
                      <w:sz w:val="20"/>
                    </w:rPr>
                    <w:t xml:space="preserve"> 18 </w:t>
                  </w:r>
                  <w:r>
                    <w:rPr>
                      <w:rFonts w:ascii="仿宋_GB2312" w:hAnsi="仿宋_GB2312" w:cs="仿宋_GB2312" w:eastAsia="仿宋_GB2312"/>
                      <w:sz w:val="20"/>
                    </w:rPr>
                    <w:t>厘米</w:t>
                  </w:r>
                  <w:r>
                    <w:br/>
                  </w:r>
                  <w:r>
                    <w:rPr>
                      <w:rFonts w:ascii="仿宋_GB2312" w:hAnsi="仿宋_GB2312" w:cs="仿宋_GB2312" w:eastAsia="仿宋_GB2312"/>
                      <w:sz w:val="20"/>
                    </w:rPr>
                    <w:t>靠背顶端</w:t>
                  </w:r>
                  <w:r>
                    <w:rPr>
                      <w:rFonts w:ascii="仿宋_GB2312" w:hAnsi="仿宋_GB2312" w:cs="仿宋_GB2312" w:eastAsia="仿宋_GB2312"/>
                      <w:sz w:val="20"/>
                    </w:rPr>
                    <w:t xml:space="preserve"> 50 </w:t>
                  </w:r>
                  <w:r>
                    <w:rPr>
                      <w:rFonts w:ascii="仿宋_GB2312" w:hAnsi="仿宋_GB2312" w:cs="仿宋_GB2312" w:eastAsia="仿宋_GB2312"/>
                      <w:sz w:val="20"/>
                    </w:rPr>
                    <w:t>厘米宽靠背最宽位置</w:t>
                  </w:r>
                  <w:r>
                    <w:rPr>
                      <w:rFonts w:ascii="仿宋_GB2312" w:hAnsi="仿宋_GB2312" w:cs="仿宋_GB2312" w:eastAsia="仿宋_GB2312"/>
                      <w:sz w:val="20"/>
                    </w:rPr>
                    <w:t xml:space="preserve"> 60 </w:t>
                  </w:r>
                  <w:r>
                    <w:rPr>
                      <w:rFonts w:ascii="仿宋_GB2312" w:hAnsi="仿宋_GB2312" w:cs="仿宋_GB2312" w:eastAsia="仿宋_GB2312"/>
                      <w:sz w:val="20"/>
                    </w:rPr>
                    <w:t>厘米宽</w:t>
                  </w:r>
                  <w:r>
                    <w:br/>
                  </w:r>
                  <w:r>
                    <w:rPr>
                      <w:rFonts w:ascii="仿宋_GB2312" w:hAnsi="仿宋_GB2312" w:cs="仿宋_GB2312" w:eastAsia="仿宋_GB2312"/>
                      <w:sz w:val="20"/>
                    </w:rPr>
                    <w:t>靠背长</w:t>
                  </w:r>
                  <w:r>
                    <w:rPr>
                      <w:rFonts w:ascii="仿宋_GB2312" w:hAnsi="仿宋_GB2312" w:cs="仿宋_GB2312" w:eastAsia="仿宋_GB2312"/>
                      <w:sz w:val="20"/>
                    </w:rPr>
                    <w:t xml:space="preserve"> 58 </w:t>
                  </w:r>
                  <w:r>
                    <w:rPr>
                      <w:rFonts w:ascii="仿宋_GB2312" w:hAnsi="仿宋_GB2312" w:cs="仿宋_GB2312" w:eastAsia="仿宋_GB2312"/>
                      <w:sz w:val="20"/>
                    </w:rPr>
                    <w:t>厘米</w:t>
                  </w:r>
                  <w:r>
                    <w:br/>
                  </w:r>
                  <w:r>
                    <w:rPr>
                      <w:rFonts w:ascii="仿宋_GB2312" w:hAnsi="仿宋_GB2312" w:cs="仿宋_GB2312" w:eastAsia="仿宋_GB2312"/>
                      <w:sz w:val="20"/>
                    </w:rPr>
                    <w:t>坐垫</w:t>
                  </w:r>
                  <w:r>
                    <w:rPr>
                      <w:rFonts w:ascii="仿宋_GB2312" w:hAnsi="仿宋_GB2312" w:cs="仿宋_GB2312" w:eastAsia="仿宋_GB2312"/>
                      <w:sz w:val="20"/>
                    </w:rPr>
                    <w:t xml:space="preserve"> 50*50 </w:t>
                  </w:r>
                  <w:r>
                    <w:rPr>
                      <w:rFonts w:ascii="仿宋_GB2312" w:hAnsi="仿宋_GB2312" w:cs="仿宋_GB2312" w:eastAsia="仿宋_GB2312"/>
                      <w:sz w:val="20"/>
                    </w:rPr>
                    <w:t>厘米</w:t>
                  </w:r>
                  <w:r>
                    <w:br/>
                  </w:r>
                  <w:r>
                    <w:rPr>
                      <w:rFonts w:ascii="仿宋_GB2312" w:hAnsi="仿宋_GB2312" w:cs="仿宋_GB2312" w:eastAsia="仿宋_GB2312"/>
                      <w:sz w:val="20"/>
                    </w:rPr>
                    <w:t>五星脚直径</w:t>
                  </w:r>
                  <w:r>
                    <w:rPr>
                      <w:rFonts w:ascii="仿宋_GB2312" w:hAnsi="仿宋_GB2312" w:cs="仿宋_GB2312" w:eastAsia="仿宋_GB2312"/>
                      <w:sz w:val="20"/>
                    </w:rPr>
                    <w:t xml:space="preserve"> 62 </w:t>
                  </w:r>
                  <w:r>
                    <w:rPr>
                      <w:rFonts w:ascii="仿宋_GB2312" w:hAnsi="仿宋_GB2312" w:cs="仿宋_GB2312" w:eastAsia="仿宋_GB2312"/>
                      <w:sz w:val="20"/>
                    </w:rPr>
                    <w:t>厘米</w:t>
                  </w:r>
                  <w:r>
                    <w:br/>
                  </w:r>
                  <w:r>
                    <w:rPr>
                      <w:rFonts w:ascii="仿宋_GB2312" w:hAnsi="仿宋_GB2312" w:cs="仿宋_GB2312" w:eastAsia="仿宋_GB2312"/>
                      <w:sz w:val="20"/>
                    </w:rPr>
                    <w:t>椅子整体</w:t>
                  </w:r>
                  <w:r>
                    <w:rPr>
                      <w:rFonts w:ascii="仿宋_GB2312" w:hAnsi="仿宋_GB2312" w:cs="仿宋_GB2312" w:eastAsia="仿宋_GB2312"/>
                      <w:sz w:val="20"/>
                    </w:rPr>
                    <w:t xml:space="preserve"> 112-131 </w:t>
                  </w:r>
                  <w:r>
                    <w:rPr>
                      <w:rFonts w:ascii="仿宋_GB2312" w:hAnsi="仿宋_GB2312" w:cs="仿宋_GB2312" w:eastAsia="仿宋_GB2312"/>
                      <w:sz w:val="20"/>
                    </w:rPr>
                    <w:t>厘米</w:t>
                  </w:r>
                  <w:r>
                    <w:br/>
                  </w:r>
                  <w:r>
                    <w:rPr>
                      <w:rFonts w:ascii="仿宋_GB2312" w:hAnsi="仿宋_GB2312" w:cs="仿宋_GB2312" w:eastAsia="仿宋_GB2312"/>
                      <w:sz w:val="20"/>
                    </w:rPr>
                    <w:t>扶手面到地面</w:t>
                  </w:r>
                  <w:r>
                    <w:rPr>
                      <w:rFonts w:ascii="仿宋_GB2312" w:hAnsi="仿宋_GB2312" w:cs="仿宋_GB2312" w:eastAsia="仿宋_GB2312"/>
                      <w:sz w:val="20"/>
                    </w:rPr>
                    <w:t xml:space="preserve"> 62-70 </w:t>
                  </w:r>
                  <w:r>
                    <w:rPr>
                      <w:rFonts w:ascii="仿宋_GB2312" w:hAnsi="仿宋_GB2312" w:cs="仿宋_GB2312" w:eastAsia="仿宋_GB2312"/>
                      <w:sz w:val="20"/>
                    </w:rPr>
                    <w:t>厘米</w:t>
                  </w:r>
                  <w:r>
                    <w:br/>
                  </w:r>
                  <w:r>
                    <w:rPr>
                      <w:rFonts w:ascii="仿宋_GB2312" w:hAnsi="仿宋_GB2312" w:cs="仿宋_GB2312" w:eastAsia="仿宋_GB2312"/>
                      <w:sz w:val="20"/>
                    </w:rPr>
                    <w:t>坐垫到地面</w:t>
                  </w:r>
                  <w:r>
                    <w:rPr>
                      <w:rFonts w:ascii="仿宋_GB2312" w:hAnsi="仿宋_GB2312" w:cs="仿宋_GB2312" w:eastAsia="仿宋_GB2312"/>
                      <w:sz w:val="20"/>
                    </w:rPr>
                    <w:t xml:space="preserve"> 44-52 </w:t>
                  </w:r>
                  <w:r>
                    <w:rPr>
                      <w:rFonts w:ascii="仿宋_GB2312" w:hAnsi="仿宋_GB2312" w:cs="仿宋_GB2312" w:eastAsia="仿宋_GB2312"/>
                      <w:sz w:val="20"/>
                    </w:rPr>
                    <w:t>厘米</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三、</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11清单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2</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幼儿木制床（</w:t>
                  </w:r>
                  <w:r>
                    <w:rPr>
                      <w:rFonts w:ascii="仿宋_GB2312" w:hAnsi="仿宋_GB2312" w:cs="仿宋_GB2312" w:eastAsia="仿宋_GB2312"/>
                      <w:sz w:val="20"/>
                    </w:rPr>
                    <w:t>8</w:t>
                  </w:r>
                  <w:r>
                    <w:rPr>
                      <w:rFonts w:ascii="仿宋_GB2312" w:hAnsi="仿宋_GB2312" w:cs="仿宋_GB2312" w:eastAsia="仿宋_GB2312"/>
                      <w:sz w:val="20"/>
                    </w:rPr>
                    <w:t>人位）</w:t>
                  </w:r>
                  <w:r>
                    <w:br/>
                  </w: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1500*1500*1200mm</w:t>
                  </w:r>
                  <w:r>
                    <w:rPr>
                      <w:rFonts w:ascii="仿宋_GB2312" w:hAnsi="仿宋_GB2312" w:cs="仿宋_GB2312" w:eastAsia="仿宋_GB2312"/>
                      <w:sz w:val="20"/>
                    </w:rPr>
                    <w:t>（四层</w:t>
                  </w:r>
                  <w:r>
                    <w:rPr>
                      <w:rFonts w:ascii="仿宋_GB2312" w:hAnsi="仿宋_GB2312" w:cs="仿宋_GB2312" w:eastAsia="仿宋_GB2312"/>
                      <w:sz w:val="20"/>
                    </w:rPr>
                    <w:t>8</w:t>
                  </w:r>
                  <w:r>
                    <w:rPr>
                      <w:rFonts w:ascii="仿宋_GB2312" w:hAnsi="仿宋_GB2312" w:cs="仿宋_GB2312" w:eastAsia="仿宋_GB2312"/>
                      <w:sz w:val="20"/>
                    </w:rPr>
                    <w:t>人</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材质为橡胶木，框架</w:t>
                  </w:r>
                  <w:r>
                    <w:rPr>
                      <w:rFonts w:ascii="仿宋_GB2312" w:hAnsi="仿宋_GB2312" w:cs="仿宋_GB2312" w:eastAsia="仿宋_GB2312"/>
                      <w:sz w:val="21"/>
                    </w:rPr>
                    <w:t xml:space="preserve"> </w:t>
                  </w:r>
                  <w:r>
                    <w:rPr>
                      <w:rFonts w:ascii="仿宋_GB2312" w:hAnsi="仿宋_GB2312" w:cs="仿宋_GB2312" w:eastAsia="仿宋_GB2312"/>
                      <w:sz w:val="20"/>
                    </w:rPr>
                    <w:t>≥</w:t>
                  </w:r>
                  <w:r>
                    <w:rPr>
                      <w:rFonts w:ascii="仿宋_GB2312" w:hAnsi="仿宋_GB2312" w:cs="仿宋_GB2312" w:eastAsia="仿宋_GB2312"/>
                      <w:sz w:val="20"/>
                    </w:rPr>
                    <w:t>4.5*2.5cm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，油漆采用水性环保油漆，无异味、无毒。带轮子可推拉。</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材料要求、工艺要求、漆膜理化性能要求及力学性能要求均符合相关规定。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外表面和内表面以及儿童手指可触及的隐蔽处，没有锐利的棱角、毛刺以</w:t>
                  </w:r>
                  <w:r>
                    <w:rPr>
                      <w:rFonts w:ascii="仿宋_GB2312" w:hAnsi="仿宋_GB2312" w:cs="仿宋_GB2312" w:eastAsia="仿宋_GB2312"/>
                      <w:sz w:val="21"/>
                    </w:rPr>
                    <w:t xml:space="preserve"> </w:t>
                  </w:r>
                  <w:r>
                    <w:rPr>
                      <w:rFonts w:ascii="仿宋_GB2312" w:hAnsi="仿宋_GB2312" w:cs="仿宋_GB2312" w:eastAsia="仿宋_GB2312"/>
                      <w:sz w:val="20"/>
                    </w:rPr>
                    <w:t>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 xml:space="preserve">7 </w:t>
                  </w:r>
                  <w:r>
                    <w:rPr>
                      <w:rFonts w:ascii="仿宋_GB2312" w:hAnsi="仿宋_GB2312" w:cs="仿宋_GB2312" w:eastAsia="仿宋_GB2312"/>
                      <w:sz w:val="20"/>
                    </w:rPr>
                    <w:t>翘曲度、平整度及底脚平稳性要求符合行业标准。</w:t>
                  </w:r>
                  <w:r>
                    <w:br/>
                  </w:r>
                  <w:r>
                    <w:rPr>
                      <w:rFonts w:ascii="仿宋_GB2312" w:hAnsi="仿宋_GB2312" w:cs="仿宋_GB2312" w:eastAsia="仿宋_GB2312"/>
                      <w:sz w:val="20"/>
                    </w:rPr>
                    <w:t>8.</w:t>
                  </w:r>
                  <w:r>
                    <w:rPr>
                      <w:rFonts w:ascii="仿宋_GB2312" w:hAnsi="仿宋_GB2312" w:cs="仿宋_GB2312" w:eastAsia="仿宋_GB2312"/>
                      <w:sz w:val="20"/>
                    </w:rPr>
                    <w:t>其它技术指标符合相关的国家标准和行业标准。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优质五金件，防锈、防腐处理。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1200mm*600mm*750mm</w:t>
                  </w:r>
                  <w:r>
                    <w:br/>
                  </w:r>
                  <w:r>
                    <w:rPr>
                      <w:rFonts w:ascii="仿宋_GB2312" w:hAnsi="仿宋_GB2312" w:cs="仿宋_GB2312" w:eastAsia="仿宋_GB2312"/>
                      <w:sz w:val="20"/>
                    </w:rPr>
                    <w:t>1</w:t>
                  </w:r>
                  <w:r>
                    <w:rPr>
                      <w:rFonts w:ascii="仿宋_GB2312" w:hAnsi="仿宋_GB2312" w:cs="仿宋_GB2312" w:eastAsia="仿宋_GB2312"/>
                      <w:sz w:val="20"/>
                    </w:rPr>
                    <w:t>、基材：采用优质环保</w:t>
                  </w:r>
                  <w:r>
                    <w:rPr>
                      <w:rFonts w:ascii="仿宋_GB2312" w:hAnsi="仿宋_GB2312" w:cs="仿宋_GB2312" w:eastAsia="仿宋_GB2312"/>
                      <w:sz w:val="20"/>
                    </w:rPr>
                    <w:t xml:space="preserve"> E0 </w:t>
                  </w:r>
                  <w:r>
                    <w:rPr>
                      <w:rFonts w:ascii="仿宋_GB2312" w:hAnsi="仿宋_GB2312" w:cs="仿宋_GB2312" w:eastAsia="仿宋_GB2312"/>
                      <w:sz w:val="20"/>
                    </w:rPr>
                    <w:t>级刨花板</w:t>
                  </w:r>
                  <w:r>
                    <w:br/>
                  </w:r>
                  <w:r>
                    <w:rPr>
                      <w:rFonts w:ascii="仿宋_GB2312" w:hAnsi="仿宋_GB2312" w:cs="仿宋_GB2312" w:eastAsia="仿宋_GB2312"/>
                      <w:sz w:val="20"/>
                    </w:rPr>
                    <w:t>2</w:t>
                  </w:r>
                  <w:r>
                    <w:rPr>
                      <w:rFonts w:ascii="仿宋_GB2312" w:hAnsi="仿宋_GB2312" w:cs="仿宋_GB2312" w:eastAsia="仿宋_GB2312"/>
                      <w:sz w:val="20"/>
                    </w:rPr>
                    <w:t>、面材：采用优质环保</w:t>
                  </w:r>
                  <w:r>
                    <w:rPr>
                      <w:rFonts w:ascii="仿宋_GB2312" w:hAnsi="仿宋_GB2312" w:cs="仿宋_GB2312" w:eastAsia="仿宋_GB2312"/>
                      <w:sz w:val="20"/>
                    </w:rPr>
                    <w:t xml:space="preserve"> E0 </w:t>
                  </w:r>
                  <w:r>
                    <w:rPr>
                      <w:rFonts w:ascii="仿宋_GB2312" w:hAnsi="仿宋_GB2312" w:cs="仿宋_GB2312" w:eastAsia="仿宋_GB2312"/>
                      <w:sz w:val="20"/>
                    </w:rPr>
                    <w:t>级三聚氰</w:t>
                  </w:r>
                  <w:r>
                    <w:br/>
                  </w:r>
                  <w:r>
                    <w:rPr>
                      <w:rFonts w:ascii="仿宋_GB2312" w:hAnsi="仿宋_GB2312" w:cs="仿宋_GB2312" w:eastAsia="仿宋_GB2312"/>
                      <w:sz w:val="20"/>
                    </w:rPr>
                    <w:t>胺饰面人造板</w:t>
                  </w:r>
                  <w:r>
                    <w:br/>
                  </w:r>
                  <w:r>
                    <w:rPr>
                      <w:rFonts w:ascii="仿宋_GB2312" w:hAnsi="仿宋_GB2312" w:cs="仿宋_GB2312" w:eastAsia="仿宋_GB2312"/>
                      <w:sz w:val="20"/>
                    </w:rPr>
                    <w:t>3</w:t>
                  </w:r>
                  <w:r>
                    <w:rPr>
                      <w:rFonts w:ascii="仿宋_GB2312" w:hAnsi="仿宋_GB2312" w:cs="仿宋_GB2312" w:eastAsia="仿宋_GB2312"/>
                      <w:sz w:val="20"/>
                    </w:rPr>
                    <w:t>、封边条：采用优质同色</w:t>
                  </w:r>
                  <w:r>
                    <w:rPr>
                      <w:rFonts w:ascii="仿宋_GB2312" w:hAnsi="仿宋_GB2312" w:cs="仿宋_GB2312" w:eastAsia="仿宋_GB2312"/>
                      <w:sz w:val="20"/>
                    </w:rPr>
                    <w:t xml:space="preserve"> PVC </w:t>
                  </w:r>
                  <w:r>
                    <w:rPr>
                      <w:rFonts w:ascii="仿宋_GB2312" w:hAnsi="仿宋_GB2312" w:cs="仿宋_GB2312" w:eastAsia="仿宋_GB2312"/>
                      <w:sz w:val="20"/>
                    </w:rPr>
                    <w:t>封边</w:t>
                  </w:r>
                  <w:r>
                    <w:br/>
                  </w:r>
                  <w:r>
                    <w:rPr>
                      <w:rFonts w:ascii="仿宋_GB2312" w:hAnsi="仿宋_GB2312" w:cs="仿宋_GB2312" w:eastAsia="仿宋_GB2312"/>
                      <w:sz w:val="20"/>
                    </w:rPr>
                    <w:t>条封四周（包括隐蔽处），封边平滑</w:t>
                  </w:r>
                  <w:r>
                    <w:br/>
                  </w:r>
                  <w:r>
                    <w:rPr>
                      <w:rFonts w:ascii="仿宋_GB2312" w:hAnsi="仿宋_GB2312" w:cs="仿宋_GB2312" w:eastAsia="仿宋_GB2312"/>
                      <w:sz w:val="20"/>
                    </w:rPr>
                    <w:t xml:space="preserve">, </w:t>
                  </w:r>
                  <w:r>
                    <w:rPr>
                      <w:rFonts w:ascii="仿宋_GB2312" w:hAnsi="仿宋_GB2312" w:cs="仿宋_GB2312" w:eastAsia="仿宋_GB2312"/>
                      <w:sz w:val="20"/>
                    </w:rPr>
                    <w:t>严密平整，线条均匀，转角过渡自</w:t>
                  </w:r>
                  <w:r>
                    <w:br/>
                  </w:r>
                  <w:r>
                    <w:rPr>
                      <w:rFonts w:ascii="仿宋_GB2312" w:hAnsi="仿宋_GB2312" w:cs="仿宋_GB2312" w:eastAsia="仿宋_GB2312"/>
                      <w:sz w:val="20"/>
                    </w:rPr>
                    <w:t>然，颜色与板材一致</w:t>
                  </w:r>
                  <w:r>
                    <w:br/>
                  </w:r>
                  <w:r>
                    <w:rPr>
                      <w:rFonts w:ascii="仿宋_GB2312" w:hAnsi="仿宋_GB2312" w:cs="仿宋_GB2312" w:eastAsia="仿宋_GB2312"/>
                      <w:sz w:val="20"/>
                    </w:rPr>
                    <w:t>4</w:t>
                  </w:r>
                  <w:r>
                    <w:rPr>
                      <w:rFonts w:ascii="仿宋_GB2312" w:hAnsi="仿宋_GB2312" w:cs="仿宋_GB2312" w:eastAsia="仿宋_GB2312"/>
                      <w:sz w:val="20"/>
                    </w:rPr>
                    <w:t>、热熔胶：采用优质环保热熔胶，粘</w:t>
                  </w:r>
                  <w:r>
                    <w:br/>
                  </w:r>
                  <w:r>
                    <w:rPr>
                      <w:rFonts w:ascii="仿宋_GB2312" w:hAnsi="仿宋_GB2312" w:cs="仿宋_GB2312" w:eastAsia="仿宋_GB2312"/>
                      <w:sz w:val="20"/>
                    </w:rPr>
                    <w:t>性强，粘接时间快，屏蔽性卓越，有</w:t>
                  </w:r>
                  <w:r>
                    <w:br/>
                  </w:r>
                  <w:r>
                    <w:rPr>
                      <w:rFonts w:ascii="仿宋_GB2312" w:hAnsi="仿宋_GB2312" w:cs="仿宋_GB2312" w:eastAsia="仿宋_GB2312"/>
                      <w:sz w:val="20"/>
                    </w:rPr>
                    <w:t>效防止有害物质溢出，总挥发性有机</w:t>
                  </w:r>
                  <w:r>
                    <w:br/>
                  </w:r>
                  <w:r>
                    <w:rPr>
                      <w:rFonts w:ascii="仿宋_GB2312" w:hAnsi="仿宋_GB2312" w:cs="仿宋_GB2312" w:eastAsia="仿宋_GB2312"/>
                      <w:sz w:val="20"/>
                    </w:rPr>
                    <w:t>物</w:t>
                  </w:r>
                  <w:r>
                    <w:rPr>
                      <w:rFonts w:ascii="仿宋_GB2312" w:hAnsi="仿宋_GB2312" w:cs="仿宋_GB2312" w:eastAsia="仿宋_GB2312"/>
                      <w:sz w:val="20"/>
                    </w:rPr>
                    <w:t>3g/L</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、缓冲导轨：采用优质缓冲导轨</w:t>
                  </w:r>
                  <w:r>
                    <w:br/>
                  </w:r>
                  <w:r>
                    <w:rPr>
                      <w:rFonts w:ascii="仿宋_GB2312" w:hAnsi="仿宋_GB2312" w:cs="仿宋_GB2312" w:eastAsia="仿宋_GB2312"/>
                      <w:sz w:val="20"/>
                    </w:rPr>
                    <w:t>6</w:t>
                  </w:r>
                  <w:r>
                    <w:rPr>
                      <w:rFonts w:ascii="仿宋_GB2312" w:hAnsi="仿宋_GB2312" w:cs="仿宋_GB2312" w:eastAsia="仿宋_GB2312"/>
                      <w:sz w:val="20"/>
                    </w:rPr>
                    <w:t>、缓冲铰链：采用优质缓冲铰链，表</w:t>
                  </w:r>
                  <w:r>
                    <w:br/>
                  </w:r>
                  <w:r>
                    <w:rPr>
                      <w:rFonts w:ascii="仿宋_GB2312" w:hAnsi="仿宋_GB2312" w:cs="仿宋_GB2312" w:eastAsia="仿宋_GB2312"/>
                      <w:sz w:val="20"/>
                    </w:rPr>
                    <w:t>面无划痕、变形，开合流畅、无噪音</w:t>
                  </w:r>
                  <w:r>
                    <w:br/>
                  </w:r>
                  <w:r>
                    <w:rPr>
                      <w:rFonts w:ascii="仿宋_GB2312" w:hAnsi="仿宋_GB2312" w:cs="仿宋_GB2312" w:eastAsia="仿宋_GB2312"/>
                      <w:sz w:val="20"/>
                    </w:rPr>
                    <w:t>7</w:t>
                  </w:r>
                  <w:r>
                    <w:rPr>
                      <w:rFonts w:ascii="仿宋_GB2312" w:hAnsi="仿宋_GB2312" w:cs="仿宋_GB2312" w:eastAsia="仿宋_GB2312"/>
                      <w:sz w:val="20"/>
                    </w:rPr>
                    <w:t>、锁具：采用优质锁具</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实木四方桌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600*600*550mm</w:t>
                  </w:r>
                  <w:r>
                    <w:br/>
                  </w:r>
                  <w:r>
                    <w:rPr>
                      <w:rFonts w:ascii="仿宋_GB2312" w:hAnsi="仿宋_GB2312" w:cs="仿宋_GB2312" w:eastAsia="仿宋_GB2312"/>
                      <w:sz w:val="20"/>
                    </w:rPr>
                    <w:t>材质：橡胶木。外表无腐蚀，无断裂</w:t>
                  </w:r>
                  <w:r>
                    <w:br/>
                  </w:r>
                  <w:r>
                    <w:rPr>
                      <w:rFonts w:ascii="仿宋_GB2312" w:hAnsi="仿宋_GB2312" w:cs="仿宋_GB2312" w:eastAsia="仿宋_GB2312"/>
                      <w:sz w:val="20"/>
                    </w:rPr>
                    <w:t>、豁裂、脱落。</w:t>
                  </w:r>
                  <w:r>
                    <w:br/>
                  </w:r>
                  <w:r>
                    <w:rPr>
                      <w:rFonts w:ascii="仿宋_GB2312" w:hAnsi="仿宋_GB2312" w:cs="仿宋_GB2312" w:eastAsia="仿宋_GB2312"/>
                      <w:sz w:val="20"/>
                    </w:rPr>
                    <w:t>含水率：符合使用地区年平均平衡含</w:t>
                  </w:r>
                  <w:r>
                    <w:br/>
                  </w:r>
                  <w:r>
                    <w:rPr>
                      <w:rFonts w:ascii="仿宋_GB2312" w:hAnsi="仿宋_GB2312" w:cs="仿宋_GB2312" w:eastAsia="仿宋_GB2312"/>
                      <w:sz w:val="20"/>
                    </w:rPr>
                    <w:t>水率。</w:t>
                  </w:r>
                  <w:r>
                    <w:br/>
                  </w:r>
                  <w:r>
                    <w:rPr>
                      <w:rFonts w:ascii="仿宋_GB2312" w:hAnsi="仿宋_GB2312" w:cs="仿宋_GB2312" w:eastAsia="仿宋_GB2312"/>
                      <w:sz w:val="20"/>
                    </w:rPr>
                    <w:t>油漆：使用水性环保油漆，无异味、</w:t>
                  </w:r>
                  <w:r>
                    <w:br/>
                  </w:r>
                  <w:r>
                    <w:rPr>
                      <w:rFonts w:ascii="仿宋_GB2312" w:hAnsi="仿宋_GB2312" w:cs="仿宋_GB2312" w:eastAsia="仿宋_GB2312"/>
                      <w:sz w:val="20"/>
                    </w:rPr>
                    <w:t>无毒。</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br/>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w:t>
                  </w:r>
                  <w:r>
                    <w:br/>
                  </w:r>
                  <w:r>
                    <w:rPr>
                      <w:rFonts w:ascii="仿宋_GB2312" w:hAnsi="仿宋_GB2312" w:cs="仿宋_GB2312" w:eastAsia="仿宋_GB2312"/>
                      <w:sz w:val="20"/>
                    </w:rPr>
                    <w:t>手指可触及的隐蔽处，没有锐利的棱</w:t>
                  </w:r>
                  <w:r>
                    <w:br/>
                  </w:r>
                  <w:r>
                    <w:rPr>
                      <w:rFonts w:ascii="仿宋_GB2312" w:hAnsi="仿宋_GB2312" w:cs="仿宋_GB2312" w:eastAsia="仿宋_GB2312"/>
                      <w:sz w:val="20"/>
                    </w:rPr>
                    <w:t>角、毛刺以及小五金部件露出的锐利</w:t>
                  </w:r>
                  <w:r>
                    <w:br/>
                  </w:r>
                  <w:r>
                    <w:rPr>
                      <w:rFonts w:ascii="仿宋_GB2312" w:hAnsi="仿宋_GB2312" w:cs="仿宋_GB2312" w:eastAsia="仿宋_GB2312"/>
                      <w:sz w:val="20"/>
                    </w:rPr>
                    <w:t>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w:t>
                  </w:r>
                  <w:r>
                    <w:br/>
                  </w:r>
                  <w:r>
                    <w:rPr>
                      <w:rFonts w:ascii="仿宋_GB2312" w:hAnsi="仿宋_GB2312" w:cs="仿宋_GB2312" w:eastAsia="仿宋_GB2312"/>
                      <w:sz w:val="20"/>
                    </w:rPr>
                    <w:t>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w:t>
                  </w:r>
                  <w:r>
                    <w:br/>
                  </w:r>
                  <w:r>
                    <w:rPr>
                      <w:rFonts w:ascii="仿宋_GB2312" w:hAnsi="仿宋_GB2312" w:cs="仿宋_GB2312" w:eastAsia="仿宋_GB2312"/>
                      <w:sz w:val="20"/>
                    </w:rPr>
                    <w:t>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w:t>
                  </w:r>
                  <w:r>
                    <w:br/>
                  </w:r>
                  <w:r>
                    <w:rPr>
                      <w:rFonts w:ascii="仿宋_GB2312" w:hAnsi="仿宋_GB2312" w:cs="仿宋_GB2312" w:eastAsia="仿宋_GB2312"/>
                      <w:sz w:val="20"/>
                    </w:rPr>
                    <w:t>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背靠：</w:t>
                  </w:r>
                  <w:r>
                    <w:rPr>
                      <w:rFonts w:ascii="仿宋_GB2312" w:hAnsi="仿宋_GB2312" w:cs="仿宋_GB2312" w:eastAsia="仿宋_GB2312"/>
                      <w:sz w:val="20"/>
                    </w:rPr>
                    <w:t xml:space="preserve">PP </w:t>
                  </w:r>
                  <w:r>
                    <w:rPr>
                      <w:rFonts w:ascii="仿宋_GB2312" w:hAnsi="仿宋_GB2312" w:cs="仿宋_GB2312" w:eastAsia="仿宋_GB2312"/>
                      <w:sz w:val="20"/>
                    </w:rPr>
                    <w:t>玻纤背筐，拉背</w:t>
                  </w:r>
                  <w:r>
                    <w:rPr>
                      <w:rFonts w:ascii="仿宋_GB2312" w:hAnsi="仿宋_GB2312" w:cs="仿宋_GB2312" w:eastAsia="仿宋_GB2312"/>
                      <w:sz w:val="20"/>
                    </w:rPr>
                    <w:t>≥ 100KG</w:t>
                  </w:r>
                  <w:r>
                    <w:br/>
                  </w:r>
                  <w:r>
                    <w:rPr>
                      <w:rFonts w:ascii="仿宋_GB2312" w:hAnsi="仿宋_GB2312" w:cs="仿宋_GB2312" w:eastAsia="仿宋_GB2312"/>
                      <w:sz w:val="20"/>
                    </w:rPr>
                    <w:t>扶手：</w:t>
                  </w:r>
                  <w:r>
                    <w:rPr>
                      <w:rFonts w:ascii="仿宋_GB2312" w:hAnsi="仿宋_GB2312" w:cs="仿宋_GB2312" w:eastAsia="仿宋_GB2312"/>
                      <w:sz w:val="20"/>
                    </w:rPr>
                    <w:t xml:space="preserve">PP </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42</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 xml:space="preserve">≥2.5 </w:t>
                  </w:r>
                  <w:r>
                    <w:rPr>
                      <w:rFonts w:ascii="仿宋_GB2312" w:hAnsi="仿宋_GB2312" w:cs="仿宋_GB2312" w:eastAsia="仿宋_GB2312"/>
                      <w:sz w:val="20"/>
                    </w:rPr>
                    <w:t>加厚中班蝴蝶底盘（可原</w:t>
                  </w:r>
                  <w:r>
                    <w:br/>
                  </w:r>
                  <w:r>
                    <w:rPr>
                      <w:rFonts w:ascii="仿宋_GB2312" w:hAnsi="仿宋_GB2312" w:cs="仿宋_GB2312" w:eastAsia="仿宋_GB2312"/>
                      <w:sz w:val="20"/>
                    </w:rPr>
                    <w:t>位锁定和逍遥功能）</w:t>
                  </w:r>
                  <w:r>
                    <w:br/>
                  </w:r>
                  <w:r>
                    <w:rPr>
                      <w:rFonts w:ascii="仿宋_GB2312" w:hAnsi="仿宋_GB2312" w:cs="仿宋_GB2312" w:eastAsia="仿宋_GB2312"/>
                      <w:sz w:val="20"/>
                    </w:rPr>
                    <w:t>气杆：</w:t>
                  </w:r>
                  <w:r>
                    <w:rPr>
                      <w:rFonts w:ascii="仿宋_GB2312" w:hAnsi="仿宋_GB2312" w:cs="仿宋_GB2312" w:eastAsia="仿宋_GB2312"/>
                      <w:sz w:val="20"/>
                    </w:rPr>
                    <w:t xml:space="preserve">80 </w:t>
                  </w:r>
                  <w:r>
                    <w:rPr>
                      <w:rFonts w:ascii="仿宋_GB2312" w:hAnsi="仿宋_GB2312" w:cs="仿宋_GB2312" w:eastAsia="仿宋_GB2312"/>
                      <w:sz w:val="20"/>
                    </w:rPr>
                    <w:t>黑色拉深</w:t>
                  </w:r>
                  <w:r>
                    <w:rPr>
                      <w:rFonts w:ascii="仿宋_GB2312" w:hAnsi="仿宋_GB2312" w:cs="仿宋_GB2312" w:eastAsia="仿宋_GB2312"/>
                      <w:sz w:val="20"/>
                    </w:rPr>
                    <w:t xml:space="preserve"> 5CM </w:t>
                  </w:r>
                  <w:r>
                    <w:rPr>
                      <w:rFonts w:ascii="仿宋_GB2312" w:hAnsi="仿宋_GB2312" w:cs="仿宋_GB2312" w:eastAsia="仿宋_GB2312"/>
                      <w:sz w:val="20"/>
                    </w:rPr>
                    <w:t>气杆椅脚：</w:t>
                  </w:r>
                  <w:r>
                    <w:rPr>
                      <w:rFonts w:ascii="仿宋_GB2312" w:hAnsi="仿宋_GB2312" w:cs="仿宋_GB2312" w:eastAsia="仿宋_GB2312"/>
                      <w:sz w:val="20"/>
                    </w:rPr>
                    <w:t xml:space="preserve">Ø320 </w:t>
                  </w:r>
                  <w:r>
                    <w:rPr>
                      <w:rFonts w:ascii="仿宋_GB2312" w:hAnsi="仿宋_GB2312" w:cs="仿宋_GB2312" w:eastAsia="仿宋_GB2312"/>
                      <w:sz w:val="20"/>
                    </w:rPr>
                    <w:t>黑色</w:t>
                  </w:r>
                  <w:r>
                    <w:rPr>
                      <w:rFonts w:ascii="仿宋_GB2312" w:hAnsi="仿宋_GB2312" w:cs="仿宋_GB2312" w:eastAsia="仿宋_GB2312"/>
                      <w:sz w:val="20"/>
                    </w:rPr>
                    <w:t xml:space="preserve"> PP </w:t>
                  </w:r>
                  <w:r>
                    <w:rPr>
                      <w:rFonts w:ascii="仿宋_GB2312" w:hAnsi="仿宋_GB2312" w:cs="仿宋_GB2312" w:eastAsia="仿宋_GB2312"/>
                      <w:sz w:val="20"/>
                    </w:rPr>
                    <w:t>脚过</w:t>
                  </w:r>
                  <w:r>
                    <w:rPr>
                      <w:rFonts w:ascii="仿宋_GB2312" w:hAnsi="仿宋_GB2312" w:cs="仿宋_GB2312" w:eastAsia="仿宋_GB2312"/>
                      <w:sz w:val="20"/>
                    </w:rPr>
                    <w:t xml:space="preserve"> 1000KG</w:t>
                  </w:r>
                  <w:r>
                    <w:br/>
                  </w:r>
                  <w:r>
                    <w:rPr>
                      <w:rFonts w:ascii="仿宋_GB2312" w:hAnsi="仿宋_GB2312" w:cs="仿宋_GB2312" w:eastAsia="仿宋_GB2312"/>
                      <w:sz w:val="20"/>
                    </w:rPr>
                    <w:t>静压测试</w:t>
                  </w:r>
                  <w:r>
                    <w:br/>
                  </w:r>
                  <w:r>
                    <w:rPr>
                      <w:rFonts w:ascii="仿宋_GB2312" w:hAnsi="仿宋_GB2312" w:cs="仿宋_GB2312" w:eastAsia="仿宋_GB2312"/>
                      <w:sz w:val="20"/>
                    </w:rPr>
                    <w:t>椅轮：</w:t>
                  </w:r>
                  <w:r>
                    <w:rPr>
                      <w:rFonts w:ascii="仿宋_GB2312" w:hAnsi="仿宋_GB2312" w:cs="仿宋_GB2312" w:eastAsia="仿宋_GB2312"/>
                      <w:sz w:val="20"/>
                    </w:rPr>
                    <w:t xml:space="preserve">50MM </w:t>
                  </w:r>
                  <w:r>
                    <w:rPr>
                      <w:rFonts w:ascii="仿宋_GB2312" w:hAnsi="仿宋_GB2312" w:cs="仿宋_GB2312" w:eastAsia="仿宋_GB2312"/>
                      <w:sz w:val="20"/>
                    </w:rPr>
                    <w:t>黑色尼龙轮</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330*300*500mm、座面高 30cm，</w:t>
                  </w:r>
                  <w:r>
                    <w:br/>
                  </w:r>
                  <w:r>
                    <w:rPr>
                      <w:rFonts w:ascii="仿宋_GB2312" w:hAnsi="仿宋_GB2312" w:cs="仿宋_GB2312" w:eastAsia="仿宋_GB2312"/>
                      <w:sz w:val="20"/>
                    </w:rPr>
                    <w:t>材质：椅面为橡胶木、围板和椅腿为</w:t>
                  </w:r>
                  <w:r>
                    <w:br/>
                  </w:r>
                  <w:r>
                    <w:rPr>
                      <w:rFonts w:ascii="仿宋_GB2312" w:hAnsi="仿宋_GB2312" w:cs="仿宋_GB2312" w:eastAsia="仿宋_GB2312"/>
                      <w:sz w:val="20"/>
                    </w:rPr>
                    <w:t>樟子松；</w:t>
                  </w:r>
                  <w:r>
                    <w:br/>
                  </w:r>
                  <w:r>
                    <w:rPr>
                      <w:rFonts w:ascii="仿宋_GB2312" w:hAnsi="仿宋_GB2312" w:cs="仿宋_GB2312" w:eastAsia="仿宋_GB2312"/>
                      <w:sz w:val="20"/>
                    </w:rPr>
                    <w:t>材料含水率：符合当地年平均平衡含</w:t>
                  </w:r>
                  <w:r>
                    <w:br/>
                  </w:r>
                  <w:r>
                    <w:rPr>
                      <w:rFonts w:ascii="仿宋_GB2312" w:hAnsi="仿宋_GB2312" w:cs="仿宋_GB2312" w:eastAsia="仿宋_GB2312"/>
                      <w:sz w:val="20"/>
                    </w:rPr>
                    <w:t>水率；</w:t>
                  </w:r>
                  <w:r>
                    <w:br/>
                  </w:r>
                  <w:r>
                    <w:rPr>
                      <w:rFonts w:ascii="仿宋_GB2312" w:hAnsi="仿宋_GB2312" w:cs="仿宋_GB2312" w:eastAsia="仿宋_GB2312"/>
                      <w:sz w:val="20"/>
                    </w:rPr>
                    <w:t>油漆：使用水性环保油漆，无异味、</w:t>
                  </w:r>
                  <w:r>
                    <w:br/>
                  </w:r>
                  <w:r>
                    <w:rPr>
                      <w:rFonts w:ascii="仿宋_GB2312" w:hAnsi="仿宋_GB2312" w:cs="仿宋_GB2312" w:eastAsia="仿宋_GB2312"/>
                      <w:sz w:val="20"/>
                    </w:rPr>
                    <w:t>无毒；</w:t>
                  </w:r>
                  <w:r>
                    <w:br/>
                  </w:r>
                  <w:r>
                    <w:rPr>
                      <w:rFonts w:ascii="仿宋_GB2312" w:hAnsi="仿宋_GB2312" w:cs="仿宋_GB2312" w:eastAsia="仿宋_GB2312"/>
                      <w:sz w:val="20"/>
                    </w:rPr>
                    <w:t>外表面：儿童可触及部位应圆角处理</w:t>
                  </w:r>
                  <w:r>
                    <w:br/>
                  </w:r>
                  <w:r>
                    <w:rPr>
                      <w:rFonts w:ascii="仿宋_GB2312" w:hAnsi="仿宋_GB2312" w:cs="仿宋_GB2312" w:eastAsia="仿宋_GB2312"/>
                      <w:sz w:val="20"/>
                    </w:rPr>
                    <w:t>, 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木制口杯架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830*300*880mm</w:t>
                  </w:r>
                  <w:r>
                    <w:rPr>
                      <w:rFonts w:ascii="仿宋_GB2312" w:hAnsi="仿宋_GB2312" w:cs="仿宋_GB2312" w:eastAsia="仿宋_GB2312"/>
                      <w:sz w:val="20"/>
                    </w:rPr>
                    <w:t>。水杯格尺寸：</w:t>
                  </w:r>
                  <w:r>
                    <w:rPr>
                      <w:rFonts w:ascii="仿宋_GB2312" w:hAnsi="仿宋_GB2312" w:cs="仿宋_GB2312" w:eastAsia="仿宋_GB2312"/>
                      <w:sz w:val="20"/>
                    </w:rPr>
                    <w:t>90*130*100mm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1010*480*100mm</w:t>
                  </w:r>
                  <w:r>
                    <w:rPr>
                      <w:rFonts w:ascii="仿宋_GB2312" w:hAnsi="仿宋_GB2312" w:cs="仿宋_GB2312" w:eastAsia="仿宋_GB2312"/>
                      <w:sz w:val="20"/>
                    </w:rPr>
                    <w:t>。样式：挂毛巾的设计为前后上下两层结构，有挂钩</w:t>
                  </w:r>
                  <w:r>
                    <w:rPr>
                      <w:rFonts w:ascii="仿宋_GB2312" w:hAnsi="仿宋_GB2312" w:cs="仿宋_GB2312" w:eastAsia="仿宋_GB2312"/>
                      <w:sz w:val="20"/>
                    </w:rPr>
                    <w:t>≥40</w:t>
                  </w:r>
                  <w:r>
                    <w:rPr>
                      <w:rFonts w:ascii="仿宋_GB2312" w:hAnsi="仿宋_GB2312" w:cs="仿宋_GB2312" w:eastAsia="仿宋_GB2312"/>
                      <w:sz w:val="20"/>
                    </w:rPr>
                    <w:t>个，整体满足一个班幼儿的使用，底部带轮子。</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三角转角柜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材质：橡胶木。外表无腐蚀，无断裂</w:t>
                  </w:r>
                  <w:r>
                    <w:br/>
                  </w:r>
                  <w:r>
                    <w:rPr>
                      <w:rFonts w:ascii="仿宋_GB2312" w:hAnsi="仿宋_GB2312" w:cs="仿宋_GB2312" w:eastAsia="仿宋_GB2312"/>
                      <w:sz w:val="20"/>
                    </w:rPr>
                    <w:t>、豁裂、脱落。</w:t>
                  </w:r>
                  <w:r>
                    <w:br/>
                  </w:r>
                  <w:r>
                    <w:rPr>
                      <w:rFonts w:ascii="仿宋_GB2312" w:hAnsi="仿宋_GB2312" w:cs="仿宋_GB2312" w:eastAsia="仿宋_GB2312"/>
                      <w:sz w:val="20"/>
                    </w:rPr>
                    <w:t>含水率：符合使用地区年平均平衡含</w:t>
                  </w:r>
                  <w:r>
                    <w:br/>
                  </w:r>
                  <w:r>
                    <w:rPr>
                      <w:rFonts w:ascii="仿宋_GB2312" w:hAnsi="仿宋_GB2312" w:cs="仿宋_GB2312" w:eastAsia="仿宋_GB2312"/>
                      <w:sz w:val="20"/>
                    </w:rPr>
                    <w:t>水率。</w:t>
                  </w:r>
                  <w:r>
                    <w:br/>
                  </w:r>
                  <w:r>
                    <w:rPr>
                      <w:rFonts w:ascii="仿宋_GB2312" w:hAnsi="仿宋_GB2312" w:cs="仿宋_GB2312" w:eastAsia="仿宋_GB2312"/>
                      <w:sz w:val="20"/>
                    </w:rPr>
                    <w:t>油漆：使用水性环保油漆，无异味、</w:t>
                  </w:r>
                  <w:r>
                    <w:br/>
                  </w:r>
                  <w:r>
                    <w:rPr>
                      <w:rFonts w:ascii="仿宋_GB2312" w:hAnsi="仿宋_GB2312" w:cs="仿宋_GB2312" w:eastAsia="仿宋_GB2312"/>
                      <w:sz w:val="20"/>
                    </w:rPr>
                    <w:t>无毒。尺寸：</w:t>
                  </w:r>
                  <w:r>
                    <w:rPr>
                      <w:rFonts w:ascii="仿宋_GB2312" w:hAnsi="仿宋_GB2312" w:cs="仿宋_GB2312" w:eastAsia="仿宋_GB2312"/>
                      <w:sz w:val="20"/>
                    </w:rPr>
                    <w:t>30*30*80cm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单面展示书柜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800×300×1200mm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、框体采用</w:t>
                  </w:r>
                  <w:r>
                    <w:rPr>
                      <w:rFonts w:ascii="仿宋_GB2312" w:hAnsi="仿宋_GB2312" w:cs="仿宋_GB2312" w:eastAsia="仿宋_GB2312"/>
                      <w:sz w:val="20"/>
                    </w:rPr>
                    <w:t>≥18mm</w:t>
                  </w:r>
                  <w:r>
                    <w:rPr>
                      <w:rFonts w:ascii="仿宋_GB2312" w:hAnsi="仿宋_GB2312" w:cs="仿宋_GB2312" w:eastAsia="仿宋_GB2312"/>
                      <w:sz w:val="20"/>
                    </w:rPr>
                    <w:t>厚优质环保三聚氰胺双贴面高密度刨花板，层板采用</w:t>
                  </w:r>
                  <w:r>
                    <w:rPr>
                      <w:rFonts w:ascii="仿宋_GB2312" w:hAnsi="仿宋_GB2312" w:cs="仿宋_GB2312" w:eastAsia="仿宋_GB2312"/>
                      <w:sz w:val="20"/>
                    </w:rPr>
                    <w:t>≥16mm</w:t>
                  </w:r>
                  <w:r>
                    <w:rPr>
                      <w:rFonts w:ascii="仿宋_GB2312" w:hAnsi="仿宋_GB2312" w:cs="仿宋_GB2312" w:eastAsia="仿宋_GB2312"/>
                      <w:sz w:val="20"/>
                    </w:rPr>
                    <w:t>厚优质环保三聚氰胺双贴面高密度刨花板，甲醛释放量符合</w:t>
                  </w:r>
                  <w:r>
                    <w:rPr>
                      <w:rFonts w:ascii="仿宋_GB2312" w:hAnsi="仿宋_GB2312" w:cs="仿宋_GB2312" w:eastAsia="仿宋_GB2312"/>
                      <w:sz w:val="20"/>
                    </w:rPr>
                    <w:t>GB/T17657-2013</w:t>
                  </w:r>
                  <w:r>
                    <w:rPr>
                      <w:rFonts w:ascii="仿宋_GB2312" w:hAnsi="仿宋_GB2312" w:cs="仿宋_GB2312" w:eastAsia="仿宋_GB2312"/>
                      <w:sz w:val="20"/>
                    </w:rPr>
                    <w:t>、</w:t>
                  </w:r>
                  <w:r>
                    <w:rPr>
                      <w:rFonts w:ascii="仿宋_GB2312" w:hAnsi="仿宋_GB2312" w:cs="仿宋_GB2312" w:eastAsia="仿宋_GB2312"/>
                      <w:sz w:val="20"/>
                    </w:rPr>
                    <w:t>GB/T39600-2021</w:t>
                  </w:r>
                  <w:r>
                    <w:rPr>
                      <w:rFonts w:ascii="仿宋_GB2312" w:hAnsi="仿宋_GB2312" w:cs="仿宋_GB2312" w:eastAsia="仿宋_GB2312"/>
                      <w:sz w:val="20"/>
                    </w:rPr>
                    <w:t>标准要求。背板为</w:t>
                  </w:r>
                  <w:r>
                    <w:rPr>
                      <w:rFonts w:ascii="仿宋_GB2312" w:hAnsi="仿宋_GB2312" w:cs="仿宋_GB2312" w:eastAsia="仿宋_GB2312"/>
                      <w:sz w:val="20"/>
                    </w:rPr>
                    <w:t>≥5mm</w:t>
                  </w:r>
                  <w:r>
                    <w:rPr>
                      <w:rFonts w:ascii="仿宋_GB2312" w:hAnsi="仿宋_GB2312" w:cs="仿宋_GB2312" w:eastAsia="仿宋_GB2312"/>
                      <w:sz w:val="20"/>
                    </w:rPr>
                    <w:t>枫木纹三聚氰胺双贴面密度板。</w:t>
                  </w:r>
                  <w:r>
                    <w:br/>
                  </w:r>
                  <w:r>
                    <w:rPr>
                      <w:rFonts w:ascii="仿宋_GB2312" w:hAnsi="仿宋_GB2312" w:cs="仿宋_GB2312" w:eastAsia="仿宋_GB2312"/>
                      <w:sz w:val="20"/>
                    </w:rPr>
                    <w:t>2</w:t>
                  </w:r>
                  <w:r>
                    <w:rPr>
                      <w:rFonts w:ascii="仿宋_GB2312" w:hAnsi="仿宋_GB2312" w:cs="仿宋_GB2312" w:eastAsia="仿宋_GB2312"/>
                      <w:sz w:val="20"/>
                    </w:rPr>
                    <w:t>、表面耐磨、耐污、耐划伤，易清洁。</w:t>
                  </w:r>
                  <w:r>
                    <w:br/>
                  </w:r>
                  <w:r>
                    <w:rPr>
                      <w:rFonts w:ascii="仿宋_GB2312" w:hAnsi="仿宋_GB2312" w:cs="仿宋_GB2312" w:eastAsia="仿宋_GB2312"/>
                      <w:sz w:val="20"/>
                    </w:rPr>
                    <w:t>3</w:t>
                  </w:r>
                  <w:r>
                    <w:rPr>
                      <w:rFonts w:ascii="仿宋_GB2312" w:hAnsi="仿宋_GB2312" w:cs="仿宋_GB2312" w:eastAsia="仿宋_GB2312"/>
                      <w:sz w:val="20"/>
                    </w:rPr>
                    <w:t>、优质</w:t>
                  </w:r>
                  <w:r>
                    <w:rPr>
                      <w:rFonts w:ascii="仿宋_GB2312" w:hAnsi="仿宋_GB2312" w:cs="仿宋_GB2312" w:eastAsia="仿宋_GB2312"/>
                      <w:sz w:val="20"/>
                    </w:rPr>
                    <w:t>PVC</w:t>
                  </w:r>
                  <w:r>
                    <w:rPr>
                      <w:rFonts w:ascii="仿宋_GB2312" w:hAnsi="仿宋_GB2312" w:cs="仿宋_GB2312" w:eastAsia="仿宋_GB2312"/>
                      <w:sz w:val="20"/>
                    </w:rPr>
                    <w:t>边条封边。</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、五金件选用环保五金，安全无毒。符合国家标准规范的要求。</w:t>
                  </w:r>
                  <w:r>
                    <w:br/>
                  </w:r>
                  <w:r>
                    <w:rPr>
                      <w:rFonts w:ascii="仿宋_GB2312" w:hAnsi="仿宋_GB2312" w:cs="仿宋_GB2312" w:eastAsia="仿宋_GB2312"/>
                      <w:sz w:val="20"/>
                    </w:rPr>
                    <w:t>5</w:t>
                  </w:r>
                  <w:r>
                    <w:rPr>
                      <w:rFonts w:ascii="仿宋_GB2312" w:hAnsi="仿宋_GB2312" w:cs="仿宋_GB2312" w:eastAsia="仿宋_GB2312"/>
                      <w:sz w:val="20"/>
                    </w:rPr>
                    <w:t>、柜体底部配以耐磨塑胶</w:t>
                  </w:r>
                  <w:r>
                    <w:rPr>
                      <w:rFonts w:ascii="仿宋_GB2312" w:hAnsi="仿宋_GB2312" w:cs="仿宋_GB2312" w:eastAsia="仿宋_GB2312"/>
                      <w:sz w:val="20"/>
                    </w:rPr>
                    <w:t>PP</w:t>
                  </w:r>
                  <w:r>
                    <w:rPr>
                      <w:rFonts w:ascii="仿宋_GB2312" w:hAnsi="仿宋_GB2312" w:cs="仿宋_GB2312" w:eastAsia="仿宋_GB2312"/>
                      <w:sz w:val="20"/>
                    </w:rPr>
                    <w:t>脚钉，对地板等地面材料起到保护作用。</w:t>
                  </w:r>
                  <w:r>
                    <w:br/>
                  </w:r>
                  <w:r>
                    <w:rPr>
                      <w:rFonts w:ascii="仿宋_GB2312" w:hAnsi="仿宋_GB2312" w:cs="仿宋_GB2312" w:eastAsia="仿宋_GB2312"/>
                      <w:sz w:val="20"/>
                    </w:rPr>
                    <w:t>6</w:t>
                  </w:r>
                  <w:r>
                    <w:rPr>
                      <w:rFonts w:ascii="仿宋_GB2312" w:hAnsi="仿宋_GB2312" w:cs="仿宋_GB2312" w:eastAsia="仿宋_GB2312"/>
                      <w:sz w:val="20"/>
                    </w:rPr>
                    <w:t>、结构稳固，不易倾倒。圆角设计，安全缝隙和孔洞符合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的要求。</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格书包柜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1200*300*900mm</w:t>
                  </w:r>
                  <w:r>
                    <w:br/>
                  </w:r>
                  <w:r>
                    <w:rPr>
                      <w:rFonts w:ascii="仿宋_GB2312" w:hAnsi="仿宋_GB2312" w:cs="仿宋_GB2312" w:eastAsia="仿宋_GB2312"/>
                      <w:sz w:val="20"/>
                    </w:rPr>
                    <w:t>1.</w:t>
                  </w:r>
                  <w:r>
                    <w:rPr>
                      <w:rFonts w:ascii="仿宋_GB2312" w:hAnsi="仿宋_GB2312" w:cs="仿宋_GB2312" w:eastAsia="仿宋_GB2312"/>
                      <w:sz w:val="20"/>
                    </w:rPr>
                    <w:t>材质：橡胶木材质，厚度</w:t>
                  </w:r>
                  <w:r>
                    <w:rPr>
                      <w:rFonts w:ascii="仿宋_GB2312" w:hAnsi="仿宋_GB2312" w:cs="仿宋_GB2312" w:eastAsia="仿宋_GB2312"/>
                      <w:sz w:val="20"/>
                    </w:rPr>
                    <w:t>≥18mm</w:t>
                  </w:r>
                  <w:r>
                    <w:rPr>
                      <w:rFonts w:ascii="仿宋_GB2312" w:hAnsi="仿宋_GB2312" w:cs="仿宋_GB2312" w:eastAsia="仿宋_GB2312"/>
                      <w:sz w:val="20"/>
                    </w:rPr>
                    <w:t>，表面无结无缝无毛刺，凸显木材纹理，不开裂、不易变形。</w:t>
                  </w:r>
                  <w:r>
                    <w:br/>
                  </w:r>
                  <w:r>
                    <w:rPr>
                      <w:rFonts w:ascii="仿宋_GB2312" w:hAnsi="仿宋_GB2312" w:cs="仿宋_GB2312" w:eastAsia="仿宋_GB2312"/>
                      <w:sz w:val="20"/>
                    </w:rPr>
                    <w:t>2.</w:t>
                  </w:r>
                  <w:r>
                    <w:rPr>
                      <w:rFonts w:ascii="仿宋_GB2312" w:hAnsi="仿宋_GB2312" w:cs="仿宋_GB2312" w:eastAsia="仿宋_GB2312"/>
                      <w:sz w:val="20"/>
                    </w:rPr>
                    <w:t>涂层：使用环保水性漆，三底两面喷涂，耐磨耐污易清洁，安全性强。</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成人沙发</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三人沙发</w:t>
                  </w:r>
                  <w:r>
                    <w:br/>
                  </w:r>
                  <w:r>
                    <w:rPr>
                      <w:rFonts w:ascii="仿宋_GB2312" w:hAnsi="仿宋_GB2312" w:cs="仿宋_GB2312" w:eastAsia="仿宋_GB2312"/>
                      <w:sz w:val="20"/>
                    </w:rPr>
                    <w:t>规格：</w:t>
                  </w:r>
                  <w:r>
                    <w:rPr>
                      <w:rFonts w:ascii="仿宋_GB2312" w:hAnsi="仿宋_GB2312" w:cs="仿宋_GB2312" w:eastAsia="仿宋_GB2312"/>
                      <w:sz w:val="20"/>
                    </w:rPr>
                    <w:t>1880mm*760mm*800mm</w:t>
                  </w:r>
                  <w:r>
                    <w:br/>
                  </w:r>
                  <w:r>
                    <w:rPr>
                      <w:rFonts w:ascii="仿宋_GB2312" w:hAnsi="仿宋_GB2312" w:cs="仿宋_GB2312" w:eastAsia="仿宋_GB2312"/>
                      <w:sz w:val="20"/>
                    </w:rPr>
                    <w:t>采用优质西皮</w:t>
                  </w:r>
                  <w:r>
                    <w:br/>
                  </w:r>
                  <w:r>
                    <w:rPr>
                      <w:rFonts w:ascii="仿宋_GB2312" w:hAnsi="仿宋_GB2312" w:cs="仿宋_GB2312" w:eastAsia="仿宋_GB2312"/>
                      <w:sz w:val="20"/>
                    </w:rPr>
                    <w:t>45</w:t>
                  </w:r>
                  <w:r>
                    <w:rPr>
                      <w:rFonts w:ascii="仿宋_GB2312" w:hAnsi="仿宋_GB2312" w:cs="仿宋_GB2312" w:eastAsia="仿宋_GB2312"/>
                      <w:sz w:val="20"/>
                    </w:rPr>
                    <w:t>密度高弹力海绵</w:t>
                  </w:r>
                  <w:r>
                    <w:br/>
                  </w:r>
                  <w:r>
                    <w:rPr>
                      <w:rFonts w:ascii="仿宋_GB2312" w:hAnsi="仿宋_GB2312" w:cs="仿宋_GB2312" w:eastAsia="仿宋_GB2312"/>
                      <w:sz w:val="20"/>
                    </w:rPr>
                    <w:t>烘干、除虫处理实木木架</w:t>
                  </w:r>
                  <w:r>
                    <w:br/>
                  </w:r>
                  <w:r>
                    <w:rPr>
                      <w:rFonts w:ascii="仿宋_GB2312" w:hAnsi="仿宋_GB2312" w:cs="仿宋_GB2312" w:eastAsia="仿宋_GB2312"/>
                      <w:sz w:val="20"/>
                    </w:rPr>
                    <w:t>锰钢蛇簧加平衡线处理</w:t>
                  </w:r>
                  <w:r>
                    <w:br/>
                  </w:r>
                  <w:r>
                    <w:rPr>
                      <w:rFonts w:ascii="仿宋_GB2312" w:hAnsi="仿宋_GB2312" w:cs="仿宋_GB2312" w:eastAsia="仿宋_GB2312"/>
                      <w:sz w:val="20"/>
                    </w:rPr>
                    <w:t>黑色喷涂钢脚</w:t>
                  </w:r>
                  <w:r>
                    <w:br/>
                  </w:r>
                  <w:r>
                    <w:rPr>
                      <w:rFonts w:ascii="仿宋_GB2312" w:hAnsi="仿宋_GB2312" w:cs="仿宋_GB2312" w:eastAsia="仿宋_GB2312"/>
                      <w:sz w:val="20"/>
                    </w:rPr>
                    <w:t>木材含水率符合当地年平均平衡含水率要求，经防潮、防腐、防虫化学处理。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木质挂衣柜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800*400*2000mm</w:t>
                  </w:r>
                  <w:r>
                    <w:br/>
                  </w:r>
                  <w:r>
                    <w:rPr>
                      <w:rFonts w:ascii="仿宋_GB2312" w:hAnsi="仿宋_GB2312" w:cs="仿宋_GB2312" w:eastAsia="仿宋_GB2312"/>
                      <w:sz w:val="20"/>
                    </w:rPr>
                    <w:t>1</w:t>
                  </w:r>
                  <w:r>
                    <w:rPr>
                      <w:rFonts w:ascii="仿宋_GB2312" w:hAnsi="仿宋_GB2312" w:cs="仿宋_GB2312" w:eastAsia="仿宋_GB2312"/>
                      <w:sz w:val="20"/>
                    </w:rPr>
                    <w:t>、基材：采用优质环保</w:t>
                  </w:r>
                  <w:r>
                    <w:rPr>
                      <w:rFonts w:ascii="仿宋_GB2312" w:hAnsi="仿宋_GB2312" w:cs="仿宋_GB2312" w:eastAsia="仿宋_GB2312"/>
                      <w:sz w:val="20"/>
                    </w:rPr>
                    <w:t>E0</w:t>
                  </w:r>
                  <w:r>
                    <w:rPr>
                      <w:rFonts w:ascii="仿宋_GB2312" w:hAnsi="仿宋_GB2312" w:cs="仿宋_GB2312" w:eastAsia="仿宋_GB2312"/>
                      <w:sz w:val="20"/>
                    </w:rPr>
                    <w:t>级刨花板</w:t>
                  </w:r>
                  <w:r>
                    <w:br/>
                  </w:r>
                  <w:r>
                    <w:rPr>
                      <w:rFonts w:ascii="仿宋_GB2312" w:hAnsi="仿宋_GB2312" w:cs="仿宋_GB2312" w:eastAsia="仿宋_GB2312"/>
                      <w:sz w:val="20"/>
                    </w:rPr>
                    <w:t>2</w:t>
                  </w:r>
                  <w:r>
                    <w:rPr>
                      <w:rFonts w:ascii="仿宋_GB2312" w:hAnsi="仿宋_GB2312" w:cs="仿宋_GB2312" w:eastAsia="仿宋_GB2312"/>
                      <w:sz w:val="20"/>
                    </w:rPr>
                    <w:t>、面材：采用优质环保</w:t>
                  </w:r>
                  <w:r>
                    <w:rPr>
                      <w:rFonts w:ascii="仿宋_GB2312" w:hAnsi="仿宋_GB2312" w:cs="仿宋_GB2312" w:eastAsia="仿宋_GB2312"/>
                      <w:sz w:val="20"/>
                    </w:rPr>
                    <w:t>E0</w:t>
                  </w:r>
                  <w:r>
                    <w:rPr>
                      <w:rFonts w:ascii="仿宋_GB2312" w:hAnsi="仿宋_GB2312" w:cs="仿宋_GB2312" w:eastAsia="仿宋_GB2312"/>
                      <w:sz w:val="20"/>
                    </w:rPr>
                    <w:t>级三聚氰胺饰面人造板</w:t>
                  </w:r>
                  <w:r>
                    <w:br/>
                  </w:r>
                  <w:r>
                    <w:rPr>
                      <w:rFonts w:ascii="仿宋_GB2312" w:hAnsi="仿宋_GB2312" w:cs="仿宋_GB2312" w:eastAsia="仿宋_GB2312"/>
                      <w:sz w:val="20"/>
                    </w:rPr>
                    <w:t>3</w:t>
                  </w:r>
                  <w:r>
                    <w:rPr>
                      <w:rFonts w:ascii="仿宋_GB2312" w:hAnsi="仿宋_GB2312" w:cs="仿宋_GB2312" w:eastAsia="仿宋_GB2312"/>
                      <w:sz w:val="20"/>
                    </w:rPr>
                    <w:t>、封边条：采用优质同色</w:t>
                  </w:r>
                  <w:r>
                    <w:rPr>
                      <w:rFonts w:ascii="仿宋_GB2312" w:hAnsi="仿宋_GB2312" w:cs="仿宋_GB2312" w:eastAsia="仿宋_GB2312"/>
                      <w:sz w:val="20"/>
                    </w:rPr>
                    <w:t>PVC</w:t>
                  </w:r>
                  <w:r>
                    <w:rPr>
                      <w:rFonts w:ascii="仿宋_GB2312" w:hAnsi="仿宋_GB2312" w:cs="仿宋_GB2312" w:eastAsia="仿宋_GB2312"/>
                      <w:sz w:val="20"/>
                    </w:rPr>
                    <w:t>封边条封四周（包括隐蔽处），封边平滑，严密平整，线条均匀，转角过渡自然，颜色与板材一致。</w:t>
                  </w:r>
                  <w:r>
                    <w:br/>
                  </w:r>
                  <w:r>
                    <w:rPr>
                      <w:rFonts w:ascii="仿宋_GB2312" w:hAnsi="仿宋_GB2312" w:cs="仿宋_GB2312" w:eastAsia="仿宋_GB2312"/>
                      <w:sz w:val="20"/>
                    </w:rPr>
                    <w:t>4</w:t>
                  </w:r>
                  <w:r>
                    <w:rPr>
                      <w:rFonts w:ascii="仿宋_GB2312" w:hAnsi="仿宋_GB2312" w:cs="仿宋_GB2312" w:eastAsia="仿宋_GB2312"/>
                      <w:sz w:val="20"/>
                    </w:rPr>
                    <w:t>、热熔胶：采用优质环保热熔胶。</w:t>
                  </w:r>
                  <w:r>
                    <w:br/>
                  </w:r>
                  <w:r>
                    <w:rPr>
                      <w:rFonts w:ascii="仿宋_GB2312" w:hAnsi="仿宋_GB2312" w:cs="仿宋_GB2312" w:eastAsia="仿宋_GB2312"/>
                      <w:sz w:val="20"/>
                    </w:rPr>
                    <w:t>5</w:t>
                  </w:r>
                  <w:r>
                    <w:rPr>
                      <w:rFonts w:ascii="仿宋_GB2312" w:hAnsi="仿宋_GB2312" w:cs="仿宋_GB2312" w:eastAsia="仿宋_GB2312"/>
                      <w:sz w:val="20"/>
                    </w:rPr>
                    <w:t>、缓冲导轨：采用优质缓冲导轨，推拉流畅，承重力强。</w:t>
                  </w:r>
                  <w:r>
                    <w:br/>
                  </w:r>
                  <w:r>
                    <w:rPr>
                      <w:rFonts w:ascii="仿宋_GB2312" w:hAnsi="仿宋_GB2312" w:cs="仿宋_GB2312" w:eastAsia="仿宋_GB2312"/>
                      <w:sz w:val="20"/>
                    </w:rPr>
                    <w:t>6</w:t>
                  </w:r>
                  <w:r>
                    <w:rPr>
                      <w:rFonts w:ascii="仿宋_GB2312" w:hAnsi="仿宋_GB2312" w:cs="仿宋_GB2312" w:eastAsia="仿宋_GB2312"/>
                      <w:sz w:val="20"/>
                    </w:rPr>
                    <w:t>、缓冲铰链：采用优质缓冲铰链，表面无划痕、变形，开合流畅、无噪音。</w:t>
                  </w:r>
                  <w:r>
                    <w:br/>
                  </w:r>
                  <w:r>
                    <w:rPr>
                      <w:rFonts w:ascii="仿宋_GB2312" w:hAnsi="仿宋_GB2312" w:cs="仿宋_GB2312" w:eastAsia="仿宋_GB2312"/>
                      <w:sz w:val="20"/>
                    </w:rPr>
                    <w:t>7</w:t>
                  </w:r>
                  <w:r>
                    <w:rPr>
                      <w:rFonts w:ascii="仿宋_GB2312" w:hAnsi="仿宋_GB2312" w:cs="仿宋_GB2312" w:eastAsia="仿宋_GB2312"/>
                      <w:sz w:val="20"/>
                    </w:rPr>
                    <w:t>、锁具：采用优质锁具，钥匙插拔、旋转灵活，无卡滞现象；钥匙插入锁芯旋转灵活，锁开、关无卡阻现象，电镀件无起泡、起层、露底等明显瑕疵，耐腐蚀</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900*400*1850mm</w:t>
                  </w:r>
                  <w:r>
                    <w:br/>
                  </w:r>
                  <w:r>
                    <w:rPr>
                      <w:rFonts w:ascii="仿宋_GB2312" w:hAnsi="仿宋_GB2312" w:cs="仿宋_GB2312" w:eastAsia="仿宋_GB2312"/>
                      <w:sz w:val="20"/>
                    </w:rPr>
                    <w:t>1.</w:t>
                  </w:r>
                  <w:r>
                    <w:rPr>
                      <w:rFonts w:ascii="仿宋_GB2312" w:hAnsi="仿宋_GB2312" w:cs="仿宋_GB2312" w:eastAsia="仿宋_GB2312"/>
                      <w:sz w:val="20"/>
                    </w:rPr>
                    <w:t>选用优质冷轧钢板制作，板材厚度</w:t>
                  </w:r>
                  <w:r>
                    <w:rPr>
                      <w:rFonts w:ascii="仿宋_GB2312" w:hAnsi="仿宋_GB2312" w:cs="仿宋_GB2312" w:eastAsia="仿宋_GB2312"/>
                      <w:sz w:val="20"/>
                    </w:rPr>
                    <w:t>≥0.8mm</w:t>
                  </w:r>
                  <w:r>
                    <w:rPr>
                      <w:rFonts w:ascii="仿宋_GB2312" w:hAnsi="仿宋_GB2312" w:cs="仿宋_GB2312" w:eastAsia="仿宋_GB2312"/>
                      <w:sz w:val="20"/>
                    </w:rPr>
                    <w:t>，经过脱脂、水洗、皮膜化成、再水洗等十道防锈前处理</w:t>
                  </w:r>
                  <w:r>
                    <w:rPr>
                      <w:rFonts w:ascii="仿宋_GB2312" w:hAnsi="仿宋_GB2312" w:cs="仿宋_GB2312" w:eastAsia="仿宋_GB2312"/>
                      <w:sz w:val="20"/>
                    </w:rPr>
                    <w:t xml:space="preserve">. </w:t>
                  </w:r>
                  <w:r>
                    <w:rPr>
                      <w:rFonts w:ascii="仿宋_GB2312" w:hAnsi="仿宋_GB2312" w:cs="仿宋_GB2312" w:eastAsia="仿宋_GB2312"/>
                      <w:sz w:val="20"/>
                    </w:rPr>
                    <w:t>静电粉末喷涂</w:t>
                  </w:r>
                  <w:r>
                    <w:rPr>
                      <w:rFonts w:ascii="仿宋_GB2312" w:hAnsi="仿宋_GB2312" w:cs="仿宋_GB2312" w:eastAsia="仿宋_GB2312"/>
                      <w:sz w:val="20"/>
                    </w:rPr>
                    <w:t>,</w:t>
                  </w:r>
                  <w:r>
                    <w:rPr>
                      <w:rFonts w:ascii="仿宋_GB2312" w:hAnsi="仿宋_GB2312" w:cs="仿宋_GB2312" w:eastAsia="仿宋_GB2312"/>
                      <w:sz w:val="20"/>
                    </w:rPr>
                    <w:t>表面光泽度好，色彩稳定，防锈耐磨；</w:t>
                  </w:r>
                  <w:r>
                    <w:br/>
                  </w:r>
                  <w:r>
                    <w:rPr>
                      <w:rFonts w:ascii="仿宋_GB2312" w:hAnsi="仿宋_GB2312" w:cs="仿宋_GB2312" w:eastAsia="仿宋_GB2312"/>
                      <w:sz w:val="20"/>
                    </w:rPr>
                    <w:t xml:space="preserve">2. </w:t>
                  </w:r>
                  <w:r>
                    <w:rPr>
                      <w:rFonts w:ascii="仿宋_GB2312" w:hAnsi="仿宋_GB2312" w:cs="仿宋_GB2312" w:eastAsia="仿宋_GB2312"/>
                      <w:sz w:val="20"/>
                    </w:rPr>
                    <w:t>整装结构</w:t>
                  </w:r>
                  <w:r>
                    <w:rPr>
                      <w:rFonts w:ascii="仿宋_GB2312" w:hAnsi="仿宋_GB2312" w:cs="仿宋_GB2312" w:eastAsia="仿宋_GB2312"/>
                      <w:sz w:val="20"/>
                    </w:rPr>
                    <w:t>12mm</w:t>
                  </w:r>
                  <w:r>
                    <w:rPr>
                      <w:rFonts w:ascii="仿宋_GB2312" w:hAnsi="仿宋_GB2312" w:cs="仿宋_GB2312" w:eastAsia="仿宋_GB2312"/>
                      <w:sz w:val="20"/>
                    </w:rPr>
                    <w:t>边框</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上玻璃下铁开门，采用天地轴结构，上下门闭合紧密</w:t>
                  </w:r>
                  <w:r>
                    <w:rPr>
                      <w:rFonts w:ascii="仿宋_GB2312" w:hAnsi="仿宋_GB2312" w:cs="仿宋_GB2312" w:eastAsia="仿宋_GB2312"/>
                      <w:sz w:val="20"/>
                    </w:rPr>
                    <w:t>,</w:t>
                  </w:r>
                  <w:r>
                    <w:rPr>
                      <w:rFonts w:ascii="仿宋_GB2312" w:hAnsi="仿宋_GB2312" w:cs="仿宋_GB2312" w:eastAsia="仿宋_GB2312"/>
                      <w:sz w:val="20"/>
                    </w:rPr>
                    <w:t>安装防撞垫。</w:t>
                  </w:r>
                  <w:r>
                    <w:br/>
                  </w:r>
                  <w:r>
                    <w:rPr>
                      <w:rFonts w:ascii="仿宋_GB2312" w:hAnsi="仿宋_GB2312" w:cs="仿宋_GB2312" w:eastAsia="仿宋_GB2312"/>
                      <w:sz w:val="20"/>
                    </w:rPr>
                    <w:t>4.</w:t>
                  </w:r>
                  <w:r>
                    <w:rPr>
                      <w:rFonts w:ascii="仿宋_GB2312" w:hAnsi="仿宋_GB2312" w:cs="仿宋_GB2312" w:eastAsia="仿宋_GB2312"/>
                      <w:sz w:val="20"/>
                    </w:rPr>
                    <w:t>上二下一隔板，上下高度可调节，每块隔板承重</w:t>
                  </w:r>
                  <w:r>
                    <w:rPr>
                      <w:rFonts w:ascii="仿宋_GB2312" w:hAnsi="仿宋_GB2312" w:cs="仿宋_GB2312" w:eastAsia="仿宋_GB2312"/>
                      <w:sz w:val="20"/>
                    </w:rPr>
                    <w:t>≥40KG</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扣手多种色彩选择，</w:t>
                  </w:r>
                  <w:r>
                    <w:rPr>
                      <w:rFonts w:ascii="仿宋_GB2312" w:hAnsi="仿宋_GB2312" w:cs="仿宋_GB2312" w:eastAsia="仿宋_GB2312"/>
                      <w:sz w:val="20"/>
                    </w:rPr>
                    <w:t>168mm</w:t>
                  </w:r>
                  <w:r>
                    <w:rPr>
                      <w:rFonts w:ascii="仿宋_GB2312" w:hAnsi="仿宋_GB2312" w:cs="仿宋_GB2312" w:eastAsia="仿宋_GB2312"/>
                      <w:sz w:val="20"/>
                    </w:rPr>
                    <w:t>一体成型全钢扣手设计；</w:t>
                  </w:r>
                  <w:r>
                    <w:br/>
                  </w:r>
                  <w:r>
                    <w:rPr>
                      <w:rFonts w:ascii="仿宋_GB2312" w:hAnsi="仿宋_GB2312" w:cs="仿宋_GB2312" w:eastAsia="仿宋_GB2312"/>
                      <w:sz w:val="20"/>
                    </w:rPr>
                    <w:t>6.</w:t>
                  </w:r>
                  <w:r>
                    <w:rPr>
                      <w:rFonts w:ascii="仿宋_GB2312" w:hAnsi="仿宋_GB2312" w:cs="仿宋_GB2312" w:eastAsia="仿宋_GB2312"/>
                      <w:sz w:val="20"/>
                    </w:rPr>
                    <w:t>优质专用锁具；</w:t>
                  </w:r>
                  <w:r>
                    <w:br/>
                  </w:r>
                  <w:r>
                    <w:rPr>
                      <w:rFonts w:ascii="仿宋_GB2312" w:hAnsi="仿宋_GB2312" w:cs="仿宋_GB2312" w:eastAsia="仿宋_GB2312"/>
                      <w:sz w:val="20"/>
                    </w:rPr>
                    <w:t>7.</w:t>
                  </w:r>
                  <w:r>
                    <w:rPr>
                      <w:rFonts w:ascii="仿宋_GB2312" w:hAnsi="仿宋_GB2312" w:cs="仿宋_GB2312" w:eastAsia="仿宋_GB2312"/>
                      <w:sz w:val="20"/>
                    </w:rPr>
                    <w:t>底部配暗调节脚，方便配合不同室内的地面水平</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900*400*1850mm</w:t>
                  </w:r>
                  <w:r>
                    <w:rPr>
                      <w:rFonts w:ascii="仿宋_GB2312" w:hAnsi="仿宋_GB2312" w:cs="仿宋_GB2312" w:eastAsia="仿宋_GB2312"/>
                      <w:sz w:val="20"/>
                    </w:rPr>
                    <w:t>（有挂衣区）</w:t>
                  </w:r>
                  <w:r>
                    <w:br/>
                  </w:r>
                  <w:r>
                    <w:rPr>
                      <w:rFonts w:ascii="仿宋_GB2312" w:hAnsi="仿宋_GB2312" w:cs="仿宋_GB2312" w:eastAsia="仿宋_GB2312"/>
                      <w:sz w:val="20"/>
                    </w:rPr>
                    <w:t>1.</w:t>
                  </w:r>
                  <w:r>
                    <w:rPr>
                      <w:rFonts w:ascii="仿宋_GB2312" w:hAnsi="仿宋_GB2312" w:cs="仿宋_GB2312" w:eastAsia="仿宋_GB2312"/>
                      <w:sz w:val="20"/>
                    </w:rPr>
                    <w:t>选用优质冷轧钢板制作，板材厚度</w:t>
                  </w:r>
                  <w:r>
                    <w:rPr>
                      <w:rFonts w:ascii="仿宋_GB2312" w:hAnsi="仿宋_GB2312" w:cs="仿宋_GB2312" w:eastAsia="仿宋_GB2312"/>
                      <w:sz w:val="20"/>
                    </w:rPr>
                    <w:t>≥0.8mm</w:t>
                  </w:r>
                  <w:r>
                    <w:rPr>
                      <w:rFonts w:ascii="仿宋_GB2312" w:hAnsi="仿宋_GB2312" w:cs="仿宋_GB2312" w:eastAsia="仿宋_GB2312"/>
                      <w:sz w:val="20"/>
                    </w:rPr>
                    <w:t>，经过脱脂、水洗、皮膜化成、再水洗等十道防锈前处理</w:t>
                  </w:r>
                  <w:r>
                    <w:rPr>
                      <w:rFonts w:ascii="仿宋_GB2312" w:hAnsi="仿宋_GB2312" w:cs="仿宋_GB2312" w:eastAsia="仿宋_GB2312"/>
                      <w:sz w:val="20"/>
                    </w:rPr>
                    <w:t xml:space="preserve">. </w:t>
                  </w:r>
                  <w:r>
                    <w:rPr>
                      <w:rFonts w:ascii="仿宋_GB2312" w:hAnsi="仿宋_GB2312" w:cs="仿宋_GB2312" w:eastAsia="仿宋_GB2312"/>
                      <w:sz w:val="20"/>
                    </w:rPr>
                    <w:t>静电粉末喷涂</w:t>
                  </w:r>
                  <w:r>
                    <w:rPr>
                      <w:rFonts w:ascii="仿宋_GB2312" w:hAnsi="仿宋_GB2312" w:cs="仿宋_GB2312" w:eastAsia="仿宋_GB2312"/>
                      <w:sz w:val="20"/>
                    </w:rPr>
                    <w:t>,</w:t>
                  </w:r>
                  <w:r>
                    <w:rPr>
                      <w:rFonts w:ascii="仿宋_GB2312" w:hAnsi="仿宋_GB2312" w:cs="仿宋_GB2312" w:eastAsia="仿宋_GB2312"/>
                      <w:sz w:val="20"/>
                    </w:rPr>
                    <w:t>表面光泽度好，色彩稳定，防锈耐磨；</w:t>
                  </w:r>
                  <w:r>
                    <w:br/>
                  </w:r>
                  <w:r>
                    <w:rPr>
                      <w:rFonts w:ascii="仿宋_GB2312" w:hAnsi="仿宋_GB2312" w:cs="仿宋_GB2312" w:eastAsia="仿宋_GB2312"/>
                      <w:sz w:val="20"/>
                    </w:rPr>
                    <w:t xml:space="preserve">2. </w:t>
                  </w:r>
                  <w:r>
                    <w:rPr>
                      <w:rFonts w:ascii="仿宋_GB2312" w:hAnsi="仿宋_GB2312" w:cs="仿宋_GB2312" w:eastAsia="仿宋_GB2312"/>
                      <w:sz w:val="20"/>
                    </w:rPr>
                    <w:t>整装结构</w:t>
                  </w:r>
                  <w:r>
                    <w:rPr>
                      <w:rFonts w:ascii="仿宋_GB2312" w:hAnsi="仿宋_GB2312" w:cs="仿宋_GB2312" w:eastAsia="仿宋_GB2312"/>
                      <w:sz w:val="20"/>
                    </w:rPr>
                    <w:t>12mm</w:t>
                  </w:r>
                  <w:r>
                    <w:rPr>
                      <w:rFonts w:ascii="仿宋_GB2312" w:hAnsi="仿宋_GB2312" w:cs="仿宋_GB2312" w:eastAsia="仿宋_GB2312"/>
                      <w:sz w:val="20"/>
                    </w:rPr>
                    <w:t>边框</w:t>
                  </w:r>
                  <w:r>
                    <w:rPr>
                      <w:rFonts w:ascii="仿宋_GB2312" w:hAnsi="仿宋_GB2312" w:cs="仿宋_GB2312" w:eastAsia="仿宋_GB2312"/>
                      <w:sz w:val="20"/>
                    </w:rPr>
                    <w:t>.</w:t>
                  </w:r>
                  <w:r>
                    <w:br/>
                  </w:r>
                  <w:r>
                    <w:rPr>
                      <w:rFonts w:ascii="仿宋_GB2312" w:hAnsi="仿宋_GB2312" w:cs="仿宋_GB2312" w:eastAsia="仿宋_GB2312"/>
                      <w:sz w:val="20"/>
                    </w:rPr>
                    <w:t>3.</w:t>
                  </w:r>
                  <w:r>
                    <w:rPr>
                      <w:rFonts w:ascii="仿宋_GB2312" w:hAnsi="仿宋_GB2312" w:cs="仿宋_GB2312" w:eastAsia="仿宋_GB2312"/>
                      <w:sz w:val="20"/>
                    </w:rPr>
                    <w:t>上玻璃下铁开门，采用天地轴结构，上下门闭合紧密</w:t>
                  </w:r>
                  <w:r>
                    <w:rPr>
                      <w:rFonts w:ascii="仿宋_GB2312" w:hAnsi="仿宋_GB2312" w:cs="仿宋_GB2312" w:eastAsia="仿宋_GB2312"/>
                      <w:sz w:val="20"/>
                    </w:rPr>
                    <w:t>,</w:t>
                  </w:r>
                  <w:r>
                    <w:rPr>
                      <w:rFonts w:ascii="仿宋_GB2312" w:hAnsi="仿宋_GB2312" w:cs="仿宋_GB2312" w:eastAsia="仿宋_GB2312"/>
                      <w:sz w:val="20"/>
                    </w:rPr>
                    <w:t>安装防撞垫。</w:t>
                  </w:r>
                  <w:r>
                    <w:br/>
                  </w:r>
                  <w:r>
                    <w:rPr>
                      <w:rFonts w:ascii="仿宋_GB2312" w:hAnsi="仿宋_GB2312" w:cs="仿宋_GB2312" w:eastAsia="仿宋_GB2312"/>
                      <w:sz w:val="20"/>
                    </w:rPr>
                    <w:t>4.</w:t>
                  </w:r>
                  <w:r>
                    <w:rPr>
                      <w:rFonts w:ascii="仿宋_GB2312" w:hAnsi="仿宋_GB2312" w:cs="仿宋_GB2312" w:eastAsia="仿宋_GB2312"/>
                      <w:sz w:val="20"/>
                    </w:rPr>
                    <w:t>上二下一隔板，上下高度可调节，每块隔板承重</w:t>
                  </w:r>
                  <w:r>
                    <w:rPr>
                      <w:rFonts w:ascii="仿宋_GB2312" w:hAnsi="仿宋_GB2312" w:cs="仿宋_GB2312" w:eastAsia="仿宋_GB2312"/>
                      <w:sz w:val="20"/>
                    </w:rPr>
                    <w:t>≥40KG</w:t>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扣手多种色彩选择，</w:t>
                  </w:r>
                  <w:r>
                    <w:rPr>
                      <w:rFonts w:ascii="仿宋_GB2312" w:hAnsi="仿宋_GB2312" w:cs="仿宋_GB2312" w:eastAsia="仿宋_GB2312"/>
                      <w:sz w:val="20"/>
                    </w:rPr>
                    <w:t>168mm</w:t>
                  </w:r>
                  <w:r>
                    <w:rPr>
                      <w:rFonts w:ascii="仿宋_GB2312" w:hAnsi="仿宋_GB2312" w:cs="仿宋_GB2312" w:eastAsia="仿宋_GB2312"/>
                      <w:sz w:val="20"/>
                    </w:rPr>
                    <w:t>一体成型全钢扣手设计；</w:t>
                  </w:r>
                  <w:r>
                    <w:br/>
                  </w:r>
                  <w:r>
                    <w:rPr>
                      <w:rFonts w:ascii="仿宋_GB2312" w:hAnsi="仿宋_GB2312" w:cs="仿宋_GB2312" w:eastAsia="仿宋_GB2312"/>
                      <w:sz w:val="20"/>
                    </w:rPr>
                    <w:t>6.</w:t>
                  </w:r>
                  <w:r>
                    <w:rPr>
                      <w:rFonts w:ascii="仿宋_GB2312" w:hAnsi="仿宋_GB2312" w:cs="仿宋_GB2312" w:eastAsia="仿宋_GB2312"/>
                      <w:sz w:val="20"/>
                    </w:rPr>
                    <w:t>优质专用锁具；</w:t>
                  </w:r>
                  <w:r>
                    <w:br/>
                  </w:r>
                  <w:r>
                    <w:rPr>
                      <w:rFonts w:ascii="仿宋_GB2312" w:hAnsi="仿宋_GB2312" w:cs="仿宋_GB2312" w:eastAsia="仿宋_GB2312"/>
                      <w:sz w:val="20"/>
                    </w:rPr>
                    <w:t>7.</w:t>
                  </w:r>
                  <w:r>
                    <w:rPr>
                      <w:rFonts w:ascii="仿宋_GB2312" w:hAnsi="仿宋_GB2312" w:cs="仿宋_GB2312" w:eastAsia="仿宋_GB2312"/>
                      <w:sz w:val="20"/>
                    </w:rPr>
                    <w:t>底部配暗调节脚，方便配合不同室内的地面水平</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木制美劳用品柜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木制美劳柜整体参考尺寸：</w:t>
                  </w:r>
                  <w:r>
                    <w:rPr>
                      <w:rFonts w:ascii="仿宋_GB2312" w:hAnsi="仿宋_GB2312" w:cs="仿宋_GB2312" w:eastAsia="仿宋_GB2312"/>
                      <w:sz w:val="20"/>
                    </w:rPr>
                    <w:t>600×500×850mm</w:t>
                  </w:r>
                  <w:r>
                    <w:rPr>
                      <w:rFonts w:ascii="仿宋_GB2312" w:hAnsi="仿宋_GB2312" w:cs="仿宋_GB2312" w:eastAsia="仿宋_GB2312"/>
                      <w:sz w:val="20"/>
                    </w:rPr>
                    <w:t>。，带轮子</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教职工用床</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教师午休床</w:t>
                  </w:r>
                  <w:r>
                    <w:br/>
                  </w:r>
                  <w:r>
                    <w:rPr>
                      <w:rFonts w:ascii="仿宋_GB2312" w:hAnsi="仿宋_GB2312" w:cs="仿宋_GB2312" w:eastAsia="仿宋_GB2312"/>
                      <w:sz w:val="20"/>
                    </w:rPr>
                    <w:t>尺寸：</w:t>
                  </w:r>
                  <w:r>
                    <w:rPr>
                      <w:rFonts w:ascii="仿宋_GB2312" w:hAnsi="仿宋_GB2312" w:cs="仿宋_GB2312" w:eastAsia="仿宋_GB2312"/>
                      <w:sz w:val="20"/>
                    </w:rPr>
                    <w:t>1900*600mm</w:t>
                  </w:r>
                  <w:r>
                    <w:br/>
                  </w:r>
                  <w:r>
                    <w:rPr>
                      <w:rFonts w:ascii="仿宋_GB2312" w:hAnsi="仿宋_GB2312" w:cs="仿宋_GB2312" w:eastAsia="仿宋_GB2312"/>
                      <w:sz w:val="20"/>
                    </w:rPr>
                    <w:t>床架：</w:t>
                  </w:r>
                  <w:r>
                    <w:rPr>
                      <w:rFonts w:ascii="仿宋_GB2312" w:hAnsi="仿宋_GB2312" w:cs="仿宋_GB2312" w:eastAsia="仿宋_GB2312"/>
                      <w:sz w:val="20"/>
                    </w:rPr>
                    <w:t>≥10mm</w:t>
                  </w:r>
                  <w:r>
                    <w:rPr>
                      <w:rFonts w:ascii="仿宋_GB2312" w:hAnsi="仿宋_GB2312" w:cs="仿宋_GB2312" w:eastAsia="仿宋_GB2312"/>
                      <w:sz w:val="20"/>
                    </w:rPr>
                    <w:t>厚（含漆），</w:t>
                  </w:r>
                  <w:r>
                    <w:rPr>
                      <w:rFonts w:ascii="仿宋_GB2312" w:hAnsi="仿宋_GB2312" w:cs="仿宋_GB2312" w:eastAsia="仿宋_GB2312"/>
                      <w:sz w:val="20"/>
                    </w:rPr>
                    <w:t>≥200mm</w:t>
                  </w:r>
                  <w:r>
                    <w:rPr>
                      <w:rFonts w:ascii="仿宋_GB2312" w:hAnsi="仿宋_GB2312" w:cs="仿宋_GB2312" w:eastAsia="仿宋_GB2312"/>
                      <w:sz w:val="20"/>
                    </w:rPr>
                    <w:t>高硬度方型钢管；</w:t>
                  </w:r>
                  <w:r>
                    <w:br/>
                  </w:r>
                  <w:r>
                    <w:rPr>
                      <w:rFonts w:ascii="仿宋_GB2312" w:hAnsi="仿宋_GB2312" w:cs="仿宋_GB2312" w:eastAsia="仿宋_GB2312"/>
                      <w:sz w:val="20"/>
                    </w:rPr>
                    <w:t>床脚：</w:t>
                  </w:r>
                  <w:r>
                    <w:rPr>
                      <w:rFonts w:ascii="仿宋_GB2312" w:hAnsi="仿宋_GB2312" w:cs="仿宋_GB2312" w:eastAsia="仿宋_GB2312"/>
                      <w:sz w:val="20"/>
                    </w:rPr>
                    <w:t>40*20</w:t>
                  </w:r>
                  <w:r>
                    <w:rPr>
                      <w:rFonts w:ascii="仿宋_GB2312" w:hAnsi="仿宋_GB2312" w:cs="仿宋_GB2312" w:eastAsia="仿宋_GB2312"/>
                      <w:sz w:val="20"/>
                    </w:rPr>
                    <w:t>加粗钢管；</w:t>
                  </w:r>
                  <w:r>
                    <w:br/>
                  </w:r>
                  <w:r>
                    <w:rPr>
                      <w:rFonts w:ascii="仿宋_GB2312" w:hAnsi="仿宋_GB2312" w:cs="仿宋_GB2312" w:eastAsia="仿宋_GB2312"/>
                      <w:sz w:val="20"/>
                    </w:rPr>
                    <w:t>脚盒：双侧总计</w:t>
                  </w:r>
                  <w:r>
                    <w:rPr>
                      <w:rFonts w:ascii="仿宋_GB2312" w:hAnsi="仿宋_GB2312" w:cs="仿宋_GB2312" w:eastAsia="仿宋_GB2312"/>
                      <w:sz w:val="20"/>
                    </w:rPr>
                    <w:t>6</w:t>
                  </w:r>
                  <w:r>
                    <w:rPr>
                      <w:rFonts w:ascii="仿宋_GB2312" w:hAnsi="仿宋_GB2312" w:cs="仿宋_GB2312" w:eastAsia="仿宋_GB2312"/>
                      <w:sz w:val="20"/>
                    </w:rPr>
                    <w:t>个矩形脚盒，</w:t>
                  </w:r>
                  <w:r>
                    <w:rPr>
                      <w:rFonts w:ascii="仿宋_GB2312" w:hAnsi="仿宋_GB2312" w:cs="仿宋_GB2312" w:eastAsia="仿宋_GB2312"/>
                      <w:sz w:val="20"/>
                    </w:rPr>
                    <w:t>≥2.0mm</w:t>
                  </w:r>
                  <w:r>
                    <w:rPr>
                      <w:rFonts w:ascii="仿宋_GB2312" w:hAnsi="仿宋_GB2312" w:cs="仿宋_GB2312" w:eastAsia="仿宋_GB2312"/>
                      <w:sz w:val="20"/>
                    </w:rPr>
                    <w:t>加厚冷轧板多次压模冲压成型，顶部直角折弯压合床架更稳定。</w:t>
                  </w:r>
                  <w:r>
                    <w:br/>
                  </w:r>
                  <w:r>
                    <w:rPr>
                      <w:rFonts w:ascii="仿宋_GB2312" w:hAnsi="仿宋_GB2312" w:cs="仿宋_GB2312" w:eastAsia="仿宋_GB2312"/>
                      <w:sz w:val="20"/>
                    </w:rPr>
                    <w:t>轮子：每个脚盒链接</w:t>
                  </w:r>
                  <w:r>
                    <w:rPr>
                      <w:rFonts w:ascii="仿宋_GB2312" w:hAnsi="仿宋_GB2312" w:cs="仿宋_GB2312" w:eastAsia="仿宋_GB2312"/>
                      <w:sz w:val="20"/>
                    </w:rPr>
                    <w:t>2</w:t>
                  </w:r>
                  <w:r>
                    <w:rPr>
                      <w:rFonts w:ascii="仿宋_GB2312" w:hAnsi="仿宋_GB2312" w:cs="仿宋_GB2312" w:eastAsia="仿宋_GB2312"/>
                      <w:sz w:val="20"/>
                    </w:rPr>
                    <w:t>个高耐磨</w:t>
                  </w:r>
                  <w:r>
                    <w:rPr>
                      <w:rFonts w:ascii="仿宋_GB2312" w:hAnsi="仿宋_GB2312" w:cs="仿宋_GB2312" w:eastAsia="仿宋_GB2312"/>
                      <w:sz w:val="20"/>
                    </w:rPr>
                    <w:t>pvc</w:t>
                  </w:r>
                  <w:r>
                    <w:rPr>
                      <w:rFonts w:ascii="仿宋_GB2312" w:hAnsi="仿宋_GB2312" w:cs="仿宋_GB2312" w:eastAsia="仿宋_GB2312"/>
                      <w:sz w:val="20"/>
                    </w:rPr>
                    <w:t>轮。</w:t>
                  </w:r>
                  <w:r>
                    <w:br/>
                  </w:r>
                  <w:r>
                    <w:rPr>
                      <w:rFonts w:ascii="仿宋_GB2312" w:hAnsi="仿宋_GB2312" w:cs="仿宋_GB2312" w:eastAsia="仿宋_GB2312"/>
                      <w:sz w:val="20"/>
                    </w:rPr>
                    <w:t>床底：可升级四连杆交互连接每个床架，更稳定，增加弹簧缓冲降噪。</w:t>
                  </w:r>
                  <w:r>
                    <w:br/>
                  </w:r>
                  <w:r>
                    <w:rPr>
                      <w:rFonts w:ascii="仿宋_GB2312" w:hAnsi="仿宋_GB2312" w:cs="仿宋_GB2312" w:eastAsia="仿宋_GB2312"/>
                      <w:sz w:val="20"/>
                    </w:rPr>
                    <w:t>床板：</w:t>
                  </w:r>
                  <w:r>
                    <w:rPr>
                      <w:rFonts w:ascii="仿宋_GB2312" w:hAnsi="仿宋_GB2312" w:cs="仿宋_GB2312" w:eastAsia="仿宋_GB2312"/>
                      <w:sz w:val="20"/>
                    </w:rPr>
                    <w:t>≥9cm</w:t>
                  </w:r>
                  <w:r>
                    <w:rPr>
                      <w:rFonts w:ascii="仿宋_GB2312" w:hAnsi="仿宋_GB2312" w:cs="仿宋_GB2312" w:eastAsia="仿宋_GB2312"/>
                      <w:sz w:val="20"/>
                    </w:rPr>
                    <w:t>，</w:t>
                  </w:r>
                  <w:r>
                    <w:rPr>
                      <w:rFonts w:ascii="仿宋_GB2312" w:hAnsi="仿宋_GB2312" w:cs="仿宋_GB2312" w:eastAsia="仿宋_GB2312"/>
                      <w:sz w:val="20"/>
                    </w:rPr>
                    <w:t>5</w:t>
                  </w:r>
                  <w:r>
                    <w:rPr>
                      <w:rFonts w:ascii="仿宋_GB2312" w:hAnsi="仿宋_GB2312" w:cs="仿宋_GB2312" w:eastAsia="仿宋_GB2312"/>
                      <w:sz w:val="20"/>
                    </w:rPr>
                    <w:t>层环保夹板；</w:t>
                  </w:r>
                  <w:r>
                    <w:br/>
                  </w:r>
                  <w:r>
                    <w:rPr>
                      <w:rFonts w:ascii="仿宋_GB2312" w:hAnsi="仿宋_GB2312" w:cs="仿宋_GB2312" w:eastAsia="仿宋_GB2312"/>
                      <w:sz w:val="20"/>
                    </w:rPr>
                    <w:t>海绵：</w:t>
                  </w:r>
                  <w:r>
                    <w:rPr>
                      <w:rFonts w:ascii="仿宋_GB2312" w:hAnsi="仿宋_GB2312" w:cs="仿宋_GB2312" w:eastAsia="仿宋_GB2312"/>
                      <w:sz w:val="20"/>
                    </w:rPr>
                    <w:t>30</w:t>
                  </w:r>
                  <w:r>
                    <w:rPr>
                      <w:rFonts w:ascii="仿宋_GB2312" w:hAnsi="仿宋_GB2312" w:cs="仿宋_GB2312" w:eastAsia="仿宋_GB2312"/>
                      <w:sz w:val="20"/>
                    </w:rPr>
                    <w:t>足密高回弹海绵</w:t>
                  </w:r>
                  <w:r>
                    <w:br/>
                  </w:r>
                  <w:r>
                    <w:rPr>
                      <w:rFonts w:ascii="仿宋_GB2312" w:hAnsi="仿宋_GB2312" w:cs="仿宋_GB2312" w:eastAsia="仿宋_GB2312"/>
                      <w:sz w:val="20"/>
                    </w:rPr>
                    <w:t>床头：带床屏防撞软包设计。</w:t>
                  </w:r>
                  <w:r>
                    <w:br/>
                  </w:r>
                  <w:r>
                    <w:rPr>
                      <w:rFonts w:ascii="仿宋_GB2312" w:hAnsi="仿宋_GB2312" w:cs="仿宋_GB2312" w:eastAsia="仿宋_GB2312"/>
                      <w:sz w:val="20"/>
                    </w:rPr>
                    <w:t>床面：</w:t>
                  </w:r>
                  <w:r>
                    <w:rPr>
                      <w:rFonts w:ascii="仿宋_GB2312" w:hAnsi="仿宋_GB2312" w:cs="仿宋_GB2312" w:eastAsia="仿宋_GB2312"/>
                      <w:sz w:val="20"/>
                    </w:rPr>
                    <w:t>600D</w:t>
                  </w:r>
                  <w:r>
                    <w:rPr>
                      <w:rFonts w:ascii="仿宋_GB2312" w:hAnsi="仿宋_GB2312" w:cs="仿宋_GB2312" w:eastAsia="仿宋_GB2312"/>
                      <w:sz w:val="20"/>
                    </w:rPr>
                    <w:t>优质环保棉麻。</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高脚凳</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实木；简约风；原木色；</w:t>
                  </w:r>
                  <w:r>
                    <w:rPr>
                      <w:rFonts w:ascii="仿宋_GB2312" w:hAnsi="仿宋_GB2312" w:cs="仿宋_GB2312" w:eastAsia="仿宋_GB2312"/>
                      <w:sz w:val="20"/>
                    </w:rPr>
                    <w:t>75*40*40cm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高脚吧台桌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实木；简约风，原木色；</w:t>
                  </w:r>
                  <w:r>
                    <w:rPr>
                      <w:rFonts w:ascii="仿宋_GB2312" w:hAnsi="仿宋_GB2312" w:cs="仿宋_GB2312" w:eastAsia="仿宋_GB2312"/>
                      <w:sz w:val="20"/>
                    </w:rPr>
                    <w:t>200*110*40cm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四、</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9清单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．桌子的外表面和内表面以及儿童手指可触及的隐蔽处，没有锐利的棱角、毛刺以及小五金部件露出的锐利尖锐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w:t>
                  </w:r>
                  <w:r>
                    <w:rPr>
                      <w:rFonts w:ascii="仿宋_GB2312" w:hAnsi="仿宋_GB2312" w:cs="仿宋_GB2312" w:eastAsia="仿宋_GB2312"/>
                      <w:sz w:val="20"/>
                    </w:rPr>
                    <w:t>、座面高</w:t>
                  </w:r>
                  <w:r>
                    <w:rPr>
                      <w:rFonts w:ascii="仿宋_GB2312" w:hAnsi="仿宋_GB2312" w:cs="仿宋_GB2312" w:eastAsia="仿宋_GB2312"/>
                      <w:sz w:val="20"/>
                    </w:rPr>
                    <w:t>300mm</w:t>
                  </w:r>
                  <w:r>
                    <w:rPr>
                      <w:rFonts w:ascii="仿宋_GB2312" w:hAnsi="仿宋_GB2312" w:cs="仿宋_GB2312" w:eastAsia="仿宋_GB2312"/>
                      <w:sz w:val="20"/>
                    </w:rPr>
                    <w:t>，</w:t>
                  </w:r>
                  <w:r>
                    <w:br/>
                  </w:r>
                  <w:r>
                    <w:rPr>
                      <w:rFonts w:ascii="仿宋_GB2312" w:hAnsi="仿宋_GB2312" w:cs="仿宋_GB2312" w:eastAsia="仿宋_GB2312"/>
                      <w:sz w:val="20"/>
                    </w:rPr>
                    <w:t>材质：椅面为橡胶木、围板和椅腿为樟子松；</w:t>
                  </w:r>
                  <w:r>
                    <w:br/>
                  </w:r>
                  <w:r>
                    <w:rPr>
                      <w:rFonts w:ascii="仿宋_GB2312" w:hAnsi="仿宋_GB2312" w:cs="仿宋_GB2312" w:eastAsia="仿宋_GB2312"/>
                      <w:sz w:val="20"/>
                    </w:rPr>
                    <w:t>材料含水率：符合当地年平均平衡含水率；</w:t>
                  </w:r>
                  <w:r>
                    <w:br/>
                  </w:r>
                  <w:r>
                    <w:rPr>
                      <w:rFonts w:ascii="仿宋_GB2312" w:hAnsi="仿宋_GB2312" w:cs="仿宋_GB2312" w:eastAsia="仿宋_GB2312"/>
                      <w:sz w:val="20"/>
                    </w:rPr>
                    <w:t>油漆：使用水性环保油漆，无异味、无毒；</w:t>
                  </w:r>
                  <w:r>
                    <w:br/>
                  </w:r>
                  <w:r>
                    <w:rPr>
                      <w:rFonts w:ascii="仿宋_GB2312" w:hAnsi="仿宋_GB2312" w:cs="仿宋_GB2312" w:eastAsia="仿宋_GB2312"/>
                      <w:sz w:val="20"/>
                    </w:rPr>
                    <w:t>外表面：儿童可触及部位应圆角处理</w:t>
                  </w:r>
                  <w:r>
                    <w:rPr>
                      <w:rFonts w:ascii="仿宋_GB2312" w:hAnsi="仿宋_GB2312" w:cs="仿宋_GB2312" w:eastAsia="仿宋_GB2312"/>
                      <w:sz w:val="20"/>
                    </w:rPr>
                    <w:t>, 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木制口杯架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830*300*880mm</w:t>
                  </w:r>
                  <w:r>
                    <w:rPr>
                      <w:rFonts w:ascii="仿宋_GB2312" w:hAnsi="仿宋_GB2312" w:cs="仿宋_GB2312" w:eastAsia="仿宋_GB2312"/>
                      <w:sz w:val="20"/>
                    </w:rPr>
                    <w:t>。水杯格尺寸：</w:t>
                  </w:r>
                  <w:r>
                    <w:rPr>
                      <w:rFonts w:ascii="仿宋_GB2312" w:hAnsi="仿宋_GB2312" w:cs="仿宋_GB2312" w:eastAsia="仿宋_GB2312"/>
                      <w:sz w:val="20"/>
                    </w:rPr>
                    <w:t>90*130*100mm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金属毛巾架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w:t>
                  </w:r>
                  <w:r>
                    <w:rPr>
                      <w:rFonts w:ascii="仿宋_GB2312" w:hAnsi="仿宋_GB2312" w:cs="仿宋_GB2312" w:eastAsia="仿宋_GB2312"/>
                      <w:sz w:val="20"/>
                    </w:rPr>
                    <w:t>1350mm60</w:t>
                  </w:r>
                  <w:r>
                    <w:rPr>
                      <w:rFonts w:ascii="仿宋_GB2312" w:hAnsi="仿宋_GB2312" w:cs="仿宋_GB2312" w:eastAsia="仿宋_GB2312"/>
                      <w:sz w:val="20"/>
                    </w:rPr>
                    <w:t>个不锈钢挂钩，底盘抛光材质：主管</w:t>
                  </w:r>
                  <w:r>
                    <w:rPr>
                      <w:rFonts w:ascii="仿宋_GB2312" w:hAnsi="仿宋_GB2312" w:cs="仿宋_GB2312" w:eastAsia="仿宋_GB2312"/>
                      <w:sz w:val="20"/>
                    </w:rPr>
                    <w:t>48mm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圆盘</w:t>
                  </w:r>
                  <w:r>
                    <w:rPr>
                      <w:rFonts w:ascii="仿宋_GB2312" w:hAnsi="仿宋_GB2312" w:cs="仿宋_GB2312" w:eastAsia="仿宋_GB2312"/>
                      <w:sz w:val="20"/>
                    </w:rPr>
                    <w:t>19mm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10mm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单面展示书柜</w:t>
                  </w:r>
                </w:p>
              </w:tc>
              <w:tc>
                <w:tcPr>
                  <w:tcW w:type="dxa" w:w="1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800×300×1200mm</w:t>
                  </w:r>
                  <w:r>
                    <w:rPr>
                      <w:rFonts w:ascii="仿宋_GB2312" w:hAnsi="仿宋_GB2312" w:cs="仿宋_GB2312" w:eastAsia="仿宋_GB2312"/>
                      <w:sz w:val="20"/>
                    </w:rPr>
                    <w:t>。</w:t>
                  </w:r>
                  <w:r>
                    <w:br/>
                  </w:r>
                  <w:r>
                    <w:rPr>
                      <w:rFonts w:ascii="仿宋_GB2312" w:hAnsi="仿宋_GB2312" w:cs="仿宋_GB2312" w:eastAsia="仿宋_GB2312"/>
                      <w:sz w:val="20"/>
                    </w:rPr>
                    <w:t>1</w:t>
                  </w:r>
                  <w:r>
                    <w:rPr>
                      <w:rFonts w:ascii="仿宋_GB2312" w:hAnsi="仿宋_GB2312" w:cs="仿宋_GB2312" w:eastAsia="仿宋_GB2312"/>
                      <w:sz w:val="20"/>
                    </w:rPr>
                    <w:t>、框体采用</w:t>
                  </w:r>
                  <w:r>
                    <w:rPr>
                      <w:rFonts w:ascii="仿宋_GB2312" w:hAnsi="仿宋_GB2312" w:cs="仿宋_GB2312" w:eastAsia="仿宋_GB2312"/>
                      <w:sz w:val="20"/>
                    </w:rPr>
                    <w:t>≥18mm</w:t>
                  </w:r>
                  <w:r>
                    <w:rPr>
                      <w:rFonts w:ascii="仿宋_GB2312" w:hAnsi="仿宋_GB2312" w:cs="仿宋_GB2312" w:eastAsia="仿宋_GB2312"/>
                      <w:sz w:val="20"/>
                    </w:rPr>
                    <w:t>厚优质环保三聚氰胺双贴面高密度刨花板，层板采用</w:t>
                  </w:r>
                  <w:r>
                    <w:rPr>
                      <w:rFonts w:ascii="仿宋_GB2312" w:hAnsi="仿宋_GB2312" w:cs="仿宋_GB2312" w:eastAsia="仿宋_GB2312"/>
                      <w:sz w:val="20"/>
                    </w:rPr>
                    <w:t>≥16mm</w:t>
                  </w:r>
                  <w:r>
                    <w:rPr>
                      <w:rFonts w:ascii="仿宋_GB2312" w:hAnsi="仿宋_GB2312" w:cs="仿宋_GB2312" w:eastAsia="仿宋_GB2312"/>
                      <w:sz w:val="20"/>
                    </w:rPr>
                    <w:t>厚优质环保三聚氰胺双贴面高密度刨花板，甲醛释放量符合</w:t>
                  </w:r>
                  <w:r>
                    <w:rPr>
                      <w:rFonts w:ascii="仿宋_GB2312" w:hAnsi="仿宋_GB2312" w:cs="仿宋_GB2312" w:eastAsia="仿宋_GB2312"/>
                      <w:sz w:val="20"/>
                    </w:rPr>
                    <w:t>GB/T17657-2013</w:t>
                  </w:r>
                  <w:r>
                    <w:rPr>
                      <w:rFonts w:ascii="仿宋_GB2312" w:hAnsi="仿宋_GB2312" w:cs="仿宋_GB2312" w:eastAsia="仿宋_GB2312"/>
                      <w:sz w:val="20"/>
                    </w:rPr>
                    <w:t>、</w:t>
                  </w:r>
                  <w:r>
                    <w:rPr>
                      <w:rFonts w:ascii="仿宋_GB2312" w:hAnsi="仿宋_GB2312" w:cs="仿宋_GB2312" w:eastAsia="仿宋_GB2312"/>
                      <w:sz w:val="20"/>
                    </w:rPr>
                    <w:t>GB/T39600-2021</w:t>
                  </w:r>
                  <w:r>
                    <w:rPr>
                      <w:rFonts w:ascii="仿宋_GB2312" w:hAnsi="仿宋_GB2312" w:cs="仿宋_GB2312" w:eastAsia="仿宋_GB2312"/>
                      <w:sz w:val="20"/>
                    </w:rPr>
                    <w:t>标准要求。背板为</w:t>
                  </w:r>
                  <w:r>
                    <w:rPr>
                      <w:rFonts w:ascii="仿宋_GB2312" w:hAnsi="仿宋_GB2312" w:cs="仿宋_GB2312" w:eastAsia="仿宋_GB2312"/>
                      <w:sz w:val="20"/>
                    </w:rPr>
                    <w:t>≥5mm</w:t>
                  </w:r>
                  <w:r>
                    <w:rPr>
                      <w:rFonts w:ascii="仿宋_GB2312" w:hAnsi="仿宋_GB2312" w:cs="仿宋_GB2312" w:eastAsia="仿宋_GB2312"/>
                      <w:sz w:val="20"/>
                    </w:rPr>
                    <w:t>枫木纹三聚氰胺双贴面密度板。</w:t>
                  </w:r>
                  <w:r>
                    <w:br/>
                  </w:r>
                  <w:r>
                    <w:rPr>
                      <w:rFonts w:ascii="仿宋_GB2312" w:hAnsi="仿宋_GB2312" w:cs="仿宋_GB2312" w:eastAsia="仿宋_GB2312"/>
                      <w:sz w:val="20"/>
                    </w:rPr>
                    <w:t>2</w:t>
                  </w:r>
                  <w:r>
                    <w:rPr>
                      <w:rFonts w:ascii="仿宋_GB2312" w:hAnsi="仿宋_GB2312" w:cs="仿宋_GB2312" w:eastAsia="仿宋_GB2312"/>
                      <w:sz w:val="20"/>
                    </w:rPr>
                    <w:t>、表面耐磨、耐污、耐划伤，易清洁。</w:t>
                  </w:r>
                  <w:r>
                    <w:br/>
                  </w:r>
                  <w:r>
                    <w:rPr>
                      <w:rFonts w:ascii="仿宋_GB2312" w:hAnsi="仿宋_GB2312" w:cs="仿宋_GB2312" w:eastAsia="仿宋_GB2312"/>
                      <w:sz w:val="20"/>
                    </w:rPr>
                    <w:t>3</w:t>
                  </w:r>
                  <w:r>
                    <w:rPr>
                      <w:rFonts w:ascii="仿宋_GB2312" w:hAnsi="仿宋_GB2312" w:cs="仿宋_GB2312" w:eastAsia="仿宋_GB2312"/>
                      <w:sz w:val="20"/>
                    </w:rPr>
                    <w:t>、优质</w:t>
                  </w:r>
                  <w:r>
                    <w:rPr>
                      <w:rFonts w:ascii="仿宋_GB2312" w:hAnsi="仿宋_GB2312" w:cs="仿宋_GB2312" w:eastAsia="仿宋_GB2312"/>
                      <w:sz w:val="20"/>
                    </w:rPr>
                    <w:t>PVC</w:t>
                  </w:r>
                  <w:r>
                    <w:rPr>
                      <w:rFonts w:ascii="仿宋_GB2312" w:hAnsi="仿宋_GB2312" w:cs="仿宋_GB2312" w:eastAsia="仿宋_GB2312"/>
                      <w:sz w:val="20"/>
                    </w:rPr>
                    <w:t>边条封边。</w:t>
                  </w:r>
                  <w:r>
                    <w:rPr>
                      <w:rFonts w:ascii="仿宋_GB2312" w:hAnsi="仿宋_GB2312" w:cs="仿宋_GB2312" w:eastAsia="仿宋_GB2312"/>
                      <w:sz w:val="21"/>
                    </w:rPr>
                    <w:t xml:space="preserve"> </w:t>
                  </w:r>
                  <w:r>
                    <w:br/>
                  </w:r>
                  <w:r>
                    <w:rPr>
                      <w:rFonts w:ascii="仿宋_GB2312" w:hAnsi="仿宋_GB2312" w:cs="仿宋_GB2312" w:eastAsia="仿宋_GB2312"/>
                      <w:sz w:val="20"/>
                    </w:rPr>
                    <w:t>4</w:t>
                  </w:r>
                  <w:r>
                    <w:rPr>
                      <w:rFonts w:ascii="仿宋_GB2312" w:hAnsi="仿宋_GB2312" w:cs="仿宋_GB2312" w:eastAsia="仿宋_GB2312"/>
                      <w:sz w:val="20"/>
                    </w:rPr>
                    <w:t>、五金件选用环保五金，安全无毒。符合国家标准规范的要求。</w:t>
                  </w:r>
                  <w:r>
                    <w:br/>
                  </w:r>
                  <w:r>
                    <w:rPr>
                      <w:rFonts w:ascii="仿宋_GB2312" w:hAnsi="仿宋_GB2312" w:cs="仿宋_GB2312" w:eastAsia="仿宋_GB2312"/>
                      <w:sz w:val="20"/>
                    </w:rPr>
                    <w:t>5</w:t>
                  </w:r>
                  <w:r>
                    <w:rPr>
                      <w:rFonts w:ascii="仿宋_GB2312" w:hAnsi="仿宋_GB2312" w:cs="仿宋_GB2312" w:eastAsia="仿宋_GB2312"/>
                      <w:sz w:val="20"/>
                    </w:rPr>
                    <w:t>、柜体底部配以耐磨塑胶</w:t>
                  </w:r>
                  <w:r>
                    <w:rPr>
                      <w:rFonts w:ascii="仿宋_GB2312" w:hAnsi="仿宋_GB2312" w:cs="仿宋_GB2312" w:eastAsia="仿宋_GB2312"/>
                      <w:sz w:val="20"/>
                    </w:rPr>
                    <w:t>PP</w:t>
                  </w:r>
                  <w:r>
                    <w:rPr>
                      <w:rFonts w:ascii="仿宋_GB2312" w:hAnsi="仿宋_GB2312" w:cs="仿宋_GB2312" w:eastAsia="仿宋_GB2312"/>
                      <w:sz w:val="20"/>
                    </w:rPr>
                    <w:t>脚钉，对地板等地面材料起到保护作用。</w:t>
                  </w:r>
                  <w:r>
                    <w:br/>
                  </w:r>
                  <w:r>
                    <w:rPr>
                      <w:rFonts w:ascii="仿宋_GB2312" w:hAnsi="仿宋_GB2312" w:cs="仿宋_GB2312" w:eastAsia="仿宋_GB2312"/>
                      <w:sz w:val="20"/>
                    </w:rPr>
                    <w:t>6</w:t>
                  </w:r>
                  <w:r>
                    <w:rPr>
                      <w:rFonts w:ascii="仿宋_GB2312" w:hAnsi="仿宋_GB2312" w:cs="仿宋_GB2312" w:eastAsia="仿宋_GB2312"/>
                      <w:sz w:val="20"/>
                    </w:rPr>
                    <w:t>、结构稳固，不易倾倒。圆角设计，安全缝隙和孔洞符合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的要求。</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12</w:t>
                  </w:r>
                  <w:r>
                    <w:rPr>
                      <w:rFonts w:ascii="仿宋_GB2312" w:hAnsi="仿宋_GB2312" w:cs="仿宋_GB2312" w:eastAsia="仿宋_GB2312"/>
                      <w:sz w:val="20"/>
                    </w:rPr>
                    <w:t>格书包柜</w:t>
                  </w:r>
                </w:p>
              </w:tc>
              <w:tc>
                <w:tcPr>
                  <w:tcW w:type="dxa" w:w="1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1200*300*900mm</w:t>
                  </w:r>
                  <w:r>
                    <w:br/>
                  </w:r>
                  <w:r>
                    <w:rPr>
                      <w:rFonts w:ascii="仿宋_GB2312" w:hAnsi="仿宋_GB2312" w:cs="仿宋_GB2312" w:eastAsia="仿宋_GB2312"/>
                      <w:sz w:val="20"/>
                    </w:rPr>
                    <w:t>1.</w:t>
                  </w:r>
                  <w:r>
                    <w:rPr>
                      <w:rFonts w:ascii="仿宋_GB2312" w:hAnsi="仿宋_GB2312" w:cs="仿宋_GB2312" w:eastAsia="仿宋_GB2312"/>
                      <w:sz w:val="20"/>
                    </w:rPr>
                    <w:t>材质：橡胶木材质，厚度</w:t>
                  </w:r>
                  <w:r>
                    <w:rPr>
                      <w:rFonts w:ascii="仿宋_GB2312" w:hAnsi="仿宋_GB2312" w:cs="仿宋_GB2312" w:eastAsia="仿宋_GB2312"/>
                      <w:sz w:val="20"/>
                    </w:rPr>
                    <w:t>≥18mm</w:t>
                  </w:r>
                  <w:r>
                    <w:rPr>
                      <w:rFonts w:ascii="仿宋_GB2312" w:hAnsi="仿宋_GB2312" w:cs="仿宋_GB2312" w:eastAsia="仿宋_GB2312"/>
                      <w:sz w:val="20"/>
                    </w:rPr>
                    <w:t>，表面无结无缝无毛刺，凸显木材纹理，不开裂、不易变形。</w:t>
                  </w:r>
                  <w:r>
                    <w:br/>
                  </w:r>
                  <w:r>
                    <w:rPr>
                      <w:rFonts w:ascii="仿宋_GB2312" w:hAnsi="仿宋_GB2312" w:cs="仿宋_GB2312" w:eastAsia="仿宋_GB2312"/>
                      <w:sz w:val="20"/>
                    </w:rPr>
                    <w:t>2.</w:t>
                  </w:r>
                  <w:r>
                    <w:rPr>
                      <w:rFonts w:ascii="仿宋_GB2312" w:hAnsi="仿宋_GB2312" w:cs="仿宋_GB2312" w:eastAsia="仿宋_GB2312"/>
                      <w:sz w:val="20"/>
                    </w:rPr>
                    <w:t>涂层：使用环保水性漆，三底两面喷涂，耐磨耐污易清洁，安全性强。</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实木八格柜（无背板）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800*300*1000mm</w:t>
                  </w:r>
                  <w:r>
                    <w:br/>
                  </w:r>
                  <w:r>
                    <w:rPr>
                      <w:rFonts w:ascii="仿宋_GB2312" w:hAnsi="仿宋_GB2312" w:cs="仿宋_GB2312" w:eastAsia="仿宋_GB2312"/>
                      <w:sz w:val="20"/>
                    </w:rPr>
                    <w:t>长</w:t>
                  </w:r>
                  <w:r>
                    <w:rPr>
                      <w:rFonts w:ascii="仿宋_GB2312" w:hAnsi="仿宋_GB2312" w:cs="仿宋_GB2312" w:eastAsia="仿宋_GB2312"/>
                      <w:sz w:val="20"/>
                    </w:rPr>
                    <w:t>80</w:t>
                  </w:r>
                  <w:r>
                    <w:rPr>
                      <w:rFonts w:ascii="仿宋_GB2312" w:hAnsi="仿宋_GB2312" w:cs="仿宋_GB2312" w:eastAsia="仿宋_GB2312"/>
                      <w:sz w:val="20"/>
                    </w:rPr>
                    <w:t>厘米</w:t>
                  </w:r>
                  <w:r>
                    <w:rPr>
                      <w:rFonts w:ascii="仿宋_GB2312" w:hAnsi="仿宋_GB2312" w:cs="仿宋_GB2312" w:eastAsia="仿宋_GB2312"/>
                      <w:sz w:val="21"/>
                    </w:rPr>
                    <w:t xml:space="preserve"> </w:t>
                  </w:r>
                  <w:r>
                    <w:rPr>
                      <w:rFonts w:ascii="仿宋_GB2312" w:hAnsi="仿宋_GB2312" w:cs="仿宋_GB2312" w:eastAsia="仿宋_GB2312"/>
                      <w:sz w:val="20"/>
                    </w:rPr>
                    <w:t>高</w:t>
                  </w:r>
                  <w:r>
                    <w:rPr>
                      <w:rFonts w:ascii="仿宋_GB2312" w:hAnsi="仿宋_GB2312" w:cs="仿宋_GB2312" w:eastAsia="仿宋_GB2312"/>
                      <w:sz w:val="20"/>
                    </w:rPr>
                    <w:t>1</w:t>
                  </w:r>
                  <w:r>
                    <w:rPr>
                      <w:rFonts w:ascii="仿宋_GB2312" w:hAnsi="仿宋_GB2312" w:cs="仿宋_GB2312" w:eastAsia="仿宋_GB2312"/>
                      <w:sz w:val="20"/>
                    </w:rPr>
                    <w:t>米</w:t>
                  </w:r>
                  <w:r>
                    <w:rPr>
                      <w:rFonts w:ascii="仿宋_GB2312" w:hAnsi="仿宋_GB2312" w:cs="仿宋_GB2312" w:eastAsia="仿宋_GB2312"/>
                      <w:sz w:val="21"/>
                    </w:rPr>
                    <w:t xml:space="preserve"> </w:t>
                  </w:r>
                  <w:r>
                    <w:rPr>
                      <w:rFonts w:ascii="仿宋_GB2312" w:hAnsi="仿宋_GB2312" w:cs="仿宋_GB2312" w:eastAsia="仿宋_GB2312"/>
                      <w:sz w:val="20"/>
                    </w:rPr>
                    <w:t>宽</w:t>
                  </w:r>
                  <w:r>
                    <w:rPr>
                      <w:rFonts w:ascii="仿宋_GB2312" w:hAnsi="仿宋_GB2312" w:cs="仿宋_GB2312" w:eastAsia="仿宋_GB2312"/>
                      <w:sz w:val="20"/>
                    </w:rPr>
                    <w:t>30</w:t>
                  </w:r>
                  <w:r>
                    <w:rPr>
                      <w:rFonts w:ascii="仿宋_GB2312" w:hAnsi="仿宋_GB2312" w:cs="仿宋_GB2312" w:eastAsia="仿宋_GB2312"/>
                      <w:sz w:val="20"/>
                    </w:rPr>
                    <w:t>厘米</w:t>
                  </w:r>
                  <w:r>
                    <w:rPr>
                      <w:rFonts w:ascii="仿宋_GB2312" w:hAnsi="仿宋_GB2312" w:cs="仿宋_GB2312" w:eastAsia="仿宋_GB2312"/>
                      <w:sz w:val="21"/>
                    </w:rPr>
                    <w:t xml:space="preserve"> </w:t>
                  </w:r>
                  <w:r>
                    <w:rPr>
                      <w:rFonts w:ascii="仿宋_GB2312" w:hAnsi="仿宋_GB2312" w:cs="仿宋_GB2312" w:eastAsia="仿宋_GB2312"/>
                      <w:sz w:val="20"/>
                    </w:rPr>
                    <w:t>三层</w:t>
                  </w:r>
                  <w:r>
                    <w:rPr>
                      <w:rFonts w:ascii="仿宋_GB2312" w:hAnsi="仿宋_GB2312" w:cs="仿宋_GB2312" w:eastAsia="仿宋_GB2312"/>
                      <w:sz w:val="20"/>
                    </w:rPr>
                    <w:t>8</w:t>
                  </w:r>
                  <w:r>
                    <w:rPr>
                      <w:rFonts w:ascii="仿宋_GB2312" w:hAnsi="仿宋_GB2312" w:cs="仿宋_GB2312" w:eastAsia="仿宋_GB2312"/>
                      <w:sz w:val="20"/>
                    </w:rPr>
                    <w:t>格柜</w:t>
                  </w:r>
                  <w:r>
                    <w:br/>
                  </w:r>
                  <w:r>
                    <w:rPr>
                      <w:rFonts w:ascii="仿宋_GB2312" w:hAnsi="仿宋_GB2312" w:cs="仿宋_GB2312" w:eastAsia="仿宋_GB2312"/>
                      <w:sz w:val="20"/>
                    </w:rPr>
                    <w:t>材质：橡胶木实木。外表无腐蚀材，部件无断裂，豁裂或脱落。</w:t>
                  </w:r>
                  <w:r>
                    <w:br/>
                  </w:r>
                  <w:r>
                    <w:rPr>
                      <w:rFonts w:ascii="仿宋_GB2312" w:hAnsi="仿宋_GB2312" w:cs="仿宋_GB2312" w:eastAsia="仿宋_GB2312"/>
                      <w:sz w:val="20"/>
                    </w:rPr>
                    <w:t>含水率：符合使用地区年平均平衡含水率。</w:t>
                  </w:r>
                  <w:r>
                    <w:br/>
                  </w:r>
                  <w:r>
                    <w:rPr>
                      <w:rFonts w:ascii="仿宋_GB2312" w:hAnsi="仿宋_GB2312" w:cs="仿宋_GB2312" w:eastAsia="仿宋_GB2312"/>
                      <w:sz w:val="20"/>
                    </w:rPr>
                    <w:t>油漆：使用水性环保油漆，产品无异味、无毒。</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实木七格柜</w:t>
                  </w:r>
                  <w:r>
                    <w:rPr>
                      <w:rFonts w:ascii="仿宋_GB2312" w:hAnsi="仿宋_GB2312" w:cs="仿宋_GB2312" w:eastAsia="仿宋_GB2312"/>
                      <w:sz w:val="20"/>
                    </w:rPr>
                    <w:t>(</w:t>
                  </w:r>
                  <w:r>
                    <w:rPr>
                      <w:rFonts w:ascii="仿宋_GB2312" w:hAnsi="仿宋_GB2312" w:cs="仿宋_GB2312" w:eastAsia="仿宋_GB2312"/>
                      <w:sz w:val="20"/>
                    </w:rPr>
                    <w:t>无背板）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1110*300*845mm</w:t>
                  </w:r>
                  <w:r>
                    <w:br/>
                  </w:r>
                  <w:r>
                    <w:rPr>
                      <w:rFonts w:ascii="仿宋_GB2312" w:hAnsi="仿宋_GB2312" w:cs="仿宋_GB2312" w:eastAsia="仿宋_GB2312"/>
                      <w:sz w:val="20"/>
                    </w:rPr>
                    <w:t>材质：橡胶木实木。外表无腐蚀材，部件无断裂，豁裂或脱落。</w:t>
                  </w:r>
                  <w:r>
                    <w:br/>
                  </w:r>
                  <w:r>
                    <w:rPr>
                      <w:rFonts w:ascii="仿宋_GB2312" w:hAnsi="仿宋_GB2312" w:cs="仿宋_GB2312" w:eastAsia="仿宋_GB2312"/>
                      <w:sz w:val="20"/>
                    </w:rPr>
                    <w:t>含水率：符合使用地区年平均平衡含水率。</w:t>
                  </w:r>
                  <w:r>
                    <w:br/>
                  </w:r>
                  <w:r>
                    <w:rPr>
                      <w:rFonts w:ascii="仿宋_GB2312" w:hAnsi="仿宋_GB2312" w:cs="仿宋_GB2312" w:eastAsia="仿宋_GB2312"/>
                      <w:sz w:val="20"/>
                    </w:rPr>
                    <w:t>油漆：使用水性环保油漆，产品无异味、无毒。</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五、</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6清单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．桌子的外表面和内表面以及儿童手指可触及的隐蔽处，没有锐利的棱角、毛刺以及小五金部件露出的锐利尖锐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木制玩具柜</w:t>
                  </w:r>
                  <w:r>
                    <w:rPr>
                      <w:rFonts w:ascii="仿宋_GB2312" w:hAnsi="仿宋_GB2312" w:cs="仿宋_GB2312" w:eastAsia="仿宋_GB2312"/>
                      <w:sz w:val="20"/>
                    </w:rPr>
                    <w:t>-8</w:t>
                  </w:r>
                  <w:r>
                    <w:rPr>
                      <w:rFonts w:ascii="仿宋_GB2312" w:hAnsi="仿宋_GB2312" w:cs="仿宋_GB2312" w:eastAsia="仿宋_GB2312"/>
                      <w:sz w:val="20"/>
                    </w:rPr>
                    <w:t>格柜（无背板）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优质五金件，防锈、防腐处理。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木制玩具柜</w:t>
                  </w:r>
                  <w:r>
                    <w:rPr>
                      <w:rFonts w:ascii="仿宋_GB2312" w:hAnsi="仿宋_GB2312" w:cs="仿宋_GB2312" w:eastAsia="仿宋_GB2312"/>
                      <w:sz w:val="20"/>
                    </w:rPr>
                    <w:t>-8</w:t>
                  </w:r>
                  <w:r>
                    <w:rPr>
                      <w:rFonts w:ascii="仿宋_GB2312" w:hAnsi="仿宋_GB2312" w:cs="仿宋_GB2312" w:eastAsia="仿宋_GB2312"/>
                      <w:sz w:val="20"/>
                    </w:rPr>
                    <w:t>格柜（有背板）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100*35*80cm</w:t>
                  </w:r>
                  <w:r>
                    <w:rPr>
                      <w:rFonts w:ascii="仿宋_GB2312" w:hAnsi="仿宋_GB2312" w:cs="仿宋_GB2312" w:eastAsia="仿宋_GB2312"/>
                      <w:sz w:val="20"/>
                    </w:rPr>
                    <w:t>。样式：侧面外观为三角形，挂毛巾的设计为三层结构，整体满足一个班幼儿的使用</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木制口杯架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830*300*880mm</w:t>
                  </w:r>
                  <w:r>
                    <w:rPr>
                      <w:rFonts w:ascii="仿宋_GB2312" w:hAnsi="仿宋_GB2312" w:cs="仿宋_GB2312" w:eastAsia="仿宋_GB2312"/>
                      <w:sz w:val="20"/>
                    </w:rPr>
                    <w:t>。水杯格尺寸：</w:t>
                  </w:r>
                  <w:r>
                    <w:rPr>
                      <w:rFonts w:ascii="仿宋_GB2312" w:hAnsi="仿宋_GB2312" w:cs="仿宋_GB2312" w:eastAsia="仿宋_GB2312"/>
                      <w:sz w:val="20"/>
                    </w:rPr>
                    <w:t>90*130*100mm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鞋柜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规格：</w:t>
                  </w:r>
                  <w:r>
                    <w:rPr>
                      <w:rFonts w:ascii="仿宋_GB2312" w:hAnsi="仿宋_GB2312" w:cs="仿宋_GB2312" w:eastAsia="仿宋_GB2312"/>
                      <w:sz w:val="20"/>
                    </w:rPr>
                    <w:t xml:space="preserve">1800*350*350mm </w:t>
                  </w:r>
                  <w:r>
                    <w:rPr>
                      <w:rFonts w:ascii="仿宋_GB2312" w:hAnsi="仿宋_GB2312" w:cs="仿宋_GB2312" w:eastAsia="仿宋_GB2312"/>
                      <w:sz w:val="20"/>
                    </w:rPr>
                    <w:t>两层三档</w:t>
                  </w:r>
                  <w:r>
                    <w:br/>
                  </w:r>
                  <w:r>
                    <w:rPr>
                      <w:rFonts w:ascii="仿宋_GB2312" w:hAnsi="仿宋_GB2312" w:cs="仿宋_GB2312" w:eastAsia="仿宋_GB2312"/>
                      <w:sz w:val="20"/>
                    </w:rPr>
                    <w:t xml:space="preserve">2. </w:t>
                  </w:r>
                  <w:r>
                    <w:rPr>
                      <w:rFonts w:ascii="仿宋_GB2312" w:hAnsi="仿宋_GB2312" w:cs="仿宋_GB2312" w:eastAsia="仿宋_GB2312"/>
                      <w:sz w:val="20"/>
                    </w:rPr>
                    <w:t>材质为橡木，油漆采用材质全使用无毒、无铅、无苯环保材料的环保儿童烤漆，涂层平整光滑，光泽柔和。</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木制小方桌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600*600*520mm，±5mm。</w:t>
                  </w:r>
                  <w:r>
                    <w:br/>
                  </w:r>
                  <w:r>
                    <w:rPr>
                      <w:rFonts w:ascii="仿宋_GB2312" w:hAnsi="仿宋_GB2312" w:cs="仿宋_GB2312" w:eastAsia="仿宋_GB2312"/>
                      <w:sz w:val="20"/>
                    </w:rPr>
                    <w:t>1.材质：采用AA级橡胶木板材，</w:t>
                  </w:r>
                  <w:r>
                    <w:br/>
                  </w:r>
                  <w:r>
                    <w:rPr>
                      <w:rFonts w:ascii="仿宋_GB2312" w:hAnsi="仿宋_GB2312" w:cs="仿宋_GB2312" w:eastAsia="仿宋_GB2312"/>
                      <w:sz w:val="20"/>
                    </w:rPr>
                    <w:t>2.涂层：产品使用水性漆，三底两面喷涂，耐磨耐污易清洁，环保无毒无害，</w:t>
                  </w:r>
                  <w:r>
                    <w:br/>
                  </w:r>
                  <w:r>
                    <w:rPr>
                      <w:rFonts w:ascii="仿宋_GB2312" w:hAnsi="仿宋_GB2312" w:cs="仿宋_GB2312" w:eastAsia="仿宋_GB2312"/>
                      <w:sz w:val="20"/>
                    </w:rPr>
                    <w:t>3.结构：桌面采用压边工艺，桌面边缘测量厚度不低于28mm，桌边上下均倒圆角处理，桌面四边整体为半圆弧状，桌面下有围边加固。采用50*50mm的橡胶木桌腿，支撑稳固；</w:t>
                  </w:r>
                  <w:r>
                    <w:br/>
                  </w:r>
                  <w:r>
                    <w:rPr>
                      <w:rFonts w:ascii="仿宋_GB2312" w:hAnsi="仿宋_GB2312" w:cs="仿宋_GB2312" w:eastAsia="仿宋_GB2312"/>
                      <w:sz w:val="20"/>
                    </w:rPr>
                    <w:t>4.五金件：桌面与桌腿采用弓形内塞角八孔定位；</w:t>
                  </w:r>
                  <w:r>
                    <w:br/>
                  </w:r>
                  <w:r>
                    <w:rPr>
                      <w:rFonts w:ascii="仿宋_GB2312" w:hAnsi="仿宋_GB2312" w:cs="仿宋_GB2312" w:eastAsia="仿宋_GB2312"/>
                      <w:sz w:val="20"/>
                    </w:rPr>
                    <w:t>5.脚垫：桌腿底部配以TPR脚垫。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木制图书柜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参考尺寸：</w:t>
                  </w:r>
                  <w:r>
                    <w:rPr>
                      <w:rFonts w:ascii="仿宋_GB2312" w:hAnsi="仿宋_GB2312" w:cs="仿宋_GB2312" w:eastAsia="仿宋_GB2312"/>
                      <w:sz w:val="20"/>
                    </w:rPr>
                    <w:t>900×300×900mm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rPr>
                      <w:rFonts w:ascii="仿宋_GB2312" w:hAnsi="仿宋_GB2312" w:cs="仿宋_GB2312" w:eastAsia="仿宋_GB2312"/>
                      <w:sz w:val="20"/>
                    </w:rPr>
                    <w:t>9.</w:t>
                  </w:r>
                  <w:r>
                    <w:rPr>
                      <w:rFonts w:ascii="仿宋_GB2312" w:hAnsi="仿宋_GB2312" w:cs="仿宋_GB2312" w:eastAsia="仿宋_GB2312"/>
                      <w:sz w:val="20"/>
                    </w:rPr>
                    <w:t>优质五金件，防锈、防腐处理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6</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，经防虫、防腐处理，高温高压烘干处理，木材含水率符合当地年平均平衡含水率要求，经防潮、防腐、防虫化学处理。边缘倒圆角打磨，不开裂不变形、无疤痕无死结，受力均匀，三层结构，上中下各两格。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7</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二中三下二七格结构，产品安全稳固，零件无松动，无倾翻现象，符合家具力学性能试验稳定性的标准要求。木制件边缘及尖端、突出物应结构安全、力学性能符合国家标准要求。</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3</w:t>
                  </w:r>
                  <w:r>
                    <w:rPr>
                      <w:rFonts w:ascii="仿宋_GB2312" w:hAnsi="仿宋_GB2312" w:cs="仿宋_GB2312" w:eastAsia="仿宋_GB2312"/>
                      <w:sz w:val="20"/>
                    </w:rPr>
                    <w:t>层大</w:t>
                  </w:r>
                  <w:r>
                    <w:rPr>
                      <w:rFonts w:ascii="仿宋_GB2312" w:hAnsi="仿宋_GB2312" w:cs="仿宋_GB2312" w:eastAsia="仿宋_GB2312"/>
                      <w:sz w:val="20"/>
                    </w:rPr>
                    <w:t>3</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，经防虫、防腐处理，高温高压烘干处理，木材含水率符合当地年平均平衡含水率要求，经防潮、防腐、防虫化学处理。边缘倒圆角打磨，不开裂不变形、无疤痕无死结，受力均匀，三层结构，上中下各一格。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w:t>
                  </w:r>
                  <w:r>
                    <w:rPr>
                      <w:rFonts w:ascii="仿宋_GB2312" w:hAnsi="仿宋_GB2312" w:cs="仿宋_GB2312" w:eastAsia="仿宋_GB2312"/>
                      <w:sz w:val="20"/>
                    </w:rPr>
                    <w:t xml:space="preserve"> 90 </w:t>
                  </w:r>
                  <w:r>
                    <w:rPr>
                      <w:rFonts w:ascii="仿宋_GB2312" w:hAnsi="仿宋_GB2312" w:cs="仿宋_GB2312" w:eastAsia="仿宋_GB2312"/>
                      <w:sz w:val="20"/>
                    </w:rPr>
                    <w:t>度边柜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w:t>
                  </w:r>
                  <w:r>
                    <w:rPr>
                      <w:rFonts w:ascii="仿宋_GB2312" w:hAnsi="仿宋_GB2312" w:cs="仿宋_GB2312" w:eastAsia="仿宋_GB2312"/>
                      <w:sz w:val="20"/>
                    </w:rPr>
                    <w:t>90°</w:t>
                  </w:r>
                  <w:r>
                    <w:rPr>
                      <w:rFonts w:ascii="仿宋_GB2312" w:hAnsi="仿宋_GB2312" w:cs="仿宋_GB2312" w:eastAsia="仿宋_GB2312"/>
                      <w:sz w:val="20"/>
                    </w:rPr>
                    <w:t>的构造，产品安全稳固，零件无松动，无倾翻现象，符合家具力学性能试验稳定性的标准要求。木制件边缘及尖端、突出物应结构安全、力学性能符合国家标准要求。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木制美劳用品柜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600*450*800mm</w:t>
                  </w:r>
                  <w:r>
                    <w:br/>
                  </w:r>
                  <w:r>
                    <w:rPr>
                      <w:rFonts w:ascii="仿宋_GB2312" w:hAnsi="仿宋_GB2312" w:cs="仿宋_GB2312" w:eastAsia="仿宋_GB2312"/>
                      <w:sz w:val="20"/>
                    </w:rPr>
                    <w:t>采用优质橡胶木，厚度不低于</w:t>
                  </w:r>
                  <w:r>
                    <w:rPr>
                      <w:rFonts w:ascii="仿宋_GB2312" w:hAnsi="仿宋_GB2312" w:cs="仿宋_GB2312" w:eastAsia="仿宋_GB2312"/>
                      <w:sz w:val="20"/>
                    </w:rPr>
                    <w:t>16mm</w:t>
                  </w:r>
                  <w:r>
                    <w:rPr>
                      <w:rFonts w:ascii="仿宋_GB2312" w:hAnsi="仿宋_GB2312" w:cs="仿宋_GB2312" w:eastAsia="仿宋_GB2312"/>
                      <w:sz w:val="20"/>
                    </w:rPr>
                    <w:t>，整体可分为两部分：一侧为简易书架，一侧为功能区，分为晾画架，储物格，柜子底部安装万向轮，方便移动。</w:t>
                  </w:r>
                  <w:r>
                    <w:br/>
                  </w:r>
                  <w:r>
                    <w:rPr>
                      <w:rFonts w:ascii="仿宋_GB2312" w:hAnsi="仿宋_GB2312" w:cs="仿宋_GB2312" w:eastAsia="仿宋_GB2312"/>
                      <w:sz w:val="20"/>
                    </w:rPr>
                    <w:t>木制件边缘及尖端、突出物应结构安全、力学性能符合国家标准要求。</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木制三格立式中空柜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300*300*600mm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选用环保水性漆和优质五金件。贴地处装有塑料脚垫。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木制单格立式中空柜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600*300*370mm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一层二格结构，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选用环保水性漆和优质五金件。贴地处装有塑料脚垫。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w:t>
                  </w:r>
                  <w:r>
                    <w:rPr>
                      <w:rFonts w:ascii="仿宋_GB2312" w:hAnsi="仿宋_GB2312" w:cs="仿宋_GB2312" w:eastAsia="仿宋_GB2312"/>
                      <w:sz w:val="20"/>
                    </w:rPr>
                    <w:t>、座面高</w:t>
                  </w:r>
                  <w:r>
                    <w:rPr>
                      <w:rFonts w:ascii="仿宋_GB2312" w:hAnsi="仿宋_GB2312" w:cs="仿宋_GB2312" w:eastAsia="仿宋_GB2312"/>
                      <w:sz w:val="20"/>
                    </w:rPr>
                    <w:t>300mm</w:t>
                  </w:r>
                  <w:r>
                    <w:rPr>
                      <w:rFonts w:ascii="仿宋_GB2312" w:hAnsi="仿宋_GB2312" w:cs="仿宋_GB2312" w:eastAsia="仿宋_GB2312"/>
                      <w:sz w:val="20"/>
                    </w:rPr>
                    <w:t>，</w:t>
                  </w:r>
                  <w:r>
                    <w:br/>
                  </w:r>
                  <w:r>
                    <w:rPr>
                      <w:rFonts w:ascii="仿宋_GB2312" w:hAnsi="仿宋_GB2312" w:cs="仿宋_GB2312" w:eastAsia="仿宋_GB2312"/>
                      <w:sz w:val="20"/>
                    </w:rPr>
                    <w:t>材质：椅面为橡胶木、围板和椅腿为樟子松；</w:t>
                  </w:r>
                  <w:r>
                    <w:br/>
                  </w:r>
                  <w:r>
                    <w:rPr>
                      <w:rFonts w:ascii="仿宋_GB2312" w:hAnsi="仿宋_GB2312" w:cs="仿宋_GB2312" w:eastAsia="仿宋_GB2312"/>
                      <w:sz w:val="20"/>
                    </w:rPr>
                    <w:t>材料含水率：符合当地年平均平衡含水率；</w:t>
                  </w:r>
                  <w:r>
                    <w:br/>
                  </w:r>
                  <w:r>
                    <w:rPr>
                      <w:rFonts w:ascii="仿宋_GB2312" w:hAnsi="仿宋_GB2312" w:cs="仿宋_GB2312" w:eastAsia="仿宋_GB2312"/>
                      <w:sz w:val="20"/>
                    </w:rPr>
                    <w:t>油漆：使用水性环保油漆，无异味、无毒；</w:t>
                  </w:r>
                  <w:r>
                    <w:br/>
                  </w:r>
                  <w:r>
                    <w:rPr>
                      <w:rFonts w:ascii="仿宋_GB2312" w:hAnsi="仿宋_GB2312" w:cs="仿宋_GB2312" w:eastAsia="仿宋_GB2312"/>
                      <w:sz w:val="20"/>
                    </w:rPr>
                    <w:t>外表面：儿童可触及部位应圆角处理，不得有棱角、毛刺等。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六、</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配送点</w:t>
                  </w:r>
                  <w:r>
                    <w:rPr>
                      <w:rFonts w:ascii="仿宋_GB2312" w:hAnsi="仿宋_GB2312" w:cs="仿宋_GB2312" w:eastAsia="仿宋_GB2312"/>
                      <w:sz w:val="22"/>
                      <w:b/>
                    </w:rPr>
                    <w:t>7清单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．桌子的外表面和内表面以及儿童手指可触及的隐蔽处，没有锐利的棱角、毛刺以及小五金部件露出的锐利尖锐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不锈钢旋转毛巾架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w:t>
                  </w:r>
                  <w:r>
                    <w:rPr>
                      <w:rFonts w:ascii="仿宋_GB2312" w:hAnsi="仿宋_GB2312" w:cs="仿宋_GB2312" w:eastAsia="仿宋_GB2312"/>
                      <w:sz w:val="20"/>
                    </w:rPr>
                    <w:t>1350mm60</w:t>
                  </w:r>
                  <w:r>
                    <w:rPr>
                      <w:rFonts w:ascii="仿宋_GB2312" w:hAnsi="仿宋_GB2312" w:cs="仿宋_GB2312" w:eastAsia="仿宋_GB2312"/>
                      <w:sz w:val="20"/>
                    </w:rPr>
                    <w:t>个不锈钢挂钩，底盘抛光材质：主管</w:t>
                  </w:r>
                  <w:r>
                    <w:rPr>
                      <w:rFonts w:ascii="仿宋_GB2312" w:hAnsi="仿宋_GB2312" w:cs="仿宋_GB2312" w:eastAsia="仿宋_GB2312"/>
                      <w:sz w:val="20"/>
                    </w:rPr>
                    <w:t>48mm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圆盘</w:t>
                  </w:r>
                  <w:r>
                    <w:rPr>
                      <w:rFonts w:ascii="仿宋_GB2312" w:hAnsi="仿宋_GB2312" w:cs="仿宋_GB2312" w:eastAsia="仿宋_GB2312"/>
                      <w:sz w:val="20"/>
                    </w:rPr>
                    <w:t>19mm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10mm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七、</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12清单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六人桌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≥30mm</w:t>
                  </w:r>
                  <w:r>
                    <w:rPr>
                      <w:rFonts w:ascii="仿宋_GB2312" w:hAnsi="仿宋_GB2312" w:cs="仿宋_GB2312" w:eastAsia="仿宋_GB2312"/>
                      <w:sz w:val="20"/>
                    </w:rPr>
                    <w:t>，腿</w:t>
                  </w:r>
                  <w:r>
                    <w:rPr>
                      <w:rFonts w:ascii="仿宋_GB2312" w:hAnsi="仿宋_GB2312" w:cs="仿宋_GB2312" w:eastAsia="仿宋_GB2312"/>
                      <w:sz w:val="20"/>
                    </w:rPr>
                    <w:t>≥</w:t>
                  </w:r>
                  <w:r>
                    <w:rPr>
                      <w:rFonts w:ascii="仿宋_GB2312" w:hAnsi="仿宋_GB2312" w:cs="仿宋_GB2312" w:eastAsia="仿宋_GB2312"/>
                      <w:sz w:val="20"/>
                    </w:rPr>
                    <w:t>4.5*4.5cm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．桌子的材料要求、工艺要求、漆膜理化性能要求及力学性能要求均应符合。</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．桌子的外表面和内表面以及儿童手指可触及的隐蔽处，均不得有锐利的棱角、毛刺以及小五金部件露出的锐利尖锐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7</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8</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9.</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备课椅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570*580*940mm</w:t>
                  </w:r>
                  <w:r>
                    <w:br/>
                  </w:r>
                  <w:r>
                    <w:rPr>
                      <w:rFonts w:ascii="仿宋_GB2312" w:hAnsi="仿宋_GB2312" w:cs="仿宋_GB2312" w:eastAsia="仿宋_GB2312"/>
                      <w:sz w:val="20"/>
                    </w:rPr>
                    <w:t>背靠：</w:t>
                  </w:r>
                  <w:r>
                    <w:rPr>
                      <w:rFonts w:ascii="仿宋_GB2312" w:hAnsi="仿宋_GB2312" w:cs="仿宋_GB2312" w:eastAsia="仿宋_GB2312"/>
                      <w:sz w:val="20"/>
                    </w:rPr>
                    <w:t>PP</w:t>
                  </w:r>
                  <w:r>
                    <w:rPr>
                      <w:rFonts w:ascii="仿宋_GB2312" w:hAnsi="仿宋_GB2312" w:cs="仿宋_GB2312" w:eastAsia="仿宋_GB2312"/>
                      <w:sz w:val="20"/>
                    </w:rPr>
                    <w:t>玻纤背筐</w:t>
                  </w:r>
                  <w:r>
                    <w:br/>
                  </w:r>
                  <w:r>
                    <w:rPr>
                      <w:rFonts w:ascii="仿宋_GB2312" w:hAnsi="仿宋_GB2312" w:cs="仿宋_GB2312" w:eastAsia="仿宋_GB2312"/>
                      <w:sz w:val="20"/>
                    </w:rPr>
                    <w:t>扶手：</w:t>
                  </w:r>
                  <w:r>
                    <w:rPr>
                      <w:rFonts w:ascii="仿宋_GB2312" w:hAnsi="仿宋_GB2312" w:cs="仿宋_GB2312" w:eastAsia="仿宋_GB2312"/>
                      <w:sz w:val="20"/>
                    </w:rPr>
                    <w:t>PP</w:t>
                  </w:r>
                  <w:r>
                    <w:rPr>
                      <w:rFonts w:ascii="仿宋_GB2312" w:hAnsi="仿宋_GB2312" w:cs="仿宋_GB2312" w:eastAsia="仿宋_GB2312"/>
                      <w:sz w:val="20"/>
                    </w:rPr>
                    <w:t>玻纤连体固定扶手</w:t>
                  </w:r>
                  <w:r>
                    <w:br/>
                  </w:r>
                  <w:r>
                    <w:rPr>
                      <w:rFonts w:ascii="仿宋_GB2312" w:hAnsi="仿宋_GB2312" w:cs="仿宋_GB2312" w:eastAsia="仿宋_GB2312"/>
                      <w:sz w:val="20"/>
                    </w:rPr>
                    <w:t>坐垫：</w:t>
                  </w:r>
                  <w:r>
                    <w:rPr>
                      <w:rFonts w:ascii="仿宋_GB2312" w:hAnsi="仿宋_GB2312" w:cs="仿宋_GB2312" w:eastAsia="仿宋_GB2312"/>
                      <w:sz w:val="20"/>
                    </w:rPr>
                    <w:t>42</w:t>
                  </w:r>
                  <w:r>
                    <w:rPr>
                      <w:rFonts w:ascii="仿宋_GB2312" w:hAnsi="仿宋_GB2312" w:cs="仿宋_GB2312" w:eastAsia="仿宋_GB2312"/>
                      <w:sz w:val="20"/>
                    </w:rPr>
                    <w:t>密度中软高弹切割海绵</w:t>
                  </w:r>
                  <w:r>
                    <w:br/>
                  </w:r>
                  <w:r>
                    <w:rPr>
                      <w:rFonts w:ascii="仿宋_GB2312" w:hAnsi="仿宋_GB2312" w:cs="仿宋_GB2312" w:eastAsia="仿宋_GB2312"/>
                      <w:sz w:val="20"/>
                    </w:rPr>
                    <w:t>底盘：</w:t>
                  </w:r>
                  <w:r>
                    <w:rPr>
                      <w:rFonts w:ascii="仿宋_GB2312" w:hAnsi="仿宋_GB2312" w:cs="仿宋_GB2312" w:eastAsia="仿宋_GB2312"/>
                      <w:sz w:val="20"/>
                    </w:rPr>
                    <w:t>2.5</w:t>
                  </w:r>
                  <w:r>
                    <w:rPr>
                      <w:rFonts w:ascii="仿宋_GB2312" w:hAnsi="仿宋_GB2312" w:cs="仿宋_GB2312" w:eastAsia="仿宋_GB2312"/>
                      <w:sz w:val="20"/>
                    </w:rPr>
                    <w:t>加厚中班蝴蝶底盘（可原位锁定和逍遥功能）</w:t>
                  </w:r>
                  <w:r>
                    <w:br/>
                  </w:r>
                  <w:r>
                    <w:rPr>
                      <w:rFonts w:ascii="仿宋_GB2312" w:hAnsi="仿宋_GB2312" w:cs="仿宋_GB2312" w:eastAsia="仿宋_GB2312"/>
                      <w:sz w:val="20"/>
                    </w:rPr>
                    <w:t>气杆：</w:t>
                  </w:r>
                  <w:r>
                    <w:rPr>
                      <w:rFonts w:ascii="仿宋_GB2312" w:hAnsi="仿宋_GB2312" w:cs="仿宋_GB2312" w:eastAsia="仿宋_GB2312"/>
                      <w:sz w:val="20"/>
                    </w:rPr>
                    <w:t>80</w:t>
                  </w:r>
                  <w:r>
                    <w:rPr>
                      <w:rFonts w:ascii="仿宋_GB2312" w:hAnsi="仿宋_GB2312" w:cs="仿宋_GB2312" w:eastAsia="仿宋_GB2312"/>
                      <w:sz w:val="20"/>
                    </w:rPr>
                    <w:t>黑色拉深</w:t>
                  </w:r>
                  <w:r>
                    <w:rPr>
                      <w:rFonts w:ascii="仿宋_GB2312" w:hAnsi="仿宋_GB2312" w:cs="仿宋_GB2312" w:eastAsia="仿宋_GB2312"/>
                      <w:sz w:val="20"/>
                    </w:rPr>
                    <w:t>5CM</w:t>
                  </w:r>
                  <w:r>
                    <w:rPr>
                      <w:rFonts w:ascii="仿宋_GB2312" w:hAnsi="仿宋_GB2312" w:cs="仿宋_GB2312" w:eastAsia="仿宋_GB2312"/>
                      <w:sz w:val="20"/>
                    </w:rPr>
                    <w:t>气杆</w:t>
                  </w:r>
                  <w:r>
                    <w:br/>
                  </w:r>
                  <w:r>
                    <w:rPr>
                      <w:rFonts w:ascii="仿宋_GB2312" w:hAnsi="仿宋_GB2312" w:cs="仿宋_GB2312" w:eastAsia="仿宋_GB2312"/>
                      <w:sz w:val="20"/>
                    </w:rPr>
                    <w:t>椅脚：</w:t>
                  </w:r>
                  <w:r>
                    <w:rPr>
                      <w:rFonts w:ascii="仿宋_GB2312" w:hAnsi="仿宋_GB2312" w:cs="仿宋_GB2312" w:eastAsia="仿宋_GB2312"/>
                      <w:sz w:val="20"/>
                    </w:rPr>
                    <w:t>Ø320</w:t>
                  </w:r>
                  <w:r>
                    <w:rPr>
                      <w:rFonts w:ascii="仿宋_GB2312" w:hAnsi="仿宋_GB2312" w:cs="仿宋_GB2312" w:eastAsia="仿宋_GB2312"/>
                      <w:sz w:val="20"/>
                    </w:rPr>
                    <w:t>黑色</w:t>
                  </w:r>
                  <w:r>
                    <w:rPr>
                      <w:rFonts w:ascii="仿宋_GB2312" w:hAnsi="仿宋_GB2312" w:cs="仿宋_GB2312" w:eastAsia="仿宋_GB2312"/>
                      <w:sz w:val="20"/>
                    </w:rPr>
                    <w:t>PP</w:t>
                  </w:r>
                  <w:r>
                    <w:br/>
                  </w:r>
                  <w:r>
                    <w:rPr>
                      <w:rFonts w:ascii="仿宋_GB2312" w:hAnsi="仿宋_GB2312" w:cs="仿宋_GB2312" w:eastAsia="仿宋_GB2312"/>
                      <w:sz w:val="20"/>
                    </w:rPr>
                    <w:t>椅轮：</w:t>
                  </w:r>
                  <w:r>
                    <w:rPr>
                      <w:rFonts w:ascii="仿宋_GB2312" w:hAnsi="仿宋_GB2312" w:cs="仿宋_GB2312" w:eastAsia="仿宋_GB2312"/>
                      <w:sz w:val="20"/>
                    </w:rPr>
                    <w:t>50MM</w:t>
                  </w:r>
                  <w:r>
                    <w:rPr>
                      <w:rFonts w:ascii="仿宋_GB2312" w:hAnsi="仿宋_GB2312" w:cs="仿宋_GB2312" w:eastAsia="仿宋_GB2312"/>
                      <w:sz w:val="20"/>
                    </w:rPr>
                    <w:t>黑色尼龙轮</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w:t>
                  </w:r>
                  <w:r>
                    <w:rPr>
                      <w:rFonts w:ascii="仿宋_GB2312" w:hAnsi="仿宋_GB2312" w:cs="仿宋_GB2312" w:eastAsia="仿宋_GB2312"/>
                      <w:sz w:val="20"/>
                    </w:rPr>
                    <w:t>、座面高</w:t>
                  </w:r>
                  <w:r>
                    <w:rPr>
                      <w:rFonts w:ascii="仿宋_GB2312" w:hAnsi="仿宋_GB2312" w:cs="仿宋_GB2312" w:eastAsia="仿宋_GB2312"/>
                      <w:sz w:val="20"/>
                    </w:rPr>
                    <w:t>300mm</w:t>
                  </w:r>
                  <w:r>
                    <w:rPr>
                      <w:rFonts w:ascii="仿宋_GB2312" w:hAnsi="仿宋_GB2312" w:cs="仿宋_GB2312" w:eastAsia="仿宋_GB2312"/>
                      <w:sz w:val="20"/>
                    </w:rPr>
                    <w:t>，</w:t>
                  </w:r>
                  <w:r>
                    <w:br/>
                  </w:r>
                  <w:r>
                    <w:rPr>
                      <w:rFonts w:ascii="仿宋_GB2312" w:hAnsi="仿宋_GB2312" w:cs="仿宋_GB2312" w:eastAsia="仿宋_GB2312"/>
                      <w:sz w:val="20"/>
                    </w:rPr>
                    <w:t>材质：椅面为橡胶木、围板和椅腿为樟子松，桌面板材厚度</w:t>
                  </w:r>
                  <w:r>
                    <w:rPr>
                      <w:rFonts w:ascii="仿宋_GB2312" w:hAnsi="仿宋_GB2312" w:cs="仿宋_GB2312" w:eastAsia="仿宋_GB2312"/>
                      <w:sz w:val="20"/>
                    </w:rPr>
                    <w:t>≥22mm</w:t>
                  </w:r>
                  <w:r>
                    <w:rPr>
                      <w:rFonts w:ascii="仿宋_GB2312" w:hAnsi="仿宋_GB2312" w:cs="仿宋_GB2312" w:eastAsia="仿宋_GB2312"/>
                      <w:sz w:val="20"/>
                    </w:rPr>
                    <w:t>；桌腿采用</w:t>
                  </w:r>
                  <w:r>
                    <w:rPr>
                      <w:rFonts w:ascii="仿宋_GB2312" w:hAnsi="仿宋_GB2312" w:cs="仿宋_GB2312" w:eastAsia="仿宋_GB2312"/>
                      <w:sz w:val="20"/>
                    </w:rPr>
                    <w:t xml:space="preserve">≥50*50mm </w:t>
                  </w:r>
                  <w:r>
                    <w:rPr>
                      <w:rFonts w:ascii="仿宋_GB2312" w:hAnsi="仿宋_GB2312" w:cs="仿宋_GB2312" w:eastAsia="仿宋_GB2312"/>
                      <w:sz w:val="20"/>
                    </w:rPr>
                    <w:t>的方木，围板采用</w:t>
                  </w:r>
                  <w:r>
                    <w:rPr>
                      <w:rFonts w:ascii="仿宋_GB2312" w:hAnsi="仿宋_GB2312" w:cs="仿宋_GB2312" w:eastAsia="仿宋_GB2312"/>
                      <w:sz w:val="20"/>
                    </w:rPr>
                    <w:t>≥72*22mm</w:t>
                  </w:r>
                  <w:r>
                    <w:rPr>
                      <w:rFonts w:ascii="仿宋_GB2312" w:hAnsi="仿宋_GB2312" w:cs="仿宋_GB2312" w:eastAsia="仿宋_GB2312"/>
                      <w:sz w:val="20"/>
                    </w:rPr>
                    <w:t>的方木，桌脚底部装有软胶垫。含水率符合当地年平均平衡含水率；产品应无霉变、虫眼、明显变形和明显色差；安装应平整、牢固，不得有脱胶、脱钉。漆膜要求平滑、光亮，牢固；外露金属配件应电镀。</w:t>
                  </w:r>
                  <w:r>
                    <w:br/>
                  </w:r>
                  <w:r>
                    <w:rPr>
                      <w:rFonts w:ascii="仿宋_GB2312" w:hAnsi="仿宋_GB2312" w:cs="仿宋_GB2312" w:eastAsia="仿宋_GB2312"/>
                      <w:sz w:val="20"/>
                    </w:rPr>
                    <w:t>油漆：油漆采用水性环保油漆。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不锈钢旋转毛巾架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w:t>
                  </w:r>
                  <w:r>
                    <w:rPr>
                      <w:rFonts w:ascii="仿宋_GB2312" w:hAnsi="仿宋_GB2312" w:cs="仿宋_GB2312" w:eastAsia="仿宋_GB2312"/>
                      <w:sz w:val="20"/>
                    </w:rPr>
                    <w:t>1350mm60</w:t>
                  </w:r>
                  <w:r>
                    <w:rPr>
                      <w:rFonts w:ascii="仿宋_GB2312" w:hAnsi="仿宋_GB2312" w:cs="仿宋_GB2312" w:eastAsia="仿宋_GB2312"/>
                      <w:sz w:val="20"/>
                    </w:rPr>
                    <w:t>个不锈钢挂钩，底盘抛光材质：主管</w:t>
                  </w:r>
                  <w:r>
                    <w:rPr>
                      <w:rFonts w:ascii="仿宋_GB2312" w:hAnsi="仿宋_GB2312" w:cs="仿宋_GB2312" w:eastAsia="仿宋_GB2312"/>
                      <w:sz w:val="20"/>
                    </w:rPr>
                    <w:t>48mm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圆盘</w:t>
                  </w:r>
                  <w:r>
                    <w:rPr>
                      <w:rFonts w:ascii="仿宋_GB2312" w:hAnsi="仿宋_GB2312" w:cs="仿宋_GB2312" w:eastAsia="仿宋_GB2312"/>
                      <w:sz w:val="20"/>
                    </w:rPr>
                    <w:t>19mm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10mm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八、</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10清单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九、</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4清单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w:t>
                  </w:r>
                  <w:r>
                    <w:rPr>
                      <w:rFonts w:ascii="仿宋_GB2312" w:hAnsi="仿宋_GB2312" w:cs="仿宋_GB2312" w:eastAsia="仿宋_GB2312"/>
                      <w:sz w:val="20"/>
                    </w:rPr>
                    <w:t>、座面高</w:t>
                  </w:r>
                  <w:r>
                    <w:rPr>
                      <w:rFonts w:ascii="仿宋_GB2312" w:hAnsi="仿宋_GB2312" w:cs="仿宋_GB2312" w:eastAsia="仿宋_GB2312"/>
                      <w:sz w:val="20"/>
                    </w:rPr>
                    <w:t>300mm</w:t>
                  </w:r>
                  <w:r>
                    <w:rPr>
                      <w:rFonts w:ascii="仿宋_GB2312" w:hAnsi="仿宋_GB2312" w:cs="仿宋_GB2312" w:eastAsia="仿宋_GB2312"/>
                      <w:sz w:val="20"/>
                    </w:rPr>
                    <w:t>，</w:t>
                  </w:r>
                  <w:r>
                    <w:br/>
                  </w:r>
                  <w:r>
                    <w:rPr>
                      <w:rFonts w:ascii="仿宋_GB2312" w:hAnsi="仿宋_GB2312" w:cs="仿宋_GB2312" w:eastAsia="仿宋_GB2312"/>
                      <w:sz w:val="20"/>
                    </w:rPr>
                    <w:t>材质：椅面为橡胶木、围板和椅腿为樟子松；</w:t>
                  </w:r>
                  <w:r>
                    <w:br/>
                  </w:r>
                  <w:r>
                    <w:rPr>
                      <w:rFonts w:ascii="仿宋_GB2312" w:hAnsi="仿宋_GB2312" w:cs="仿宋_GB2312" w:eastAsia="仿宋_GB2312"/>
                      <w:sz w:val="20"/>
                    </w:rPr>
                    <w:t>材料含水率：符合当地年平均平衡含水率；</w:t>
                  </w:r>
                  <w:r>
                    <w:br/>
                  </w:r>
                  <w:r>
                    <w:rPr>
                      <w:rFonts w:ascii="仿宋_GB2312" w:hAnsi="仿宋_GB2312" w:cs="仿宋_GB2312" w:eastAsia="仿宋_GB2312"/>
                      <w:sz w:val="20"/>
                    </w:rPr>
                    <w:t>油漆：使用水性环保油漆，无异味、无毒；</w:t>
                  </w:r>
                  <w:r>
                    <w:br/>
                  </w:r>
                  <w:r>
                    <w:rPr>
                      <w:rFonts w:ascii="仿宋_GB2312" w:hAnsi="仿宋_GB2312" w:cs="仿宋_GB2312" w:eastAsia="仿宋_GB2312"/>
                      <w:sz w:val="20"/>
                    </w:rPr>
                    <w:t>外表面：儿童可触及部位应圆角处理，不得有棱角、毛刺等。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100*35*80cm</w:t>
                  </w:r>
                  <w:r>
                    <w:rPr>
                      <w:rFonts w:ascii="仿宋_GB2312" w:hAnsi="仿宋_GB2312" w:cs="仿宋_GB2312" w:eastAsia="仿宋_GB2312"/>
                      <w:sz w:val="20"/>
                    </w:rPr>
                    <w:t>。样式：侧面外观为三角形，挂毛巾的设计为三层结构，整体满足一个班幼儿的使用</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木制口杯架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630*250*1020mm，口杯架底部距地面大于10cm，六层构造，每层7格，可供42人同时使用，带有纱窗符合卫生要求。</w:t>
                  </w:r>
                  <w:r>
                    <w:br/>
                  </w:r>
                  <w:r>
                    <w:rPr>
                      <w:rFonts w:ascii="仿宋_GB2312" w:hAnsi="仿宋_GB2312" w:cs="仿宋_GB2312" w:eastAsia="仿宋_GB2312"/>
                      <w:sz w:val="20"/>
                    </w:rPr>
                    <w:t>材质：采用优质橡胶木，面板厚</w:t>
                  </w:r>
                  <w:r>
                    <w:rPr>
                      <w:rFonts w:ascii="仿宋_GB2312" w:hAnsi="仿宋_GB2312" w:cs="仿宋_GB2312" w:eastAsia="仿宋_GB2312"/>
                      <w:sz w:val="20"/>
                    </w:rPr>
                    <w:t>≥16mm，经防虫、防腐处理，高温高压烘干处理。</w:t>
                  </w:r>
                  <w:r>
                    <w:br/>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所有接触人体的边棱均应倒圆角。</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十、</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5清单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．桌子的外表面和内表面以及儿童手指可触及的隐蔽处，没有锐利的棱角、毛刺以及小五金部件露出的锐利尖锐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w:t>
                  </w:r>
                  <w:r>
                    <w:rPr>
                      <w:rFonts w:ascii="仿宋_GB2312" w:hAnsi="仿宋_GB2312" w:cs="仿宋_GB2312" w:eastAsia="仿宋_GB2312"/>
                      <w:sz w:val="20"/>
                    </w:rPr>
                    <w:t>、座面高</w:t>
                  </w:r>
                  <w:r>
                    <w:rPr>
                      <w:rFonts w:ascii="仿宋_GB2312" w:hAnsi="仿宋_GB2312" w:cs="仿宋_GB2312" w:eastAsia="仿宋_GB2312"/>
                      <w:sz w:val="20"/>
                    </w:rPr>
                    <w:t>300mm</w:t>
                  </w:r>
                  <w:r>
                    <w:rPr>
                      <w:rFonts w:ascii="仿宋_GB2312" w:hAnsi="仿宋_GB2312" w:cs="仿宋_GB2312" w:eastAsia="仿宋_GB2312"/>
                      <w:sz w:val="20"/>
                    </w:rPr>
                    <w:t>，</w:t>
                  </w:r>
                  <w:r>
                    <w:br/>
                  </w:r>
                  <w:r>
                    <w:rPr>
                      <w:rFonts w:ascii="仿宋_GB2312" w:hAnsi="仿宋_GB2312" w:cs="仿宋_GB2312" w:eastAsia="仿宋_GB2312"/>
                      <w:sz w:val="20"/>
                    </w:rPr>
                    <w:t>材质：椅面为橡胶木、围板和椅腿为樟子松；</w:t>
                  </w:r>
                  <w:r>
                    <w:br/>
                  </w:r>
                  <w:r>
                    <w:rPr>
                      <w:rFonts w:ascii="仿宋_GB2312" w:hAnsi="仿宋_GB2312" w:cs="仿宋_GB2312" w:eastAsia="仿宋_GB2312"/>
                      <w:sz w:val="20"/>
                    </w:rPr>
                    <w:t>材料含水率：符合当地年平均平衡含水率；</w:t>
                  </w:r>
                  <w:r>
                    <w:br/>
                  </w:r>
                  <w:r>
                    <w:rPr>
                      <w:rFonts w:ascii="仿宋_GB2312" w:hAnsi="仿宋_GB2312" w:cs="仿宋_GB2312" w:eastAsia="仿宋_GB2312"/>
                      <w:sz w:val="20"/>
                    </w:rPr>
                    <w:t>油漆：使用水性环保油漆，无异味、无毒；</w:t>
                  </w:r>
                  <w:r>
                    <w:br/>
                  </w:r>
                  <w:r>
                    <w:rPr>
                      <w:rFonts w:ascii="仿宋_GB2312" w:hAnsi="仿宋_GB2312" w:cs="仿宋_GB2312" w:eastAsia="仿宋_GB2312"/>
                      <w:sz w:val="20"/>
                    </w:rPr>
                    <w:t>外表面：儿童可触及部位应圆角处理，不得有棱角、毛刺等。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100*35*80cm</w:t>
                  </w:r>
                  <w:r>
                    <w:rPr>
                      <w:rFonts w:ascii="仿宋_GB2312" w:hAnsi="仿宋_GB2312" w:cs="仿宋_GB2312" w:eastAsia="仿宋_GB2312"/>
                      <w:sz w:val="20"/>
                    </w:rPr>
                    <w:t>。样式：侧面外观为三角形，挂毛巾的设计为三层结构，整体满足一个班幼儿的使用</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不锈钢旋转毛巾架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高</w:t>
                  </w:r>
                  <w:r>
                    <w:rPr>
                      <w:rFonts w:ascii="仿宋_GB2312" w:hAnsi="仿宋_GB2312" w:cs="仿宋_GB2312" w:eastAsia="仿宋_GB2312"/>
                      <w:sz w:val="20"/>
                    </w:rPr>
                    <w:t>1350mm60</w:t>
                  </w:r>
                  <w:r>
                    <w:rPr>
                      <w:rFonts w:ascii="仿宋_GB2312" w:hAnsi="仿宋_GB2312" w:cs="仿宋_GB2312" w:eastAsia="仿宋_GB2312"/>
                      <w:sz w:val="20"/>
                    </w:rPr>
                    <w:t>个不锈钢挂钩，底盘抛光材质：主管</w:t>
                  </w:r>
                  <w:r>
                    <w:rPr>
                      <w:rFonts w:ascii="仿宋_GB2312" w:hAnsi="仿宋_GB2312" w:cs="仿宋_GB2312" w:eastAsia="仿宋_GB2312"/>
                      <w:sz w:val="20"/>
                    </w:rPr>
                    <w:t>48mm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12mm</w:t>
                  </w:r>
                  <w:r>
                    <w:rPr>
                      <w:rFonts w:ascii="仿宋_GB2312" w:hAnsi="仿宋_GB2312" w:cs="仿宋_GB2312" w:eastAsia="仿宋_GB2312"/>
                      <w:sz w:val="20"/>
                    </w:rPr>
                    <w:t>，</w:t>
                  </w:r>
                  <w:r>
                    <w:rPr>
                      <w:rFonts w:ascii="仿宋_GB2312" w:hAnsi="仿宋_GB2312" w:cs="仿宋_GB2312" w:eastAsia="仿宋_GB2312"/>
                      <w:sz w:val="20"/>
                    </w:rPr>
                    <w:t>圆盘</w:t>
                  </w:r>
                  <w:r>
                    <w:rPr>
                      <w:rFonts w:ascii="仿宋_GB2312" w:hAnsi="仿宋_GB2312" w:cs="仿宋_GB2312" w:eastAsia="仿宋_GB2312"/>
                      <w:sz w:val="20"/>
                    </w:rPr>
                    <w:t>19mm</w:t>
                  </w:r>
                  <w:r>
                    <w:rPr>
                      <w:rFonts w:ascii="仿宋_GB2312" w:hAnsi="仿宋_GB2312" w:cs="仿宋_GB2312" w:eastAsia="仿宋_GB2312"/>
                      <w:sz w:val="20"/>
                    </w:rPr>
                    <w:t>，</w:t>
                  </w:r>
                  <w:r>
                    <w:rPr>
                      <w:rFonts w:ascii="仿宋_GB2312" w:hAnsi="仿宋_GB2312" w:cs="仿宋_GB2312" w:eastAsia="仿宋_GB2312"/>
                      <w:sz w:val="20"/>
                    </w:rPr>
                    <w:t>厚度</w:t>
                  </w:r>
                  <w:r>
                    <w:rPr>
                      <w:rFonts w:ascii="仿宋_GB2312" w:hAnsi="仿宋_GB2312" w:cs="仿宋_GB2312" w:eastAsia="仿宋_GB2312"/>
                      <w:sz w:val="20"/>
                    </w:rPr>
                    <w:t>10mm</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十一</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配送点</w:t>
                  </w:r>
                  <w:r>
                    <w:rPr>
                      <w:rFonts w:ascii="仿宋_GB2312" w:hAnsi="仿宋_GB2312" w:cs="仿宋_GB2312" w:eastAsia="仿宋_GB2312"/>
                      <w:sz w:val="20"/>
                      <w:b/>
                    </w:rPr>
                    <w:t>1清单</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幼儿木制椅</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330*300*500mm</w:t>
                  </w:r>
                  <w:r>
                    <w:rPr>
                      <w:rFonts w:ascii="仿宋_GB2312" w:hAnsi="仿宋_GB2312" w:cs="仿宋_GB2312" w:eastAsia="仿宋_GB2312"/>
                      <w:sz w:val="20"/>
                    </w:rPr>
                    <w:t>、座面高</w:t>
                  </w:r>
                  <w:r>
                    <w:rPr>
                      <w:rFonts w:ascii="仿宋_GB2312" w:hAnsi="仿宋_GB2312" w:cs="仿宋_GB2312" w:eastAsia="仿宋_GB2312"/>
                      <w:sz w:val="20"/>
                    </w:rPr>
                    <w:t>300mm</w:t>
                  </w:r>
                  <w:r>
                    <w:rPr>
                      <w:rFonts w:ascii="仿宋_GB2312" w:hAnsi="仿宋_GB2312" w:cs="仿宋_GB2312" w:eastAsia="仿宋_GB2312"/>
                      <w:sz w:val="20"/>
                    </w:rPr>
                    <w:t>，</w:t>
                  </w:r>
                  <w:r>
                    <w:br/>
                  </w:r>
                  <w:r>
                    <w:rPr>
                      <w:rFonts w:ascii="仿宋_GB2312" w:hAnsi="仿宋_GB2312" w:cs="仿宋_GB2312" w:eastAsia="仿宋_GB2312"/>
                      <w:sz w:val="20"/>
                    </w:rPr>
                    <w:t>材质：椅面为橡胶木、围板和椅腿为樟子松；</w:t>
                  </w:r>
                  <w:r>
                    <w:br/>
                  </w:r>
                  <w:r>
                    <w:rPr>
                      <w:rFonts w:ascii="仿宋_GB2312" w:hAnsi="仿宋_GB2312" w:cs="仿宋_GB2312" w:eastAsia="仿宋_GB2312"/>
                      <w:sz w:val="20"/>
                    </w:rPr>
                    <w:t>材料含水率：符合当地年平均平衡含水率；</w:t>
                  </w:r>
                  <w:r>
                    <w:br/>
                  </w:r>
                  <w:r>
                    <w:rPr>
                      <w:rFonts w:ascii="仿宋_GB2312" w:hAnsi="仿宋_GB2312" w:cs="仿宋_GB2312" w:eastAsia="仿宋_GB2312"/>
                      <w:sz w:val="20"/>
                    </w:rPr>
                    <w:t>油漆：使用水性环保油漆，无异味、无毒；</w:t>
                  </w:r>
                  <w:r>
                    <w:br/>
                  </w:r>
                  <w:r>
                    <w:rPr>
                      <w:rFonts w:ascii="仿宋_GB2312" w:hAnsi="仿宋_GB2312" w:cs="仿宋_GB2312" w:eastAsia="仿宋_GB2312"/>
                      <w:sz w:val="20"/>
                    </w:rPr>
                    <w:t>外表面：儿童可触及部位应圆角处理，不得有棱角、毛刺等。</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把</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学生用床</w:t>
                  </w:r>
                  <w:r>
                    <w:rPr>
                      <w:rFonts w:ascii="仿宋_GB2312" w:hAnsi="仿宋_GB2312" w:cs="仿宋_GB2312" w:eastAsia="仿宋_GB2312"/>
                      <w:sz w:val="20"/>
                    </w:rPr>
                    <w:t>1</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1400*600*200mm</w:t>
                  </w:r>
                  <w:r>
                    <w:rPr>
                      <w:rFonts w:ascii="仿宋_GB2312" w:hAnsi="仿宋_GB2312" w:cs="仿宋_GB2312" w:eastAsia="仿宋_GB2312"/>
                      <w:sz w:val="20"/>
                    </w:rPr>
                    <w:t>、</w:t>
                  </w:r>
                  <w:r>
                    <w:br/>
                  </w:r>
                  <w:r>
                    <w:rPr>
                      <w:rFonts w:ascii="仿宋_GB2312" w:hAnsi="仿宋_GB2312" w:cs="仿宋_GB2312" w:eastAsia="仿宋_GB2312"/>
                      <w:sz w:val="20"/>
                    </w:rPr>
                    <w:t>材质：橡胶木，边框厚度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，立柱</w:t>
                  </w:r>
                  <w:r>
                    <w:rPr>
                      <w:rFonts w:ascii="仿宋_GB2312" w:hAnsi="仿宋_GB2312" w:cs="仿宋_GB2312" w:eastAsia="仿宋_GB2312"/>
                      <w:sz w:val="20"/>
                    </w:rPr>
                    <w:t>≥</w:t>
                  </w:r>
                  <w:r>
                    <w:rPr>
                      <w:rFonts w:ascii="仿宋_GB2312" w:hAnsi="仿宋_GB2312" w:cs="仿宋_GB2312" w:eastAsia="仿宋_GB2312"/>
                      <w:sz w:val="20"/>
                    </w:rPr>
                    <w:t>45*45mm</w:t>
                  </w:r>
                  <w:r>
                    <w:rPr>
                      <w:rFonts w:ascii="仿宋_GB2312" w:hAnsi="仿宋_GB2312" w:cs="仿宋_GB2312" w:eastAsia="仿宋_GB2312"/>
                      <w:sz w:val="20"/>
                    </w:rPr>
                    <w:t>，铺板</w:t>
                  </w:r>
                  <w:r>
                    <w:rPr>
                      <w:rFonts w:ascii="仿宋_GB2312" w:hAnsi="仿宋_GB2312" w:cs="仿宋_GB2312" w:eastAsia="仿宋_GB2312"/>
                      <w:sz w:val="20"/>
                    </w:rPr>
                    <w:t>≥</w:t>
                  </w:r>
                  <w:r>
                    <w:rPr>
                      <w:rFonts w:ascii="仿宋_GB2312" w:hAnsi="仿宋_GB2312" w:cs="仿宋_GB2312" w:eastAsia="仿宋_GB2312"/>
                      <w:sz w:val="20"/>
                    </w:rPr>
                    <w:t xml:space="preserve"> 10mm</w:t>
                  </w:r>
                  <w:r>
                    <w:rPr>
                      <w:rFonts w:ascii="仿宋_GB2312" w:hAnsi="仿宋_GB2312" w:cs="仿宋_GB2312" w:eastAsia="仿宋_GB2312"/>
                      <w:sz w:val="20"/>
                    </w:rPr>
                    <w:t>。原材料无毒</w:t>
                  </w:r>
                  <w:r>
                    <w:rPr>
                      <w:rFonts w:ascii="仿宋_GB2312" w:hAnsi="仿宋_GB2312" w:cs="仿宋_GB2312" w:eastAsia="仿宋_GB2312"/>
                      <w:sz w:val="21"/>
                    </w:rPr>
                    <w:t xml:space="preserve"> </w:t>
                  </w:r>
                  <w:r>
                    <w:rPr>
                      <w:rFonts w:ascii="仿宋_GB2312" w:hAnsi="仿宋_GB2312" w:cs="仿宋_GB2312" w:eastAsia="仿宋_GB2312"/>
                      <w:sz w:val="20"/>
                    </w:rPr>
                    <w:t>无污染。平面边缘人性化设计，具有防滑功能，耐脏，易清洗，产品外表和内表</w:t>
                  </w:r>
                  <w:r>
                    <w:rPr>
                      <w:rFonts w:ascii="仿宋_GB2312" w:hAnsi="仿宋_GB2312" w:cs="仿宋_GB2312" w:eastAsia="仿宋_GB2312"/>
                      <w:sz w:val="21"/>
                    </w:rPr>
                    <w:t xml:space="preserve"> </w:t>
                  </w:r>
                  <w:r>
                    <w:rPr>
                      <w:rFonts w:ascii="仿宋_GB2312" w:hAnsi="仿宋_GB2312" w:cs="仿宋_GB2312" w:eastAsia="仿宋_GB2312"/>
                      <w:sz w:val="20"/>
                    </w:rPr>
                    <w:t>以及儿童手指可触及处不应有毛刺及尖锐的棱角，着地应平衡，其最大偏差不应</w:t>
                  </w:r>
                  <w:r>
                    <w:br/>
                  </w:r>
                  <w:r>
                    <w:rPr>
                      <w:rFonts w:ascii="仿宋_GB2312" w:hAnsi="仿宋_GB2312" w:cs="仿宋_GB2312" w:eastAsia="仿宋_GB2312"/>
                      <w:sz w:val="20"/>
                    </w:rPr>
                    <w:t>超过</w:t>
                  </w:r>
                  <w:r>
                    <w:rPr>
                      <w:rFonts w:ascii="仿宋_GB2312" w:hAnsi="仿宋_GB2312" w:cs="仿宋_GB2312" w:eastAsia="仿宋_GB2312"/>
                      <w:sz w:val="20"/>
                    </w:rPr>
                    <w:t>2mm</w:t>
                  </w:r>
                  <w:r>
                    <w:rPr>
                      <w:rFonts w:ascii="仿宋_GB2312" w:hAnsi="仿宋_GB2312" w:cs="仿宋_GB2312" w:eastAsia="仿宋_GB2312"/>
                      <w:sz w:val="20"/>
                    </w:rPr>
                    <w:t>，结合部位不允许出现松动，零部件不允许出现劈裂。</w:t>
                  </w:r>
                  <w:r>
                    <w:rPr>
                      <w:rFonts w:ascii="仿宋_GB2312" w:hAnsi="仿宋_GB2312" w:cs="仿宋_GB2312" w:eastAsia="仿宋_GB2312"/>
                      <w:sz w:val="21"/>
                    </w:rPr>
                    <w:t xml:space="preserve"> </w:t>
                  </w:r>
                  <w:r>
                    <w:rPr>
                      <w:rFonts w:ascii="仿宋_GB2312" w:hAnsi="仿宋_GB2312" w:cs="仿宋_GB2312" w:eastAsia="仿宋_GB2312"/>
                      <w:sz w:val="20"/>
                    </w:rPr>
                    <w:t>油漆：使用水性环保油漆；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幼儿木制桌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规格尺寸：长</w:t>
                  </w:r>
                  <w:r>
                    <w:rPr>
                      <w:rFonts w:ascii="仿宋_GB2312" w:hAnsi="仿宋_GB2312" w:cs="仿宋_GB2312" w:eastAsia="仿宋_GB2312"/>
                      <w:sz w:val="20"/>
                    </w:rPr>
                    <w:t>*</w:t>
                  </w:r>
                  <w:r>
                    <w:rPr>
                      <w:rFonts w:ascii="仿宋_GB2312" w:hAnsi="仿宋_GB2312" w:cs="仿宋_GB2312" w:eastAsia="仿宋_GB2312"/>
                      <w:sz w:val="20"/>
                    </w:rPr>
                    <w:t>宽</w:t>
                  </w:r>
                  <w:r>
                    <w:rPr>
                      <w:rFonts w:ascii="仿宋_GB2312" w:hAnsi="仿宋_GB2312" w:cs="仿宋_GB2312" w:eastAsia="仿宋_GB2312"/>
                      <w:sz w:val="20"/>
                    </w:rPr>
                    <w:t>*</w:t>
                  </w:r>
                  <w:r>
                    <w:rPr>
                      <w:rFonts w:ascii="仿宋_GB2312" w:hAnsi="仿宋_GB2312" w:cs="仿宋_GB2312" w:eastAsia="仿宋_GB2312"/>
                      <w:sz w:val="20"/>
                    </w:rPr>
                    <w:t>高</w:t>
                  </w:r>
                  <w:r>
                    <w:rPr>
                      <w:rFonts w:ascii="仿宋_GB2312" w:hAnsi="仿宋_GB2312" w:cs="仿宋_GB2312" w:eastAsia="仿宋_GB2312"/>
                      <w:sz w:val="20"/>
                    </w:rPr>
                    <w:t xml:space="preserve"> 1200*600*500mm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材质为橡胶木，桌面厚度</w:t>
                  </w:r>
                  <w:r>
                    <w:rPr>
                      <w:rFonts w:ascii="仿宋_GB2312" w:hAnsi="仿宋_GB2312" w:cs="仿宋_GB2312" w:eastAsia="仿宋_GB2312"/>
                      <w:sz w:val="20"/>
                    </w:rPr>
                    <w:t>30mm</w:t>
                  </w:r>
                  <w:r>
                    <w:rPr>
                      <w:rFonts w:ascii="仿宋_GB2312" w:hAnsi="仿宋_GB2312" w:cs="仿宋_GB2312" w:eastAsia="仿宋_GB2312"/>
                      <w:sz w:val="20"/>
                    </w:rPr>
                    <w:t>，腿</w:t>
                  </w:r>
                  <w:r>
                    <w:br/>
                  </w:r>
                  <w:r>
                    <w:rPr>
                      <w:rFonts w:ascii="仿宋_GB2312" w:hAnsi="仿宋_GB2312" w:cs="仿宋_GB2312" w:eastAsia="仿宋_GB2312"/>
                      <w:sz w:val="20"/>
                    </w:rPr>
                    <w:t>45*45mm</w:t>
                  </w:r>
                  <w:r>
                    <w:rPr>
                      <w:rFonts w:ascii="仿宋_GB2312" w:hAnsi="仿宋_GB2312" w:cs="仿宋_GB2312" w:eastAsia="仿宋_GB2312"/>
                      <w:sz w:val="20"/>
                    </w:rPr>
                    <w:t>，油漆采用水性环保油漆。</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主要尺寸及尺寸公差、外观符合</w:t>
                  </w:r>
                  <w:r>
                    <w:rPr>
                      <w:rFonts w:ascii="仿宋_GB2312" w:hAnsi="仿宋_GB2312" w:cs="仿宋_GB2312" w:eastAsia="仿宋_GB2312"/>
                      <w:sz w:val="21"/>
                    </w:rPr>
                    <w:t xml:space="preserve"> </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．桌子的材料要求、工艺要求、漆膜理化性能要求及力学性能要求均符合。</w:t>
                  </w:r>
                  <w:r>
                    <w:br/>
                  </w:r>
                  <w:r>
                    <w:rPr>
                      <w:rFonts w:ascii="仿宋_GB2312" w:hAnsi="仿宋_GB2312" w:cs="仿宋_GB2312" w:eastAsia="仿宋_GB2312"/>
                      <w:sz w:val="20"/>
                    </w:rPr>
                    <w:t>5</w:t>
                  </w:r>
                  <w:r>
                    <w:rPr>
                      <w:rFonts w:ascii="仿宋_GB2312" w:hAnsi="仿宋_GB2312" w:cs="仿宋_GB2312" w:eastAsia="仿宋_GB2312"/>
                      <w:sz w:val="20"/>
                    </w:rPr>
                    <w:t>．桌子的外表面和内表面以及儿童手指可触及的隐蔽处，没有锐利的棱角、毛刺以及小五金部件露出的锐利尖锐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所有接触人体的边棱全部倒圆角。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．桌子翘曲度、平整度及底脚平稳性要求结果要求符合标准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办公生活</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文件柜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1850*900*400mm</w:t>
                  </w:r>
                  <w:r>
                    <w:rPr>
                      <w:rFonts w:ascii="仿宋_GB2312" w:hAnsi="仿宋_GB2312" w:cs="仿宋_GB2312" w:eastAsia="仿宋_GB2312"/>
                      <w:sz w:val="20"/>
                    </w:rPr>
                    <w:t>；</w:t>
                  </w:r>
                  <w:r>
                    <w:br/>
                  </w:r>
                  <w:r>
                    <w:rPr>
                      <w:rFonts w:ascii="仿宋_GB2312" w:hAnsi="仿宋_GB2312" w:cs="仿宋_GB2312" w:eastAsia="仿宋_GB2312"/>
                      <w:sz w:val="20"/>
                    </w:rPr>
                    <w:t>钢柜：</w:t>
                  </w:r>
                  <w:r>
                    <w:rPr>
                      <w:rFonts w:ascii="仿宋_GB2312" w:hAnsi="仿宋_GB2312" w:cs="仿宋_GB2312" w:eastAsia="仿宋_GB2312"/>
                      <w:sz w:val="20"/>
                    </w:rPr>
                    <w:t>(1)</w:t>
                  </w:r>
                  <w:r>
                    <w:rPr>
                      <w:rFonts w:ascii="仿宋_GB2312" w:hAnsi="仿宋_GB2312" w:cs="仿宋_GB2312" w:eastAsia="仿宋_GB2312"/>
                      <w:sz w:val="20"/>
                    </w:rPr>
                    <w:t>材质：采用优质冷轧钢板，厚</w:t>
                  </w:r>
                  <w:r>
                    <w:rPr>
                      <w:rFonts w:ascii="仿宋_GB2312" w:hAnsi="仿宋_GB2312" w:cs="仿宋_GB2312" w:eastAsia="仿宋_GB2312"/>
                      <w:sz w:val="20"/>
                    </w:rPr>
                    <w:t>≥</w:t>
                  </w:r>
                  <w:r>
                    <w:rPr>
                      <w:rFonts w:ascii="仿宋_GB2312" w:hAnsi="仿宋_GB2312" w:cs="仿宋_GB2312" w:eastAsia="仿宋_GB2312"/>
                      <w:sz w:val="20"/>
                    </w:rPr>
                    <w:t>0.6mm</w:t>
                  </w:r>
                  <w:r>
                    <w:rPr>
                      <w:rFonts w:ascii="仿宋_GB2312" w:hAnsi="仿宋_GB2312" w:cs="仿宋_GB2312" w:eastAsia="仿宋_GB2312"/>
                      <w:sz w:val="20"/>
                    </w:rPr>
                    <w:t>，表面经防锈、静电自动喷涂工艺处理，表面硬度</w:t>
                  </w:r>
                  <w:r>
                    <w:rPr>
                      <w:rFonts w:ascii="仿宋_GB2312" w:hAnsi="仿宋_GB2312" w:cs="仿宋_GB2312" w:eastAsia="仿宋_GB2312"/>
                      <w:sz w:val="20"/>
                    </w:rPr>
                    <w:t>≥</w:t>
                  </w:r>
                  <w:r>
                    <w:rPr>
                      <w:rFonts w:ascii="仿宋_GB2312" w:hAnsi="仿宋_GB2312" w:cs="仿宋_GB2312" w:eastAsia="仿宋_GB2312"/>
                      <w:sz w:val="20"/>
                    </w:rPr>
                    <w:t>2H</w:t>
                  </w:r>
                  <w:r>
                    <w:rPr>
                      <w:rFonts w:ascii="仿宋_GB2312" w:hAnsi="仿宋_GB2312" w:cs="仿宋_GB2312" w:eastAsia="仿宋_GB2312"/>
                      <w:sz w:val="20"/>
                    </w:rPr>
                    <w:t>，耐酸雾性</w:t>
                  </w:r>
                  <w:r>
                    <w:rPr>
                      <w:rFonts w:ascii="仿宋_GB2312" w:hAnsi="仿宋_GB2312" w:cs="仿宋_GB2312" w:eastAsia="仿宋_GB2312"/>
                      <w:sz w:val="20"/>
                    </w:rPr>
                    <w:t>≥</w:t>
                  </w:r>
                  <w:r>
                    <w:rPr>
                      <w:rFonts w:ascii="仿宋_GB2312" w:hAnsi="仿宋_GB2312" w:cs="仿宋_GB2312" w:eastAsia="仿宋_GB2312"/>
                      <w:sz w:val="20"/>
                    </w:rPr>
                    <w:t>300</w:t>
                  </w:r>
                  <w:r>
                    <w:rPr>
                      <w:rFonts w:ascii="仿宋_GB2312" w:hAnsi="仿宋_GB2312" w:cs="仿宋_GB2312" w:eastAsia="仿宋_GB2312"/>
                      <w:sz w:val="20"/>
                    </w:rPr>
                    <w:t>小时无变化；</w:t>
                  </w:r>
                  <w:r>
                    <w:br/>
                  </w:r>
                  <w:r>
                    <w:rPr>
                      <w:rFonts w:ascii="仿宋_GB2312" w:hAnsi="仿宋_GB2312" w:cs="仿宋_GB2312" w:eastAsia="仿宋_GB2312"/>
                      <w:sz w:val="20"/>
                    </w:rPr>
                    <w:t>(2)</w:t>
                  </w:r>
                  <w:r>
                    <w:rPr>
                      <w:rFonts w:ascii="仿宋_GB2312" w:hAnsi="仿宋_GB2312" w:cs="仿宋_GB2312" w:eastAsia="仿宋_GB2312"/>
                      <w:sz w:val="20"/>
                    </w:rPr>
                    <w:t>五金配件：所有五金件作防锈、防腐处理。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木制玩具柜</w:t>
                  </w:r>
                  <w:r>
                    <w:rPr>
                      <w:rFonts w:ascii="仿宋_GB2312" w:hAnsi="仿宋_GB2312" w:cs="仿宋_GB2312" w:eastAsia="仿宋_GB2312"/>
                      <w:sz w:val="20"/>
                    </w:rPr>
                    <w:t>-8</w:t>
                  </w:r>
                  <w:r>
                    <w:rPr>
                      <w:rFonts w:ascii="仿宋_GB2312" w:hAnsi="仿宋_GB2312" w:cs="仿宋_GB2312" w:eastAsia="仿宋_GB2312"/>
                      <w:sz w:val="20"/>
                    </w:rPr>
                    <w:t>格柜（无背板）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br/>
                  </w:r>
                  <w:r>
                    <w:rPr>
                      <w:rFonts w:ascii="仿宋_GB2312" w:hAnsi="仿宋_GB2312" w:cs="仿宋_GB2312" w:eastAsia="仿宋_GB2312"/>
                      <w:sz w:val="20"/>
                    </w:rPr>
                    <w:t>9.</w:t>
                  </w:r>
                  <w:r>
                    <w:rPr>
                      <w:rFonts w:ascii="仿宋_GB2312" w:hAnsi="仿宋_GB2312" w:cs="仿宋_GB2312" w:eastAsia="仿宋_GB2312"/>
                      <w:sz w:val="20"/>
                    </w:rPr>
                    <w:t>优质五金件，防锈、防腐处理。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木制玩具柜</w:t>
                  </w:r>
                  <w:r>
                    <w:rPr>
                      <w:rFonts w:ascii="仿宋_GB2312" w:hAnsi="仿宋_GB2312" w:cs="仿宋_GB2312" w:eastAsia="仿宋_GB2312"/>
                      <w:sz w:val="20"/>
                    </w:rPr>
                    <w:t>-8</w:t>
                  </w:r>
                  <w:r>
                    <w:rPr>
                      <w:rFonts w:ascii="仿宋_GB2312" w:hAnsi="仿宋_GB2312" w:cs="仿宋_GB2312" w:eastAsia="仿宋_GB2312"/>
                      <w:sz w:val="20"/>
                    </w:rPr>
                    <w:t>格柜（有背板）</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木制图书柜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 xml:space="preserve">1. </w:t>
                  </w:r>
                  <w:r>
                    <w:rPr>
                      <w:rFonts w:ascii="仿宋_GB2312" w:hAnsi="仿宋_GB2312" w:cs="仿宋_GB2312" w:eastAsia="仿宋_GB2312"/>
                      <w:sz w:val="20"/>
                    </w:rPr>
                    <w:t>参考尺寸：</w:t>
                  </w:r>
                  <w:r>
                    <w:rPr>
                      <w:rFonts w:ascii="仿宋_GB2312" w:hAnsi="仿宋_GB2312" w:cs="仿宋_GB2312" w:eastAsia="仿宋_GB2312"/>
                      <w:sz w:val="20"/>
                    </w:rPr>
                    <w:t>900×300×900mm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r>
                    <w:rPr>
                      <w:rFonts w:ascii="仿宋_GB2312" w:hAnsi="仿宋_GB2312" w:cs="仿宋_GB2312" w:eastAsia="仿宋_GB2312"/>
                      <w:sz w:val="20"/>
                    </w:rPr>
                    <w:t>9.</w:t>
                  </w:r>
                  <w:r>
                    <w:rPr>
                      <w:rFonts w:ascii="仿宋_GB2312" w:hAnsi="仿宋_GB2312" w:cs="仿宋_GB2312" w:eastAsia="仿宋_GB2312"/>
                      <w:sz w:val="20"/>
                    </w:rPr>
                    <w:t>优质五金件，防锈、防腐处理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木制小方桌</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600*600*520mm，±5mm</w:t>
                  </w:r>
                  <w:r>
                    <w:br/>
                  </w:r>
                  <w:r>
                    <w:rPr>
                      <w:rFonts w:ascii="仿宋_GB2312" w:hAnsi="仿宋_GB2312" w:cs="仿宋_GB2312" w:eastAsia="仿宋_GB2312"/>
                      <w:sz w:val="20"/>
                    </w:rPr>
                    <w:t>1.材质：采用AA级橡胶木板材，</w:t>
                  </w:r>
                  <w:r>
                    <w:br/>
                  </w:r>
                  <w:r>
                    <w:rPr>
                      <w:rFonts w:ascii="仿宋_GB2312" w:hAnsi="仿宋_GB2312" w:cs="仿宋_GB2312" w:eastAsia="仿宋_GB2312"/>
                      <w:sz w:val="20"/>
                    </w:rPr>
                    <w:t>2.涂层：产品使用水性漆，三底两面喷涂，耐磨耐污易清洁，环保无毒无害，</w:t>
                  </w:r>
                  <w:r>
                    <w:br/>
                  </w:r>
                  <w:r>
                    <w:rPr>
                      <w:rFonts w:ascii="仿宋_GB2312" w:hAnsi="仿宋_GB2312" w:cs="仿宋_GB2312" w:eastAsia="仿宋_GB2312"/>
                      <w:sz w:val="20"/>
                    </w:rPr>
                    <w:t>3.结构：桌面采用压边工艺，桌面边缘测量厚度不低于28mm，桌边上下均倒圆角处理，桌面四边整体为半圆弧状，桌面下有围边加固。采用50*50mm的橡胶木桌腿，支撑稳固；</w:t>
                  </w:r>
                  <w:r>
                    <w:br/>
                  </w:r>
                  <w:r>
                    <w:rPr>
                      <w:rFonts w:ascii="仿宋_GB2312" w:hAnsi="仿宋_GB2312" w:cs="仿宋_GB2312" w:eastAsia="仿宋_GB2312"/>
                      <w:sz w:val="20"/>
                    </w:rPr>
                    <w:t>4.五金件：桌面与桌腿采用弓形内塞角八孔定位；</w:t>
                  </w:r>
                  <w:r>
                    <w:br/>
                  </w:r>
                  <w:r>
                    <w:rPr>
                      <w:rFonts w:ascii="仿宋_GB2312" w:hAnsi="仿宋_GB2312" w:cs="仿宋_GB2312" w:eastAsia="仿宋_GB2312"/>
                      <w:sz w:val="20"/>
                    </w:rPr>
                    <w:t>5.脚垫：桌腿底部配以TPR脚垫。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张</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6</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，经防虫、防腐处理，高温高压烘干处理，木材含水率符合当地年平均平衡含水率要求，经防潮、防腐、防虫化学处理。边缘倒圆角打磨，不开裂不变形、无疤痕无死结，受力均匀，三层结构，上中下各两格。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木制分区柜（</w:t>
                  </w:r>
                  <w:r>
                    <w:rPr>
                      <w:rFonts w:ascii="仿宋_GB2312" w:hAnsi="仿宋_GB2312" w:cs="仿宋_GB2312" w:eastAsia="仿宋_GB2312"/>
                      <w:sz w:val="20"/>
                    </w:rPr>
                    <w:t>3</w:t>
                  </w:r>
                  <w:r>
                    <w:rPr>
                      <w:rFonts w:ascii="仿宋_GB2312" w:hAnsi="仿宋_GB2312" w:cs="仿宋_GB2312" w:eastAsia="仿宋_GB2312"/>
                      <w:sz w:val="20"/>
                    </w:rPr>
                    <w:t>层大</w:t>
                  </w:r>
                  <w:r>
                    <w:rPr>
                      <w:rFonts w:ascii="仿宋_GB2312" w:hAnsi="仿宋_GB2312" w:cs="仿宋_GB2312" w:eastAsia="仿宋_GB2312"/>
                      <w:sz w:val="20"/>
                    </w:rPr>
                    <w:t>3</w:t>
                  </w:r>
                  <w:r>
                    <w:rPr>
                      <w:rFonts w:ascii="仿宋_GB2312" w:hAnsi="仿宋_GB2312" w:cs="仿宋_GB2312" w:eastAsia="仿宋_GB2312"/>
                      <w:sz w:val="20"/>
                    </w:rPr>
                    <w:t>格）</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1200*300*800mm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，经防虫、防腐处理，高温高压烘干处理，木材含水率符合当地年平均平衡含水率要求，经防潮、防腐、防虫化学处理。边缘倒圆角打磨，不开裂不变形、无疤痕无死结，受力均匀，三层结构，上中下各一格。</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w:t>
                  </w:r>
                  <w:r>
                    <w:rPr>
                      <w:rFonts w:ascii="仿宋_GB2312" w:hAnsi="仿宋_GB2312" w:cs="仿宋_GB2312" w:eastAsia="仿宋_GB2312"/>
                      <w:sz w:val="20"/>
                    </w:rPr>
                    <w:t xml:space="preserve"> 90 </w:t>
                  </w:r>
                  <w:r>
                    <w:rPr>
                      <w:rFonts w:ascii="仿宋_GB2312" w:hAnsi="仿宋_GB2312" w:cs="仿宋_GB2312" w:eastAsia="仿宋_GB2312"/>
                      <w:sz w:val="20"/>
                    </w:rPr>
                    <w:t>度边柜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300*300*800mm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w:t>
                  </w:r>
                  <w:r>
                    <w:rPr>
                      <w:rFonts w:ascii="仿宋_GB2312" w:hAnsi="仿宋_GB2312" w:cs="仿宋_GB2312" w:eastAsia="仿宋_GB2312"/>
                      <w:sz w:val="20"/>
                    </w:rPr>
                    <w:t>90°</w:t>
                  </w:r>
                  <w:r>
                    <w:rPr>
                      <w:rFonts w:ascii="仿宋_GB2312" w:hAnsi="仿宋_GB2312" w:cs="仿宋_GB2312" w:eastAsia="仿宋_GB2312"/>
                      <w:sz w:val="20"/>
                    </w:rPr>
                    <w:t>的构造，安全稳固，零件无松动，无倾翻现象，符合家具力学性能试验稳定性的标准要求。木制件边缘及尖端、突出物应结构安全、力学性能符合国家标准要求。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木制美劳用品柜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规格：</w:t>
                  </w:r>
                  <w:r>
                    <w:rPr>
                      <w:rFonts w:ascii="仿宋_GB2312" w:hAnsi="仿宋_GB2312" w:cs="仿宋_GB2312" w:eastAsia="仿宋_GB2312"/>
                      <w:sz w:val="20"/>
                    </w:rPr>
                    <w:t>600*450*800mm</w:t>
                  </w:r>
                  <w:r>
                    <w:br/>
                  </w:r>
                  <w:r>
                    <w:rPr>
                      <w:rFonts w:ascii="仿宋_GB2312" w:hAnsi="仿宋_GB2312" w:cs="仿宋_GB2312" w:eastAsia="仿宋_GB2312"/>
                      <w:sz w:val="20"/>
                    </w:rPr>
                    <w:t>采用优质橡胶木，厚度不低于</w:t>
                  </w:r>
                  <w:r>
                    <w:rPr>
                      <w:rFonts w:ascii="仿宋_GB2312" w:hAnsi="仿宋_GB2312" w:cs="仿宋_GB2312" w:eastAsia="仿宋_GB2312"/>
                      <w:sz w:val="20"/>
                    </w:rPr>
                    <w:t>16mm</w:t>
                  </w:r>
                  <w:r>
                    <w:rPr>
                      <w:rFonts w:ascii="仿宋_GB2312" w:hAnsi="仿宋_GB2312" w:cs="仿宋_GB2312" w:eastAsia="仿宋_GB2312"/>
                      <w:sz w:val="20"/>
                    </w:rPr>
                    <w:t>，整体可分为两部分：一侧为简易书架，一侧为功能区，分为晾画架，储物格，柜子底部安装万向轮，方便移动。</w:t>
                  </w:r>
                  <w:r>
                    <w:br/>
                  </w:r>
                  <w:r>
                    <w:rPr>
                      <w:rFonts w:ascii="仿宋_GB2312" w:hAnsi="仿宋_GB2312" w:cs="仿宋_GB2312" w:eastAsia="仿宋_GB2312"/>
                      <w:sz w:val="20"/>
                    </w:rPr>
                    <w:t>木制件边缘及尖端、突出物应结构安全、力学性能符合国家标准要求。</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木制三格立式中空柜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300*300*600mm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三层结构，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选用环保水性漆和优质五金件。贴地处装有塑料脚垫。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木制单格立式中空柜</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尺寸：</w:t>
                  </w:r>
                  <w:r>
                    <w:rPr>
                      <w:rFonts w:ascii="仿宋_GB2312" w:hAnsi="仿宋_GB2312" w:cs="仿宋_GB2312" w:eastAsia="仿宋_GB2312"/>
                      <w:sz w:val="20"/>
                    </w:rPr>
                    <w:t>600*300*370mm</w:t>
                  </w:r>
                  <w:r>
                    <w:br/>
                  </w:r>
                  <w:r>
                    <w:rPr>
                      <w:rFonts w:ascii="仿宋_GB2312" w:hAnsi="仿宋_GB2312" w:cs="仿宋_GB2312" w:eastAsia="仿宋_GB2312"/>
                      <w:sz w:val="20"/>
                    </w:rPr>
                    <w:t>采用优质橡胶木，面板厚</w:t>
                  </w:r>
                  <w:r>
                    <w:rPr>
                      <w:rFonts w:ascii="仿宋_GB2312" w:hAnsi="仿宋_GB2312" w:cs="仿宋_GB2312" w:eastAsia="仿宋_GB2312"/>
                      <w:sz w:val="20"/>
                    </w:rPr>
                    <w:t>≥16mm</w:t>
                  </w:r>
                  <w:r>
                    <w:rPr>
                      <w:rFonts w:ascii="仿宋_GB2312" w:hAnsi="仿宋_GB2312" w:cs="仿宋_GB2312" w:eastAsia="仿宋_GB2312"/>
                      <w:sz w:val="20"/>
                    </w:rPr>
                    <w:t>，经防虫、防腐处理，高温高压烘干处理，木材含水率符合当地年平均平衡含水率要求，经防潮、防腐、防虫化学处理。边缘倒圆角打磨，不开裂不变形、无疤痕无死结，受力均匀，一层二格结构，产品安全稳固，零件无松动，无倾翻现象，符合家具力学性能试验稳定性的标准要求。木制件边缘及尖端、突出物应结构安全、力学性能符合国家标准要求。</w:t>
                  </w:r>
                  <w:r>
                    <w:br/>
                  </w:r>
                  <w:r>
                    <w:rPr>
                      <w:rFonts w:ascii="仿宋_GB2312" w:hAnsi="仿宋_GB2312" w:cs="仿宋_GB2312" w:eastAsia="仿宋_GB2312"/>
                      <w:sz w:val="20"/>
                    </w:rPr>
                    <w:t>选用环保水性漆和优质五金件。贴地处装有塑料脚垫。</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木制毛巾架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规格尺寸：</w:t>
                  </w:r>
                  <w:r>
                    <w:rPr>
                      <w:rFonts w:ascii="仿宋_GB2312" w:hAnsi="仿宋_GB2312" w:cs="仿宋_GB2312" w:eastAsia="仿宋_GB2312"/>
                      <w:sz w:val="20"/>
                    </w:rPr>
                    <w:t>1000*350*800mm</w:t>
                  </w:r>
                  <w:r>
                    <w:rPr>
                      <w:rFonts w:ascii="仿宋_GB2312" w:hAnsi="仿宋_GB2312" w:cs="仿宋_GB2312" w:eastAsia="仿宋_GB2312"/>
                      <w:sz w:val="20"/>
                    </w:rPr>
                    <w:t>。样式：侧面外观为三角形，挂毛巾的设计为三层结构，整体满足一个班幼儿的使用</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 xml:space="preserve">, </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r>
            <w:tr>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3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幼儿教室</w:t>
                  </w:r>
                </w:p>
              </w:tc>
              <w:tc>
                <w:tcPr>
                  <w:tcW w:type="dxa" w:w="3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木制口杯架</w:t>
                  </w:r>
                </w:p>
              </w:tc>
              <w:tc>
                <w:tcPr>
                  <w:tcW w:type="dxa" w:w="12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、尺寸：</w:t>
                  </w:r>
                  <w:r>
                    <w:rPr>
                      <w:rFonts w:ascii="仿宋_GB2312" w:hAnsi="仿宋_GB2312" w:cs="仿宋_GB2312" w:eastAsia="仿宋_GB2312"/>
                      <w:sz w:val="20"/>
                    </w:rPr>
                    <w:t>830*300*880mm</w:t>
                  </w:r>
                  <w:r>
                    <w:rPr>
                      <w:rFonts w:ascii="仿宋_GB2312" w:hAnsi="仿宋_GB2312" w:cs="仿宋_GB2312" w:eastAsia="仿宋_GB2312"/>
                      <w:sz w:val="20"/>
                    </w:rPr>
                    <w:t>。水杯格尺寸：</w:t>
                  </w:r>
                  <w:r>
                    <w:rPr>
                      <w:rFonts w:ascii="仿宋_GB2312" w:hAnsi="仿宋_GB2312" w:cs="仿宋_GB2312" w:eastAsia="仿宋_GB2312"/>
                      <w:sz w:val="20"/>
                    </w:rPr>
                    <w:t>90*130*100mm</w:t>
                  </w:r>
                  <w:r>
                    <w:rPr>
                      <w:rFonts w:ascii="仿宋_GB2312" w:hAnsi="仿宋_GB2312" w:cs="仿宋_GB2312" w:eastAsia="仿宋_GB2312"/>
                      <w:sz w:val="20"/>
                    </w:rPr>
                    <w:t>。</w:t>
                  </w:r>
                  <w:r>
                    <w:br/>
                  </w:r>
                  <w:r>
                    <w:rPr>
                      <w:rFonts w:ascii="仿宋_GB2312" w:hAnsi="仿宋_GB2312" w:cs="仿宋_GB2312" w:eastAsia="仿宋_GB2312"/>
                      <w:sz w:val="20"/>
                    </w:rPr>
                    <w:t>2.</w:t>
                  </w:r>
                  <w:r>
                    <w:rPr>
                      <w:rFonts w:ascii="仿宋_GB2312" w:hAnsi="仿宋_GB2312" w:cs="仿宋_GB2312" w:eastAsia="仿宋_GB2312"/>
                      <w:sz w:val="20"/>
                    </w:rPr>
                    <w:t>材质为橡胶木，板材厚度</w:t>
                  </w:r>
                  <w:r>
                    <w:rPr>
                      <w:rFonts w:ascii="仿宋_GB2312" w:hAnsi="仿宋_GB2312" w:cs="仿宋_GB2312" w:eastAsia="仿宋_GB2312"/>
                      <w:sz w:val="20"/>
                    </w:rPr>
                    <w:t>≥18mm</w:t>
                  </w:r>
                  <w:r>
                    <w:rPr>
                      <w:rFonts w:ascii="仿宋_GB2312" w:hAnsi="仿宋_GB2312" w:cs="仿宋_GB2312" w:eastAsia="仿宋_GB2312"/>
                      <w:sz w:val="20"/>
                    </w:rPr>
                    <w:t>，油漆采用水性环保油漆，无异味、无毒。</w:t>
                  </w:r>
                  <w:r>
                    <w:br/>
                  </w:r>
                  <w:r>
                    <w:rPr>
                      <w:rFonts w:ascii="仿宋_GB2312" w:hAnsi="仿宋_GB2312" w:cs="仿宋_GB2312" w:eastAsia="仿宋_GB2312"/>
                      <w:sz w:val="20"/>
                    </w:rPr>
                    <w:t>3.</w:t>
                  </w:r>
                  <w:r>
                    <w:rPr>
                      <w:rFonts w:ascii="仿宋_GB2312" w:hAnsi="仿宋_GB2312" w:cs="仿宋_GB2312" w:eastAsia="仿宋_GB2312"/>
                      <w:sz w:val="20"/>
                    </w:rPr>
                    <w:t>主要尺寸及尺寸公差、外观应符合</w:t>
                  </w:r>
                  <w:r>
                    <w:rPr>
                      <w:rFonts w:ascii="仿宋_GB2312" w:hAnsi="仿宋_GB2312" w:cs="仿宋_GB2312" w:eastAsia="仿宋_GB2312"/>
                      <w:sz w:val="20"/>
                    </w:rPr>
                    <w:t>GB 28007-2024</w:t>
                  </w:r>
                  <w:r>
                    <w:rPr>
                      <w:rFonts w:ascii="仿宋_GB2312" w:hAnsi="仿宋_GB2312" w:cs="仿宋_GB2312" w:eastAsia="仿宋_GB2312"/>
                      <w:sz w:val="20"/>
                    </w:rPr>
                    <w:t>《婴幼儿及儿童家具安全技术规范》</w:t>
                  </w:r>
                  <w:r>
                    <w:rPr>
                      <w:rFonts w:ascii="仿宋_GB2312" w:hAnsi="仿宋_GB2312" w:cs="仿宋_GB2312" w:eastAsia="仿宋_GB2312"/>
                      <w:sz w:val="20"/>
                    </w:rPr>
                    <w:t>中的规定。</w:t>
                  </w:r>
                  <w:r>
                    <w:br/>
                  </w:r>
                  <w:r>
                    <w:rPr>
                      <w:rFonts w:ascii="仿宋_GB2312" w:hAnsi="仿宋_GB2312" w:cs="仿宋_GB2312" w:eastAsia="仿宋_GB2312"/>
                      <w:sz w:val="20"/>
                    </w:rPr>
                    <w:t>4</w:t>
                  </w:r>
                  <w:r>
                    <w:rPr>
                      <w:rFonts w:ascii="仿宋_GB2312" w:hAnsi="仿宋_GB2312" w:cs="仿宋_GB2312" w:eastAsia="仿宋_GB2312"/>
                      <w:sz w:val="20"/>
                    </w:rPr>
                    <w:t>．材料要求、工艺要求、漆膜理化性能要求及力学性能要求均应符合有关规定。</w:t>
                  </w:r>
                  <w:r>
                    <w:br/>
                  </w:r>
                  <w:r>
                    <w:rPr>
                      <w:rFonts w:ascii="仿宋_GB2312" w:hAnsi="仿宋_GB2312" w:cs="仿宋_GB2312" w:eastAsia="仿宋_GB2312"/>
                      <w:sz w:val="20"/>
                    </w:rPr>
                    <w:t>5</w:t>
                  </w:r>
                  <w:r>
                    <w:rPr>
                      <w:rFonts w:ascii="仿宋_GB2312" w:hAnsi="仿宋_GB2312" w:cs="仿宋_GB2312" w:eastAsia="仿宋_GB2312"/>
                      <w:sz w:val="20"/>
                    </w:rPr>
                    <w:t>．外表面和内表面以及儿童手指可触及的隐蔽处，均不得有锐利的棱角、毛刺以及小五金部件露出的锐利尖锐</w:t>
                  </w:r>
                  <w:r>
                    <w:rPr>
                      <w:rFonts w:ascii="仿宋_GB2312" w:hAnsi="仿宋_GB2312" w:cs="仿宋_GB2312" w:eastAsia="仿宋_GB2312"/>
                      <w:sz w:val="20"/>
                    </w:rPr>
                    <w:t>,</w:t>
                  </w:r>
                  <w:r>
                    <w:rPr>
                      <w:rFonts w:ascii="仿宋_GB2312" w:hAnsi="仿宋_GB2312" w:cs="仿宋_GB2312" w:eastAsia="仿宋_GB2312"/>
                      <w:sz w:val="20"/>
                    </w:rPr>
                    <w:t>所有接触人体的边棱均应倒圆角。</w:t>
                  </w:r>
                  <w:r>
                    <w:br/>
                  </w:r>
                  <w:r>
                    <w:rPr>
                      <w:rFonts w:ascii="仿宋_GB2312" w:hAnsi="仿宋_GB2312" w:cs="仿宋_GB2312" w:eastAsia="仿宋_GB2312"/>
                      <w:sz w:val="20"/>
                    </w:rPr>
                    <w:t>6</w:t>
                  </w:r>
                  <w:r>
                    <w:rPr>
                      <w:rFonts w:ascii="仿宋_GB2312" w:hAnsi="仿宋_GB2312" w:cs="仿宋_GB2312" w:eastAsia="仿宋_GB2312"/>
                      <w:sz w:val="20"/>
                    </w:rPr>
                    <w:t>．木材含水率符合当地年平均平衡含水率要求，经防潮、防腐、防虫化学处理。</w:t>
                  </w:r>
                  <w:r>
                    <w:br/>
                  </w:r>
                  <w:r>
                    <w:rPr>
                      <w:rFonts w:ascii="仿宋_GB2312" w:hAnsi="仿宋_GB2312" w:cs="仿宋_GB2312" w:eastAsia="仿宋_GB2312"/>
                      <w:sz w:val="20"/>
                    </w:rPr>
                    <w:t>7</w:t>
                  </w:r>
                  <w:r>
                    <w:rPr>
                      <w:rFonts w:ascii="仿宋_GB2312" w:hAnsi="仿宋_GB2312" w:cs="仿宋_GB2312" w:eastAsia="仿宋_GB2312"/>
                      <w:sz w:val="20"/>
                    </w:rPr>
                    <w:t>．翘曲度、平整度及底脚平稳性要求结果要求符合标准</w:t>
                  </w:r>
                  <w:r>
                    <w:br/>
                  </w:r>
                  <w:r>
                    <w:rPr>
                      <w:rFonts w:ascii="仿宋_GB2312" w:hAnsi="仿宋_GB2312" w:cs="仿宋_GB2312" w:eastAsia="仿宋_GB2312"/>
                      <w:sz w:val="20"/>
                    </w:rPr>
                    <w:t>8.</w:t>
                  </w:r>
                  <w:r>
                    <w:rPr>
                      <w:rFonts w:ascii="仿宋_GB2312" w:hAnsi="仿宋_GB2312" w:cs="仿宋_GB2312" w:eastAsia="仿宋_GB2312"/>
                      <w:sz w:val="20"/>
                    </w:rPr>
                    <w:t>其它符合相关的国家标准和行业标准。</w:t>
                  </w:r>
                </w:p>
              </w:tc>
              <w:tc>
                <w:tcPr>
                  <w:tcW w:type="dxa" w:w="1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个</w:t>
                  </w:r>
                </w:p>
              </w:tc>
              <w:tc>
                <w:tcPr>
                  <w:tcW w:type="dxa" w:w="1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r>
          </w:tbl>
          <w:p>
            <w:pPr>
              <w:pStyle w:val="null3"/>
              <w:jc w:val="left"/>
            </w:pPr>
            <w:r>
              <w:rPr>
                <w:rFonts w:ascii="仿宋_GB2312" w:hAnsi="仿宋_GB2312" w:cs="仿宋_GB2312" w:eastAsia="仿宋_GB2312"/>
                <w:sz w:val="24"/>
                <w:b/>
              </w:rPr>
              <w:t>注：</w:t>
            </w:r>
            <w:r>
              <w:rPr>
                <w:rFonts w:ascii="仿宋_GB2312" w:hAnsi="仿宋_GB2312" w:cs="仿宋_GB2312" w:eastAsia="仿宋_GB2312"/>
                <w:sz w:val="24"/>
                <w:b/>
              </w:rPr>
              <w:t>1、本项目核心产品一、配送点14清单-序号5幼儿椅</w:t>
            </w:r>
          </w:p>
          <w:p>
            <w:pPr>
              <w:pStyle w:val="null3"/>
              <w:ind w:firstLine="482"/>
              <w:jc w:val="both"/>
            </w:pPr>
            <w:r>
              <w:rPr>
                <w:rFonts w:ascii="仿宋_GB2312" w:hAnsi="仿宋_GB2312" w:cs="仿宋_GB2312" w:eastAsia="仿宋_GB2312"/>
                <w:sz w:val="24"/>
                <w:b/>
              </w:rPr>
              <w:t>2、采购完成后，由教育主管部门负责组织中标供应商与相关学校签订合同，非独立法人学校合同由中心校签订。</w:t>
            </w:r>
          </w:p>
          <w:p>
            <w:pPr>
              <w:pStyle w:val="null3"/>
              <w:jc w:val="both"/>
              <w:outlineLvl w:val="3"/>
            </w:pPr>
            <w:r>
              <w:rPr>
                <w:rFonts w:ascii="仿宋_GB2312" w:hAnsi="仿宋_GB2312" w:cs="仿宋_GB2312" w:eastAsia="仿宋_GB2312"/>
                <w:sz w:val="24"/>
                <w:b/>
              </w:rPr>
              <w:t>3、以上所有尺寸均为参考尺寸，供应商供货时均以学校现场实际及要求为准；定制类产品必须以学校确认过的规格、颜色等为准。供货清单经各学校确认后供货。</w:t>
            </w:r>
          </w:p>
          <w:p>
            <w:pPr>
              <w:pStyle w:val="null3"/>
              <w:jc w:val="both"/>
              <w:outlineLvl w:val="3"/>
            </w:pPr>
            <w:r>
              <w:rPr>
                <w:rFonts w:ascii="仿宋_GB2312" w:hAnsi="仿宋_GB2312" w:cs="仿宋_GB2312" w:eastAsia="仿宋_GB2312"/>
                <w:sz w:val="24"/>
                <w:b/>
              </w:rPr>
              <w:t>4、所有产品的安全和环保要求应符合GB 28007-2024《婴幼儿及儿童家具安全技术规范》、GB 18584-2024《家具中有害物质限量》的有关规定。</w:t>
            </w:r>
          </w:p>
          <w:p>
            <w:pPr>
              <w:pStyle w:val="null3"/>
              <w:jc w:val="both"/>
            </w:pPr>
            <w:r>
              <w:rPr>
                <w:rFonts w:ascii="仿宋_GB2312" w:hAnsi="仿宋_GB2312" w:cs="仿宋_GB2312" w:eastAsia="仿宋_GB2312"/>
                <w:sz w:val="24"/>
                <w:b/>
              </w:rPr>
              <w:t>5、所有玻璃都要求使用3C认证的安全玻璃。</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合同签订后13日内完成供货、安装、调试</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合同签订后13日内完成供货、安装、调试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进度款，货物全部进场并经采购人签收后支付合同暂定价的40%，达到付款条件起15个工作日内，支付合同总金额的40.0%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进度款，验收合格后根据实际采购量及合同单价据实结算，支付至合同结算价款的100%，达到付款条件起15个工作日内，支付合同总金额的60.0%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进度款，货物全部进场并经采购人签收后支付合同暂定价的40%，达到付款条件起15个工作日内，支付合同总金额的40.0%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进度款，验收合格后根据实际采购量及合同单价据实结算，支付至合同结算价款的100%，达到付款条件起15个工作日内，支付合同总金额的60.0%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进度款，货物全部进场并经采购人签收后支付合同暂定价的40%，达到付款条件起15个工作日内，支付合同总金额的40.0%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进度款，验收合格后根据实际采购量及合同单价据实结算，支付至合同结算价款的100%，达到付款条件起15个工作日内，支付合同总金额的60.0%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进度款，货物全部进场并经采购人签收后支付合同暂定价的40%，达到付款条件起15个工作日内，支付合同总金额的40.0%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进度款，验收合格后根据实际采购量及合同单价据实结算，支付至合同结算价款的100%，达到付款条件起15个工作日内，支付合同总金额的60.0%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进度款，货物全部进场并经采购人签收后支付合同暂定价的40%，达到付款条件起15个工作日内，支付合同总金额的40.0%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进度款，验收合格后根据实际采购量及合同单价据实结算，支付至合同结算价款的100%，达到付款条件起15个工作日内，支付合同总金额的60.0%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1、验收时间：供应商提出验收申请后，采购人应及时组织验收，采购人验收合格后应当出具验收报告。 2、验收标准： （1）应有产品合格证、产品说明书、保修证明、易损件备件、专用工具清单和其他应具有的单证。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 供应商负责所有货物的运输。确保货物安全、完整到达使用地点，运杂费用包含在总价内，包括货物从供货地点到使用地点的仓储费、运输费、装卸费、保险费等；所有货物在运输、搬运、安装、拆除、改造的过程中，造成采购人损失的，由供应商为采购人修复或更新。</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自终验合格之日起一年及以上。</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自终验合格之日起一年及以上。</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自终验合格之日起一年及以上。</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自终验合格之日起一年及以上。</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自终验合格之日起一年及以上。</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违约责任：具体内容详见合同。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违约责任：具体内容详见合同。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违约责任：具体内容详见合同。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违约责任：具体内容详见合同。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违约责任：具体内容详见合同。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3.5.1投标报价为完成本项目招标文件中所提出的工作范围及要求的全部内容，并达到国家及采购人验收标准而产生的所有费用，包括但不限于货物价款(含通常配备的备品备件、易损件）、人工费、货物（产品）设计费、包装费、仓储费、运输费、装卸费、保险费、安装费、调试费、培训费、配件费、售后服务、验收费、招标代理服务费、利润、风险、税金等在项目实施过程中所发生的所有费用，任何错报、漏报由供应商自行负责。 3.5.2落实政府采购政策《国务院办公厅关于在政府采购中实施本国产品标准及相关政策的通知》（国办发〔2025〕34 号的相关评审办法： ①仅有本国产品参与竞争的项目，本国产品不享受价格扣除评审优惠。 ②非专门面向中小企业的采购项目，既有本国产品也有非本国产品参与竞争，且提供本国产品的供应商同时为小微企业的，对该供应商的产品同时给予支持本国产品和小微企业产品的价格评审优惠。相关价格评审扣除优惠，均在供应商原始报价基础上计算，用扣除后的价格参与评审。 ③供应商提供的符合本国产品标准的产品成本之和占提供的全部产品成本之和的比例达到80%以上时，且供应商在投标（响应）文件中对此作出承诺的，对该供应商提供的全部产品给予价格评审优惠，即对该供应商提供的全部产品的总报价给予20%的价格扣除，用扣除后的价格参与评审。全部产品是指货物或服务采购项目或采购包中包含的全部货物、服务产品。 3.5.3本项目所属行业：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3.5.4售后服务响应时间：供应商必须按照招标文件及投标文件的服务标准执行，保证7×24小时电话应急响应，保证3小时内到现场处理相关问题，费用由供应商负责。如供应商在接到通知工作日的6小时内没有答复和处理问题，则视为供应商承认质量问题并承担由此而发生的一切费用。质保期间因产品的任何质量问题原因造成的直接经济损失应全部由供应商自行负责。提供每年至少1次的免费货物巡回检修服务。 3.5.5允许供应商参与多个标包的投标活动，但最终供应商只能获取一个标包(序号靠前标包)的中标资格。如同一供应商同时成为第1包、第2包的第一中标候选人，按照第1包、第2包的顺序只能成为序号靠前标包的中标供应商，其他标包按照推荐的中标候选人顺序顺 延至下一名供应商。 3.5.6中标人领取中标通知书时须向代理机构提交纸质版投标文件：正本壹份、副本贰份、电子版（U盘）贰份。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并提供被授权委托人在本单位缴纳社保的证明材料（法定代表人参加投标只需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供应商基本资格条件承诺函</w:t>
            </w:r>
          </w:p>
        </w:tc>
        <w:tc>
          <w:tcPr>
            <w:tcW w:type="dxa" w:w="3322"/>
          </w:tcPr>
          <w:p>
            <w:pPr>
              <w:pStyle w:val="null3"/>
            </w:pPr>
            <w:r>
              <w:rPr>
                <w:rFonts w:ascii="仿宋_GB2312" w:hAnsi="仿宋_GB2312" w:cs="仿宋_GB2312" w:eastAsia="仿宋_GB2312"/>
              </w:rPr>
              <w:t>供应商须满足《中华人民共和国政府采购法》第二十二条规定（提供承诺函）；供应商需在项目电子化交易系统中按要求上传相应证明文件并进行电子签章。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报价一览表及分项报价表-一包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关于符合本国产品标准的声明函 关于符合本国产品标准的声明函的补充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报价一览表及分项报价表-一包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关于符合本国产品标准的声明函 关于符合本国产品标准的声明函的补充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报价一览表及分项报价表-一包 标的清单 关于符合本国产品标准的声明函 关于符合本国产品标准的声明函的补充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报价一览表及分项报价表-二包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报价一览表及分项报价表-二包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报价一览表及分项报价表-二包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标的清单 报价一览表及分项报价表-三包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标的清单 关于符合本国产品标准的声明函 投标文件封面 监狱企业的证明文件 报价一览表及分项报价表-三包</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标的清单 报价一览表及分项报价表-三包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 报价一览表及分项报价表-三包</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 报价一览表及分项报价表-三包</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 报价一览表及分项报价表-三包</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产品技术参数表 资格证明文件 投标函 残疾人福利性单位声明函 标的清单 关于符合本国产品标准的声明函 关于符合本国产品标准的声明函的补充 投标文件封面 监狱企业的证明文件 报价一览表及分项报价表-三包</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标的清单 报价一览表及分项报价表-四包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报价一览表及分项报价表-四包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标的清单 报价一览表及分项报价表-四包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报价一览表及分项报价表-四包 产品技术参数表 资格证明文件 投标函 残疾人福利性单位声明函 关于符合本国产品标准的声明函的补充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报价一览表及分项报价表-四包 产品技术参数表 资格证明文件 投标函 残疾人福利性单位声明函 关于符合本国产品标准的声明函的补充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报价一览表及分项报价表-四包 产品技术参数表 资格证明文件 投标函 残疾人福利性单位声明函 关于符合本国产品标准的声明函的补充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报价一览表及分项报价表-四包 产品技术参数表 资格证明文件 投标函 残疾人福利性单位声明函 标的清单 关于符合本国产品标准的声明函 关于符合本国产品标准的声明函的补充 投标文件封面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详见5.6.2评分标准 异常低价审查</w:t>
            </w:r>
          </w:p>
        </w:tc>
        <w:tc>
          <w:tcPr>
            <w:tcW w:type="dxa" w:w="1661"/>
          </w:tcPr>
          <w:p>
            <w:pPr>
              <w:pStyle w:val="null3"/>
            </w:pPr>
            <w:r>
              <w:rPr>
                <w:rFonts w:ascii="仿宋_GB2312" w:hAnsi="仿宋_GB2312" w:cs="仿宋_GB2312" w:eastAsia="仿宋_GB2312"/>
              </w:rPr>
              <w:t>开标一览表 标的清单 报价一览表及分项报价表-五包</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报价一览表及分项报价表-五包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标的清单 报价一览表及分项报价表-五包</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报价一览表及分项报价表-五包 产品技术参数表 资格证明文件 投标函 残疾人福利性单位声明函 关于符合本国产品标准的声明函的补充 标的清单 关于符合本国产品标准的声明函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报价一览表及分项报价表-五包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报价一览表及分项报价表-五包 产品技术参数表 资格证明文件 投标函 残疾人福利性单位声明函 标的清单 关于符合本国产品标准的声明函 关于符合本国产品标准的声明函的补充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 业绩证明文件及投标方案说明 报价一览表及分项报价表-五包 产品技术参数表 资格证明文件 投标函 残疾人福利性单位声明函 标的清单 关于符合本国产品标准的声明函 关于符合本国产品标准的声明函的补充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报价一览表及分项报价表-一包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报价一览表及分项报价表-一包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报价一览表及分项报价表-二包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报价一览表及分项报价表-二包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报价一览表及分项报价表-三包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报价一览表及分项报价表-三包</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业绩证明文件及投标方案说明</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报价一览表及分项报价表-四包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提供2023年以来类似项目业绩合同（以合同签订时间为准），每份计2分，满分8分。 （注：以上证明文件在投标文件中附业绩合同扫描件并加盖公司公章。）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所投产品参数、功能指标无负偏离，完全符合招标文件参数要求计满分25分。每负偏离一项扣0.5分；扣完为止。（须在技术要求偏离表中据实响应，注明参数响应情况[正偏离/无偏离/负偏离]）。 注：供应商需附产品技术资料（包括但不限于检测报告、产品彩页、官网截图、厂家证明等材料）。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环保等级</w:t>
            </w:r>
          </w:p>
        </w:tc>
        <w:tc>
          <w:tcPr>
            <w:tcW w:type="dxa" w:w="2492"/>
          </w:tcPr>
          <w:p>
            <w:pPr>
              <w:pStyle w:val="null3"/>
            </w:pPr>
            <w:r>
              <w:rPr>
                <w:rFonts w:ascii="仿宋_GB2312" w:hAnsi="仿宋_GB2312" w:cs="仿宋_GB2312" w:eastAsia="仿宋_GB2312"/>
              </w:rPr>
              <w:t>全部基材环保等级达到ENF级可得1分，供应商须提供加盖公章的承诺函；若承诺内容与随附产品证明材料不一致，本项不予计分。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或代理协议或厂家授权等相关资料，每提供一个所投产品进货渠道证明材料得0.2分，本项最高得2.0分。（须在投标文件中以醒目方式标注。）</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属于政府采购品目清单内的环境标志产品的，每提供一项得0.5分，满分2.5分。（以经国家确定的认证机构出具的处于有效期内的环境标志产品认证证书为准。）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质保期限、交货期及售后响应时间</w:t>
            </w:r>
          </w:p>
        </w:tc>
        <w:tc>
          <w:tcPr>
            <w:tcW w:type="dxa" w:w="2492"/>
          </w:tcPr>
          <w:p>
            <w:pPr>
              <w:pStyle w:val="null3"/>
            </w:pPr>
            <w:r>
              <w:rPr>
                <w:rFonts w:ascii="仿宋_GB2312" w:hAnsi="仿宋_GB2312" w:cs="仿宋_GB2312" w:eastAsia="仿宋_GB2312"/>
              </w:rPr>
              <w:t>①同时满足招标文件整体最低质保年限外，每延长1年质保期加1分，满分4分。整体质保承诺无书面盖章承诺函的，本项0分。(注:单项产品的质保期不作为评分参考) ②投标人承诺的交货期优于招标文件要求的交付期3天（含）以上得2分，优于招标文件要求的交付期2天（含）以上得1分，少于2天不计分。 ③售后服务响应时间：投标人承诺的售后服务到场响应时间短于招标文件规定标准的，每提前1小时得1分，最多得2分。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拟投入本项目人员</w:t>
            </w:r>
          </w:p>
        </w:tc>
        <w:tc>
          <w:tcPr>
            <w:tcW w:type="dxa" w:w="2492"/>
          </w:tcPr>
          <w:p>
            <w:pPr>
              <w:pStyle w:val="null3"/>
            </w:pPr>
            <w:r>
              <w:rPr>
                <w:rFonts w:ascii="仿宋_GB2312" w:hAnsi="仿宋_GB2312" w:cs="仿宋_GB2312" w:eastAsia="仿宋_GB2312"/>
              </w:rPr>
              <w:t>拟投入本项目人员，包含项目负责人、供货、安装、售后保障等岗位人员配置计2分，未配置或者以上岗位缺陷、漏项不得分。 评审依据：投标人或者生产厂家相关社保证明或劳动关系材料，未提供不予计分。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原厂配件保障能力</w:t>
            </w:r>
          </w:p>
        </w:tc>
        <w:tc>
          <w:tcPr>
            <w:tcW w:type="dxa" w:w="2492"/>
          </w:tcPr>
          <w:p>
            <w:pPr>
              <w:pStyle w:val="null3"/>
            </w:pPr>
            <w:r>
              <w:rPr>
                <w:rFonts w:ascii="仿宋_GB2312" w:hAnsi="仿宋_GB2312" w:cs="仿宋_GB2312" w:eastAsia="仿宋_GB2312"/>
              </w:rPr>
              <w:t>承诺提供原厂配件、配件价格透明、配件库存充足且提供厂家售后保障承诺函的得2分；仅承诺提供配件、无厂家售后保障承诺函的得0.5分；无承诺得0分。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①项目对接与前置统筹准备；②供货安排；③货物运输及派送；④货物安装调试；⑤交付使用；⑥应急保障方案。 二、评审标准 1.完整性：方案须全面，对评审内容中的各项要求有详细描述； 2.可实施性：切合本项目实际情况，实施步骤清晰、合理； 3.针对性：方案能够紧扣项目实际情况，内容科学合理。 三、赋分标准 ①项目对接与前置统筹准备：每完全满足一项评审标准计0.5分，满分1.5分。 ②供货安排：每完全满足一项评审标准计0.5分，满分1.5分。 ③货物运输及派送：每完全满足一项评审标准计0.5分，满分1.5分。 ④货物安装调试：每完全满足一项评审标准计0.5分，满分1.5分。 ⑤交付使用：每完全满足一项评审标准计0.5分，满分1.5分 ⑥应急保障方案：每完全满足一项评审标准计0.5分，满分1.5分。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业绩证明文件及投标方案说明</w:t>
            </w:r>
          </w:p>
        </w:tc>
      </w:tr>
      <w:tr>
        <w:tc>
          <w:tcPr>
            <w:tcW w:type="dxa" w:w="831"/>
            <w:vMerge/>
          </w:tcPr>
          <w:p/>
        </w:tc>
        <w:tc>
          <w:tcPr>
            <w:tcW w:type="dxa" w:w="1661"/>
          </w:tcPr>
          <w:p>
            <w:pPr>
              <w:pStyle w:val="null3"/>
            </w:pPr>
            <w:r>
              <w:rPr>
                <w:rFonts w:ascii="仿宋_GB2312" w:hAnsi="仿宋_GB2312" w:cs="仿宋_GB2312" w:eastAsia="仿宋_GB2312"/>
              </w:rPr>
              <w:t>供货保障措施</w:t>
            </w:r>
          </w:p>
        </w:tc>
        <w:tc>
          <w:tcPr>
            <w:tcW w:type="dxa" w:w="2492"/>
          </w:tcPr>
          <w:p>
            <w:pPr>
              <w:pStyle w:val="null3"/>
            </w:pPr>
            <w:r>
              <w:rPr>
                <w:rFonts w:ascii="仿宋_GB2312" w:hAnsi="仿宋_GB2312" w:cs="仿宋_GB2312" w:eastAsia="仿宋_GB2312"/>
              </w:rPr>
              <w:t>一、评审内容： ①实施进度计划保障；②产品仓储备货、包装防护措施；③质量保障；④备品备件配备保证措施。 二、评审标准 1.完整性：方案须全面，对评审内容中的各项要求有详细描述； 2.可实施性：切合本项目实际情况，实施步骤清晰、合理； 3.针对性：方案能够紧扣项目实际情况，内容科学合理。 三、赋分标准 ①实施进度计划保障：每完全满足一项评审标准计0.5分，满分1.5分。 ②产品仓储备货、包装防护措施：每完全满足一项评审标准计0.5分，满分1.5分。 ③质量保障：每完全满足一项评审标准计0.5分，满分1.5分。 ④备品备件配备保证措施：每完全满足一项评审标准计0.5分，满分1.5分。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一、评审内容 售后服务评审内容点如下：①上门巡检、紧固、调试、维修、保养服务方案；②竣工整体保洁、成品保护方案；③增值服务。 二、评审标准 1.完整性：方案须全面，对评审内容中的各项要求有详细描述； 2.可实施性：切合本项目实际情况，实施步骤清晰、合理； 3.针对性：方案能够紧扣项目实际情况，内容科学合理。 三、赋分标准 ①上门巡检、紧固、调试、维修、保养服务方案：每完全满足一项评审标准计0.5分，满分1.5分。 ②竣工整体保洁、成品保护方案：每完全满足一项评审标准计0.5分，满分1.5分。 ③增值服务：每完全满足一项评审标准计0.5分，满分1.5分。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业绩证明文件及投标方案说明</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报价一览表及分项报价表-五包</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价格分采用低价优先法计算，即满足招标文件要求且投标价格最低的投标报价为评标基准价，其价格分为满分。其他供应商的价格分统一按照下列公式计算： 投标报价得分=（评标基准价/有效报价）×价格权重（30%）×100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报价一览表及分项报价表-五包</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1、对于经主管预算单位统筹后未预留份额专门面向中小企业采购的采购项目，以及预留份额项目中的非预留部分采购包，对符合《政府采购促进中小企业发展管理办法》（财库〔2020〕46号）、《关于进一步加大政府采购支持中小企业力度的通知》（财库〔2022〕19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 2.采购标的对应的所属行业：工业。根据《工业和信息化部、国家统计局、国家发展和改革委员会、财政部关于印发中小企业划型标准规定的通知》（工信部联企业〔2011〕300号）规定的划分标准，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关于符合本国产品标准的声明函的补充</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详见附件：报价一览表及分项报价表-一包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详见附件：报价一览表及分项报价表-二包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详见附件：报价一览表及分项报价表-三包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详见附件：报价一览表及分项报价表-四包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详见附件：报价一览表及分项报价表-五包</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详见附件：业绩证明文件及投标方案说明</w:t>
      </w:r>
    </w:p>
    <w:p>
      <w:pPr>
        <w:pStyle w:val="null3"/>
        <w:ind w:firstLine="960"/>
      </w:pPr>
      <w:r>
        <w:rPr>
          <w:rFonts w:ascii="仿宋_GB2312" w:hAnsi="仿宋_GB2312" w:cs="仿宋_GB2312" w:eastAsia="仿宋_GB2312"/>
        </w:rPr>
        <w:t>详见附件：关于符合本国产品标准的声明函的补充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