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12F80">
      <w:pPr>
        <w:pStyle w:val="3"/>
        <w:shd w:val="clear" w:color="auto" w:fill="auto"/>
        <w:ind w:firstLine="0" w:firstLineChars="0"/>
        <w:jc w:val="center"/>
        <w:rPr>
          <w:rFonts w:ascii="Times New Roman" w:hAnsi="Times New Roman" w:eastAsia="仿宋"/>
          <w:color w:val="auto"/>
          <w:sz w:val="32"/>
          <w:szCs w:val="32"/>
          <w:highlight w:val="none"/>
          <w:lang w:val="zh-CN"/>
        </w:rPr>
      </w:pPr>
      <w:bookmarkStart w:id="0" w:name="_Toc12562"/>
      <w:bookmarkStart w:id="1" w:name="_Toc142559897"/>
      <w:r>
        <w:rPr>
          <w:rFonts w:ascii="Times New Roman" w:hAnsi="Times New Roman" w:eastAsia="仿宋"/>
          <w:color w:val="auto"/>
          <w:sz w:val="32"/>
          <w:szCs w:val="32"/>
          <w:highlight w:val="none"/>
          <w:lang w:val="zh-CN"/>
        </w:rPr>
        <w:t>节能产品、环境标志产品明细表</w:t>
      </w:r>
      <w:bookmarkEnd w:id="0"/>
      <w:bookmarkEnd w:id="1"/>
    </w:p>
    <w:p w14:paraId="70FE1B2C">
      <w:pPr>
        <w:pStyle w:val="2"/>
        <w:shd w:val="clear" w:color="auto" w:fill="auto"/>
        <w:rPr>
          <w:rFonts w:ascii="Times New Roman" w:hAnsi="Times New Roman" w:eastAsia="仿宋"/>
          <w:color w:val="auto"/>
          <w:highlight w:val="none"/>
          <w:u w:val="single"/>
        </w:rPr>
      </w:pPr>
      <w:r>
        <w:rPr>
          <w:rFonts w:ascii="Times New Roman" w:hAnsi="Times New Roman" w:eastAsia="仿宋"/>
          <w:color w:val="auto"/>
          <w:highlight w:val="none"/>
        </w:rPr>
        <w:t>项目编号：</w:t>
      </w:r>
    </w:p>
    <w:p w14:paraId="0F951122">
      <w:pPr>
        <w:pStyle w:val="4"/>
        <w:shd w:val="clear" w:color="auto" w:fill="auto"/>
        <w:ind w:firstLine="0"/>
        <w:rPr>
          <w:rFonts w:ascii="Times New Roman" w:eastAsia="仿宋"/>
          <w:color w:val="auto"/>
          <w:highlight w:val="none"/>
        </w:rPr>
      </w:pPr>
      <w:r>
        <w:rPr>
          <w:rFonts w:ascii="Times New Roman" w:eastAsia="仿宋"/>
          <w:color w:val="auto"/>
          <w:highlight w:val="none"/>
        </w:rPr>
        <w:t>项目名称：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6F5CE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00924F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序</w:t>
            </w:r>
          </w:p>
          <w:p w14:paraId="04E77E17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663E82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产品</w:t>
            </w:r>
          </w:p>
          <w:p w14:paraId="44B48B93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614995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2C5C39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规格</w:t>
            </w:r>
          </w:p>
          <w:p w14:paraId="699149B1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0E5C66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4BF17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认证证书</w:t>
            </w:r>
          </w:p>
          <w:p w14:paraId="75B3B6AF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35B0D9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数</w:t>
            </w:r>
          </w:p>
          <w:p w14:paraId="01FA78BA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630EBA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单</w:t>
            </w:r>
          </w:p>
          <w:p w14:paraId="27666D8A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B6015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总</w:t>
            </w:r>
          </w:p>
          <w:p w14:paraId="0375FCAA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价</w:t>
            </w:r>
          </w:p>
        </w:tc>
      </w:tr>
      <w:tr w14:paraId="44D3B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1CBCD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（1）强制采购类</w:t>
            </w:r>
          </w:p>
        </w:tc>
      </w:tr>
      <w:tr w14:paraId="316E2A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9835A3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E6BC76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C6A467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172C8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965FCF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CF902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2FD7CE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94B74A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6C370A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52EDA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372BAC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C24C3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E5EEA8B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E5C186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DDE4E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A71B19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386A29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6E50A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D0FECE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4C77F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C1B621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683456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128011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5677DE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870DB3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50E97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28B982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1D73BD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CA1451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311F7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CA099C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（2）优先采购类</w:t>
            </w:r>
          </w:p>
        </w:tc>
      </w:tr>
      <w:tr w14:paraId="4A95A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DCA920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AC9F20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1FAFA3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4D7A00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6F4203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940D6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E5E884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3DE65D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152976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7ECD3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CFEB66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ADDC92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5CCC98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D41EDB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D8A78D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A726CF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2D75F3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A60B6C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738BBA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7A57D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D2AAED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9FE3E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1C6AB1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FA33C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680401">
            <w:pPr>
              <w:shd w:val="clear" w:color="auto" w:fill="auto"/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</w:tbl>
    <w:p w14:paraId="6F75DC7A">
      <w:pPr>
        <w:shd w:val="clear" w:color="auto" w:fill="auto"/>
        <w:adjustRightInd w:val="0"/>
        <w:snapToGrid w:val="0"/>
        <w:jc w:val="left"/>
        <w:rPr>
          <w:rFonts w:eastAsia="仿宋"/>
          <w:color w:val="auto"/>
          <w:szCs w:val="21"/>
          <w:highlight w:val="none"/>
        </w:rPr>
      </w:pPr>
      <w:r>
        <w:rPr>
          <w:rFonts w:eastAsia="仿宋"/>
          <w:color w:val="auto"/>
          <w:szCs w:val="21"/>
          <w:highlight w:val="none"/>
        </w:rPr>
        <w:t>说明：</w:t>
      </w:r>
    </w:p>
    <w:p w14:paraId="342BC6ED">
      <w:pPr>
        <w:shd w:val="clear" w:color="auto" w:fill="auto"/>
        <w:adjustRightInd w:val="0"/>
        <w:snapToGrid w:val="0"/>
        <w:ind w:firstLine="420" w:firstLineChars="200"/>
        <w:jc w:val="left"/>
        <w:rPr>
          <w:rFonts w:eastAsia="仿宋"/>
          <w:color w:val="auto"/>
          <w:szCs w:val="21"/>
          <w:highlight w:val="none"/>
          <w:lang w:val="zh-CN"/>
        </w:rPr>
      </w:pPr>
      <w:r>
        <w:rPr>
          <w:rFonts w:eastAsia="仿宋"/>
          <w:color w:val="auto"/>
          <w:szCs w:val="21"/>
          <w:highlight w:val="none"/>
        </w:rPr>
        <w:t>1、</w:t>
      </w:r>
      <w:r>
        <w:rPr>
          <w:rFonts w:eastAsia="仿宋"/>
          <w:color w:val="auto"/>
          <w:szCs w:val="21"/>
          <w:highlight w:val="none"/>
          <w:lang w:val="zh-CN"/>
        </w:rPr>
        <w:t>如投标产品为</w:t>
      </w:r>
      <w:r>
        <w:rPr>
          <w:rFonts w:eastAsia="仿宋"/>
          <w:color w:val="auto"/>
          <w:szCs w:val="21"/>
          <w:highlight w:val="none"/>
        </w:rPr>
        <w:t>品目清单中的</w:t>
      </w:r>
      <w:r>
        <w:rPr>
          <w:rFonts w:eastAsia="仿宋"/>
          <w:color w:val="auto"/>
          <w:szCs w:val="21"/>
          <w:highlight w:val="none"/>
          <w:lang w:val="zh-CN"/>
        </w:rPr>
        <w:t>节能产品、环境标志产品，须按格式逐项填写，并附相关证明，否则评审时不予计分。</w:t>
      </w:r>
    </w:p>
    <w:p w14:paraId="42049F76">
      <w:pPr>
        <w:numPr>
          <w:ilvl w:val="0"/>
          <w:numId w:val="1"/>
        </w:numPr>
        <w:shd w:val="clear" w:color="auto" w:fill="auto"/>
        <w:adjustRightInd w:val="0"/>
        <w:snapToGrid w:val="0"/>
        <w:ind w:firstLine="420" w:firstLineChars="200"/>
        <w:jc w:val="left"/>
        <w:rPr>
          <w:rFonts w:eastAsia="仿宋"/>
          <w:color w:val="auto"/>
          <w:szCs w:val="21"/>
          <w:highlight w:val="none"/>
          <w:lang w:val="zh-CN"/>
        </w:rPr>
      </w:pPr>
      <w:r>
        <w:rPr>
          <w:rFonts w:eastAsia="仿宋"/>
          <w:color w:val="auto"/>
          <w:szCs w:val="21"/>
          <w:highlight w:val="none"/>
          <w:lang w:val="zh-CN"/>
        </w:rPr>
        <w:t>类别填写：节能产品或环境标志产品。</w:t>
      </w:r>
    </w:p>
    <w:p w14:paraId="010BBE75">
      <w:pPr>
        <w:shd w:val="clear" w:color="auto" w:fill="auto"/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eastAsia="仿宋"/>
          <w:color w:val="auto"/>
          <w:szCs w:val="21"/>
          <w:highlight w:val="none"/>
          <w:lang w:val="zh-CN"/>
        </w:rPr>
      </w:pPr>
      <w:r>
        <w:rPr>
          <w:rFonts w:eastAsia="仿宋"/>
          <w:color w:val="auto"/>
          <w:szCs w:val="21"/>
          <w:highlight w:val="none"/>
        </w:rPr>
        <w:t>3、</w:t>
      </w:r>
      <w:r>
        <w:rPr>
          <w:rFonts w:eastAsia="仿宋"/>
          <w:color w:val="auto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"/>
          <w:color w:val="auto"/>
          <w:szCs w:val="21"/>
          <w:highlight w:val="none"/>
        </w:rPr>
        <w:t>强制类产品</w:t>
      </w:r>
      <w:r>
        <w:rPr>
          <w:rFonts w:eastAsia="仿宋"/>
          <w:color w:val="auto"/>
          <w:szCs w:val="21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eastAsia="仿宋"/>
          <w:color w:val="auto"/>
          <w:szCs w:val="21"/>
          <w:highlight w:val="none"/>
        </w:rPr>
        <w:t>。</w:t>
      </w:r>
    </w:p>
    <w:p w14:paraId="238DBD5B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"/>
          <w:color w:val="auto"/>
          <w:sz w:val="24"/>
          <w:highlight w:val="none"/>
          <w:u w:val="single"/>
        </w:rPr>
      </w:pPr>
    </w:p>
    <w:p w14:paraId="15EC9B9C">
      <w:pPr>
        <w:shd w:val="clear" w:color="auto" w:fill="auto"/>
        <w:spacing w:line="360" w:lineRule="auto"/>
        <w:ind w:firstLine="1920" w:firstLineChars="8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投标人名称（盖章）：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    </w:t>
      </w:r>
    </w:p>
    <w:p w14:paraId="5EB04962">
      <w:pPr>
        <w:shd w:val="clear" w:color="auto" w:fill="auto"/>
        <w:spacing w:line="360" w:lineRule="auto"/>
        <w:ind w:firstLine="1920" w:firstLineChars="8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法定代表人或授权代表（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签字或盖章</w:t>
      </w:r>
      <w:r>
        <w:rPr>
          <w:rFonts w:eastAsia="仿宋"/>
          <w:color w:val="auto"/>
          <w:sz w:val="24"/>
          <w:highlight w:val="none"/>
        </w:rPr>
        <w:t>）：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</w:t>
      </w:r>
    </w:p>
    <w:p w14:paraId="078495E8">
      <w:pPr>
        <w:shd w:val="clear" w:color="auto" w:fill="auto"/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"/>
          <w:color w:val="auto"/>
          <w:sz w:val="32"/>
          <w:highlight w:val="none"/>
          <w:u w:val="singl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"/>
          <w:color w:val="auto"/>
          <w:sz w:val="24"/>
          <w:highlight w:val="none"/>
        </w:rPr>
        <w:t>日    期：</w:t>
      </w:r>
      <w:r>
        <w:rPr>
          <w:rFonts w:eastAsia="仿宋"/>
          <w:color w:val="auto"/>
          <w:sz w:val="32"/>
          <w:highlight w:val="none"/>
          <w:u w:val="single"/>
        </w:rPr>
        <w:t xml:space="preserve">                     </w:t>
      </w:r>
    </w:p>
    <w:p w14:paraId="204DC061">
      <w:pPr>
        <w:pStyle w:val="3"/>
        <w:shd w:val="clear" w:color="auto" w:fill="auto"/>
        <w:ind w:firstLine="0" w:firstLineChars="0"/>
        <w:jc w:val="center"/>
        <w:rPr>
          <w:rFonts w:ascii="Times New Roman" w:hAnsi="Times New Roman" w:eastAsia="仿宋"/>
          <w:color w:val="auto"/>
          <w:sz w:val="32"/>
          <w:szCs w:val="32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zh-CN" w:eastAsia="zh-CN"/>
        </w:rPr>
        <w:t>强制采购节能产品、</w:t>
      </w:r>
      <w:bookmarkStart w:id="2" w:name="_GoBack"/>
      <w:bookmarkEnd w:id="2"/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zh-CN" w:eastAsia="zh-CN"/>
        </w:rPr>
        <w:t>优先采购节能产品证书</w:t>
      </w:r>
    </w:p>
    <w:p w14:paraId="39D54605">
      <w:pPr>
        <w:shd w:val="clear" w:color="auto" w:fill="auto"/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2560" w:firstLineChars="800"/>
        <w:rPr>
          <w:rFonts w:eastAsia="仿宋"/>
          <w:color w:val="auto"/>
          <w:sz w:val="32"/>
          <w:highlight w:val="none"/>
          <w:u w:val="single"/>
        </w:rPr>
      </w:pPr>
    </w:p>
    <w:p w14:paraId="433C1C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17D0212F"/>
    <w:rsid w:val="487207D5"/>
    <w:rsid w:val="6E41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Indent"/>
    <w:basedOn w:val="1"/>
    <w:next w:val="5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285</Words>
  <Characters>292</Characters>
  <Lines>0</Lines>
  <Paragraphs>0</Paragraphs>
  <TotalTime>0</TotalTime>
  <ScaleCrop>false</ScaleCrop>
  <LinksUpToDate>false</LinksUpToDate>
  <CharactersWithSpaces>346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2024-08-21T05:44:00Z</dcterms:created>
  <dc:creator>HP</dc:creator>
  <cp:lastModifiedBy>wwwy</cp:lastModifiedBy>
  <dcterms:modified xsi:type="dcterms:W3CDTF">2026-07-28T03:04:40Z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BABFEBA803ED40ABB4C08639DD7D49E1_12</vt:lpwstr>
  </property>
  <property fmtid="{D5CDD505-2E9C-101B-9397-08002B2CF9AE}" pid="4" name="KSOTemplateDocerSaveRecord">
    <vt:lpwstr>eyJoZGlkIjoiYzViYmQzYzM5NzY2OGMzNWE4ODY1MmI3NTFhNjNmY2UiLCJ1c2VySWQiOiIxMzM0OTMyMzk3In0=</vt:lpwstr>
  </property>
</Properties>
</file>