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D1077">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w:t>
      </w:r>
      <w:r>
        <w:rPr>
          <w:rFonts w:hint="eastAsia" w:hAnsi="宋体" w:cs="宋体"/>
          <w:b/>
          <w:bCs/>
          <w:color w:val="auto"/>
          <w:sz w:val="32"/>
          <w:szCs w:val="32"/>
          <w:highlight w:val="none"/>
          <w:lang w:eastAsia="zh-CN"/>
        </w:rPr>
        <w:t>及法定代表人授权书</w:t>
      </w:r>
    </w:p>
    <w:p w14:paraId="7C444369">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法定代表人证明书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903"/>
        <w:gridCol w:w="1899"/>
        <w:gridCol w:w="161"/>
        <w:gridCol w:w="1899"/>
        <w:gridCol w:w="1906"/>
      </w:tblGrid>
      <w:tr w14:paraId="0CD75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560" w:type="dxa"/>
            <w:gridSpan w:val="6"/>
            <w:noWrap w:val="0"/>
            <w:vAlign w:val="center"/>
          </w:tcPr>
          <w:p w14:paraId="02C37387">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12A2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92" w:type="dxa"/>
            <w:vMerge w:val="restart"/>
            <w:noWrap w:val="0"/>
            <w:vAlign w:val="center"/>
          </w:tcPr>
          <w:p w14:paraId="66E60BA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0613822B">
            <w:pPr>
              <w:tabs>
                <w:tab w:val="left" w:pos="210"/>
              </w:tabs>
              <w:spacing w:line="320" w:lineRule="exact"/>
              <w:jc w:val="center"/>
              <w:rPr>
                <w:rFonts w:hint="eastAsia" w:ascii="宋体" w:hAnsi="宋体" w:eastAsia="宋体" w:cs="宋体"/>
                <w:color w:val="auto"/>
                <w:kern w:val="0"/>
                <w:sz w:val="24"/>
                <w:highlight w:val="none"/>
              </w:rPr>
            </w:pPr>
          </w:p>
          <w:p w14:paraId="6260C12F">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4F25810D">
            <w:pPr>
              <w:tabs>
                <w:tab w:val="left" w:pos="210"/>
              </w:tabs>
              <w:spacing w:line="320" w:lineRule="exact"/>
              <w:jc w:val="center"/>
              <w:rPr>
                <w:rFonts w:hint="eastAsia" w:ascii="宋体" w:hAnsi="宋体" w:eastAsia="宋体" w:cs="宋体"/>
                <w:color w:val="auto"/>
                <w:kern w:val="0"/>
                <w:sz w:val="24"/>
                <w:highlight w:val="none"/>
              </w:rPr>
            </w:pPr>
          </w:p>
          <w:p w14:paraId="7C465A4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198AD3E2">
            <w:pPr>
              <w:tabs>
                <w:tab w:val="left" w:pos="210"/>
              </w:tabs>
              <w:spacing w:line="320" w:lineRule="exact"/>
              <w:jc w:val="center"/>
              <w:rPr>
                <w:rFonts w:hint="eastAsia" w:ascii="宋体" w:hAnsi="宋体" w:eastAsia="宋体" w:cs="宋体"/>
                <w:color w:val="auto"/>
                <w:kern w:val="0"/>
                <w:sz w:val="24"/>
                <w:highlight w:val="none"/>
              </w:rPr>
            </w:pPr>
          </w:p>
          <w:p w14:paraId="2AB9BD8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903" w:type="dxa"/>
            <w:noWrap w:val="0"/>
            <w:vAlign w:val="center"/>
          </w:tcPr>
          <w:p w14:paraId="7D3DA49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5865" w:type="dxa"/>
            <w:gridSpan w:val="4"/>
            <w:noWrap w:val="0"/>
            <w:vAlign w:val="center"/>
          </w:tcPr>
          <w:p w14:paraId="017A9014">
            <w:pPr>
              <w:tabs>
                <w:tab w:val="left" w:pos="210"/>
              </w:tabs>
              <w:spacing w:line="320" w:lineRule="exact"/>
              <w:jc w:val="center"/>
              <w:rPr>
                <w:rFonts w:hint="eastAsia" w:ascii="宋体" w:hAnsi="宋体" w:eastAsia="宋体" w:cs="宋体"/>
                <w:color w:val="auto"/>
                <w:kern w:val="0"/>
                <w:sz w:val="24"/>
                <w:highlight w:val="none"/>
              </w:rPr>
            </w:pPr>
          </w:p>
        </w:tc>
      </w:tr>
      <w:tr w14:paraId="1635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92" w:type="dxa"/>
            <w:vMerge w:val="continue"/>
            <w:noWrap w:val="0"/>
            <w:vAlign w:val="center"/>
          </w:tcPr>
          <w:p w14:paraId="3D3EF84D">
            <w:pPr>
              <w:tabs>
                <w:tab w:val="left" w:pos="210"/>
              </w:tabs>
              <w:spacing w:line="320" w:lineRule="exact"/>
              <w:jc w:val="center"/>
              <w:rPr>
                <w:rFonts w:hint="eastAsia" w:ascii="宋体" w:hAnsi="宋体" w:eastAsia="宋体" w:cs="宋体"/>
                <w:color w:val="auto"/>
                <w:kern w:val="0"/>
                <w:sz w:val="24"/>
                <w:highlight w:val="none"/>
              </w:rPr>
            </w:pPr>
          </w:p>
        </w:tc>
        <w:tc>
          <w:tcPr>
            <w:tcW w:w="1903" w:type="dxa"/>
            <w:noWrap w:val="0"/>
            <w:vAlign w:val="center"/>
          </w:tcPr>
          <w:p w14:paraId="0256126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5865" w:type="dxa"/>
            <w:gridSpan w:val="4"/>
            <w:noWrap w:val="0"/>
            <w:vAlign w:val="center"/>
          </w:tcPr>
          <w:p w14:paraId="0CCED2B0">
            <w:pPr>
              <w:tabs>
                <w:tab w:val="left" w:pos="210"/>
              </w:tabs>
              <w:spacing w:line="320" w:lineRule="exact"/>
              <w:jc w:val="center"/>
              <w:rPr>
                <w:rFonts w:hint="eastAsia" w:ascii="宋体" w:hAnsi="宋体" w:eastAsia="宋体" w:cs="宋体"/>
                <w:color w:val="auto"/>
                <w:kern w:val="0"/>
                <w:sz w:val="24"/>
                <w:highlight w:val="none"/>
              </w:rPr>
            </w:pPr>
          </w:p>
        </w:tc>
      </w:tr>
      <w:tr w14:paraId="7E76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92" w:type="dxa"/>
            <w:vMerge w:val="continue"/>
            <w:noWrap w:val="0"/>
            <w:vAlign w:val="center"/>
          </w:tcPr>
          <w:p w14:paraId="2713C2C2">
            <w:pPr>
              <w:tabs>
                <w:tab w:val="left" w:pos="210"/>
              </w:tabs>
              <w:spacing w:line="320" w:lineRule="exact"/>
              <w:jc w:val="center"/>
              <w:rPr>
                <w:rFonts w:hint="eastAsia" w:ascii="宋体" w:hAnsi="宋体" w:eastAsia="宋体" w:cs="宋体"/>
                <w:color w:val="auto"/>
                <w:kern w:val="0"/>
                <w:sz w:val="24"/>
                <w:highlight w:val="none"/>
              </w:rPr>
            </w:pPr>
          </w:p>
        </w:tc>
        <w:tc>
          <w:tcPr>
            <w:tcW w:w="1903" w:type="dxa"/>
            <w:noWrap w:val="0"/>
            <w:vAlign w:val="center"/>
          </w:tcPr>
          <w:p w14:paraId="41A37B2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5865" w:type="dxa"/>
            <w:gridSpan w:val="4"/>
            <w:noWrap w:val="0"/>
            <w:vAlign w:val="center"/>
          </w:tcPr>
          <w:p w14:paraId="57E09426">
            <w:pPr>
              <w:tabs>
                <w:tab w:val="left" w:pos="210"/>
              </w:tabs>
              <w:spacing w:line="320" w:lineRule="exact"/>
              <w:jc w:val="center"/>
              <w:rPr>
                <w:rFonts w:hint="eastAsia" w:ascii="宋体" w:hAnsi="宋体" w:eastAsia="宋体" w:cs="宋体"/>
                <w:color w:val="auto"/>
                <w:kern w:val="0"/>
                <w:sz w:val="24"/>
                <w:highlight w:val="none"/>
              </w:rPr>
            </w:pPr>
          </w:p>
        </w:tc>
      </w:tr>
      <w:tr w14:paraId="50DE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92" w:type="dxa"/>
            <w:vMerge w:val="continue"/>
            <w:noWrap w:val="0"/>
            <w:vAlign w:val="center"/>
          </w:tcPr>
          <w:p w14:paraId="1F53A787">
            <w:pPr>
              <w:tabs>
                <w:tab w:val="left" w:pos="210"/>
              </w:tabs>
              <w:spacing w:line="320" w:lineRule="exact"/>
              <w:jc w:val="center"/>
              <w:rPr>
                <w:rFonts w:hint="eastAsia" w:ascii="宋体" w:hAnsi="宋体" w:eastAsia="宋体" w:cs="宋体"/>
                <w:color w:val="auto"/>
                <w:kern w:val="0"/>
                <w:sz w:val="24"/>
                <w:highlight w:val="none"/>
              </w:rPr>
            </w:pPr>
          </w:p>
        </w:tc>
        <w:tc>
          <w:tcPr>
            <w:tcW w:w="1903" w:type="dxa"/>
            <w:noWrap w:val="0"/>
            <w:vAlign w:val="center"/>
          </w:tcPr>
          <w:p w14:paraId="498BAF1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5865" w:type="dxa"/>
            <w:gridSpan w:val="4"/>
            <w:noWrap w:val="0"/>
            <w:vAlign w:val="center"/>
          </w:tcPr>
          <w:p w14:paraId="4723DDDF">
            <w:pPr>
              <w:tabs>
                <w:tab w:val="left" w:pos="210"/>
              </w:tabs>
              <w:spacing w:line="320" w:lineRule="exact"/>
              <w:jc w:val="center"/>
              <w:rPr>
                <w:rFonts w:hint="eastAsia" w:ascii="宋体" w:hAnsi="宋体" w:eastAsia="宋体" w:cs="宋体"/>
                <w:color w:val="auto"/>
                <w:kern w:val="0"/>
                <w:sz w:val="24"/>
                <w:highlight w:val="none"/>
              </w:rPr>
            </w:pPr>
          </w:p>
        </w:tc>
      </w:tr>
      <w:tr w14:paraId="35BF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792" w:type="dxa"/>
            <w:vMerge w:val="continue"/>
            <w:noWrap w:val="0"/>
            <w:vAlign w:val="center"/>
          </w:tcPr>
          <w:p w14:paraId="7191B9A3">
            <w:pPr>
              <w:tabs>
                <w:tab w:val="left" w:pos="210"/>
              </w:tabs>
              <w:spacing w:line="320" w:lineRule="exact"/>
              <w:jc w:val="center"/>
              <w:rPr>
                <w:rFonts w:hint="eastAsia" w:ascii="宋体" w:hAnsi="宋体" w:eastAsia="宋体" w:cs="宋体"/>
                <w:color w:val="auto"/>
                <w:kern w:val="0"/>
                <w:sz w:val="24"/>
                <w:highlight w:val="none"/>
              </w:rPr>
            </w:pPr>
          </w:p>
        </w:tc>
        <w:tc>
          <w:tcPr>
            <w:tcW w:w="1903" w:type="dxa"/>
            <w:noWrap w:val="0"/>
            <w:vAlign w:val="center"/>
          </w:tcPr>
          <w:p w14:paraId="66DE715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5865" w:type="dxa"/>
            <w:gridSpan w:val="4"/>
            <w:noWrap w:val="0"/>
            <w:vAlign w:val="center"/>
          </w:tcPr>
          <w:p w14:paraId="075DC2C3">
            <w:pPr>
              <w:tabs>
                <w:tab w:val="left" w:pos="210"/>
              </w:tabs>
              <w:spacing w:line="320" w:lineRule="exact"/>
              <w:rPr>
                <w:rFonts w:hint="eastAsia" w:ascii="宋体" w:hAnsi="宋体" w:eastAsia="宋体" w:cs="宋体"/>
                <w:color w:val="auto"/>
                <w:kern w:val="0"/>
                <w:sz w:val="24"/>
                <w:highlight w:val="none"/>
              </w:rPr>
            </w:pPr>
          </w:p>
        </w:tc>
      </w:tr>
      <w:tr w14:paraId="0793E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92" w:type="dxa"/>
            <w:vMerge w:val="continue"/>
            <w:noWrap w:val="0"/>
            <w:vAlign w:val="center"/>
          </w:tcPr>
          <w:p w14:paraId="184445AE">
            <w:pPr>
              <w:tabs>
                <w:tab w:val="left" w:pos="210"/>
              </w:tabs>
              <w:spacing w:line="320" w:lineRule="exact"/>
              <w:jc w:val="center"/>
              <w:rPr>
                <w:rFonts w:hint="eastAsia" w:ascii="宋体" w:hAnsi="宋体" w:eastAsia="宋体" w:cs="宋体"/>
                <w:color w:val="auto"/>
                <w:kern w:val="0"/>
                <w:sz w:val="24"/>
                <w:highlight w:val="none"/>
              </w:rPr>
            </w:pPr>
          </w:p>
        </w:tc>
        <w:tc>
          <w:tcPr>
            <w:tcW w:w="1903" w:type="dxa"/>
            <w:noWrap w:val="0"/>
            <w:vAlign w:val="center"/>
          </w:tcPr>
          <w:p w14:paraId="73C5A39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5865" w:type="dxa"/>
            <w:gridSpan w:val="4"/>
            <w:noWrap w:val="0"/>
            <w:vAlign w:val="center"/>
          </w:tcPr>
          <w:p w14:paraId="6A7E22EE">
            <w:pPr>
              <w:tabs>
                <w:tab w:val="left" w:pos="210"/>
              </w:tabs>
              <w:spacing w:line="320" w:lineRule="exact"/>
              <w:jc w:val="center"/>
              <w:rPr>
                <w:rFonts w:hint="eastAsia" w:ascii="宋体" w:hAnsi="宋体" w:eastAsia="宋体" w:cs="宋体"/>
                <w:color w:val="auto"/>
                <w:kern w:val="0"/>
                <w:sz w:val="24"/>
                <w:highlight w:val="none"/>
              </w:rPr>
            </w:pPr>
          </w:p>
        </w:tc>
      </w:tr>
      <w:tr w14:paraId="2E25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92" w:type="dxa"/>
            <w:vMerge w:val="restart"/>
            <w:noWrap w:val="0"/>
            <w:vAlign w:val="center"/>
          </w:tcPr>
          <w:p w14:paraId="6ADD106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903" w:type="dxa"/>
            <w:noWrap w:val="0"/>
            <w:vAlign w:val="center"/>
          </w:tcPr>
          <w:p w14:paraId="2D6BD1E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2060" w:type="dxa"/>
            <w:gridSpan w:val="2"/>
            <w:noWrap w:val="0"/>
            <w:vAlign w:val="center"/>
          </w:tcPr>
          <w:p w14:paraId="3CB53F51">
            <w:pPr>
              <w:tabs>
                <w:tab w:val="left" w:pos="210"/>
              </w:tabs>
              <w:spacing w:line="320" w:lineRule="exact"/>
              <w:jc w:val="center"/>
              <w:rPr>
                <w:rFonts w:hint="eastAsia" w:ascii="宋体" w:hAnsi="宋体" w:eastAsia="宋体" w:cs="宋体"/>
                <w:color w:val="auto"/>
                <w:kern w:val="0"/>
                <w:sz w:val="24"/>
                <w:highlight w:val="none"/>
              </w:rPr>
            </w:pPr>
          </w:p>
        </w:tc>
        <w:tc>
          <w:tcPr>
            <w:tcW w:w="1899" w:type="dxa"/>
            <w:noWrap w:val="0"/>
            <w:vAlign w:val="center"/>
          </w:tcPr>
          <w:p w14:paraId="647EBD1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906" w:type="dxa"/>
            <w:noWrap w:val="0"/>
            <w:vAlign w:val="center"/>
          </w:tcPr>
          <w:p w14:paraId="0098B431">
            <w:pPr>
              <w:tabs>
                <w:tab w:val="left" w:pos="210"/>
              </w:tabs>
              <w:spacing w:line="320" w:lineRule="exact"/>
              <w:jc w:val="center"/>
              <w:rPr>
                <w:rFonts w:hint="eastAsia" w:ascii="宋体" w:hAnsi="宋体" w:eastAsia="宋体" w:cs="宋体"/>
                <w:color w:val="auto"/>
                <w:kern w:val="0"/>
                <w:sz w:val="24"/>
                <w:highlight w:val="none"/>
              </w:rPr>
            </w:pPr>
          </w:p>
        </w:tc>
      </w:tr>
      <w:tr w14:paraId="705B6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92" w:type="dxa"/>
            <w:vMerge w:val="continue"/>
            <w:noWrap w:val="0"/>
            <w:vAlign w:val="center"/>
          </w:tcPr>
          <w:p w14:paraId="5F90C3AE">
            <w:pPr>
              <w:tabs>
                <w:tab w:val="left" w:pos="210"/>
              </w:tabs>
              <w:spacing w:line="320" w:lineRule="exact"/>
              <w:jc w:val="center"/>
              <w:rPr>
                <w:rFonts w:hint="eastAsia" w:ascii="宋体" w:hAnsi="宋体" w:eastAsia="宋体" w:cs="宋体"/>
                <w:color w:val="auto"/>
                <w:kern w:val="0"/>
                <w:sz w:val="24"/>
                <w:highlight w:val="none"/>
              </w:rPr>
            </w:pPr>
          </w:p>
        </w:tc>
        <w:tc>
          <w:tcPr>
            <w:tcW w:w="1903" w:type="dxa"/>
            <w:noWrap w:val="0"/>
            <w:vAlign w:val="center"/>
          </w:tcPr>
          <w:p w14:paraId="0F8FC56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2060" w:type="dxa"/>
            <w:gridSpan w:val="2"/>
            <w:noWrap w:val="0"/>
            <w:vAlign w:val="center"/>
          </w:tcPr>
          <w:p w14:paraId="07471376">
            <w:pPr>
              <w:tabs>
                <w:tab w:val="left" w:pos="210"/>
              </w:tabs>
              <w:spacing w:line="320" w:lineRule="exact"/>
              <w:jc w:val="center"/>
              <w:rPr>
                <w:rFonts w:hint="eastAsia" w:ascii="宋体" w:hAnsi="宋体" w:eastAsia="宋体" w:cs="宋体"/>
                <w:color w:val="auto"/>
                <w:kern w:val="0"/>
                <w:sz w:val="24"/>
                <w:highlight w:val="none"/>
              </w:rPr>
            </w:pPr>
          </w:p>
        </w:tc>
        <w:tc>
          <w:tcPr>
            <w:tcW w:w="1899" w:type="dxa"/>
            <w:noWrap w:val="0"/>
            <w:vAlign w:val="center"/>
          </w:tcPr>
          <w:p w14:paraId="753C54C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906" w:type="dxa"/>
            <w:noWrap w:val="0"/>
            <w:vAlign w:val="center"/>
          </w:tcPr>
          <w:p w14:paraId="3EA9D941">
            <w:pPr>
              <w:tabs>
                <w:tab w:val="left" w:pos="210"/>
              </w:tabs>
              <w:spacing w:line="320" w:lineRule="exact"/>
              <w:jc w:val="center"/>
              <w:rPr>
                <w:rFonts w:hint="eastAsia" w:ascii="宋体" w:hAnsi="宋体" w:eastAsia="宋体" w:cs="宋体"/>
                <w:color w:val="auto"/>
                <w:kern w:val="0"/>
                <w:sz w:val="24"/>
                <w:highlight w:val="none"/>
              </w:rPr>
            </w:pPr>
          </w:p>
        </w:tc>
      </w:tr>
      <w:tr w14:paraId="0D75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92" w:type="dxa"/>
            <w:vMerge w:val="continue"/>
            <w:noWrap w:val="0"/>
            <w:vAlign w:val="center"/>
          </w:tcPr>
          <w:p w14:paraId="64102826">
            <w:pPr>
              <w:tabs>
                <w:tab w:val="left" w:pos="210"/>
              </w:tabs>
              <w:spacing w:line="320" w:lineRule="exact"/>
              <w:jc w:val="center"/>
              <w:rPr>
                <w:rFonts w:hint="eastAsia" w:ascii="宋体" w:hAnsi="宋体" w:eastAsia="宋体" w:cs="宋体"/>
                <w:color w:val="auto"/>
                <w:kern w:val="0"/>
                <w:sz w:val="24"/>
                <w:highlight w:val="none"/>
              </w:rPr>
            </w:pPr>
          </w:p>
        </w:tc>
        <w:tc>
          <w:tcPr>
            <w:tcW w:w="1903" w:type="dxa"/>
            <w:noWrap w:val="0"/>
            <w:vAlign w:val="center"/>
          </w:tcPr>
          <w:p w14:paraId="14D035D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5865" w:type="dxa"/>
            <w:gridSpan w:val="4"/>
            <w:noWrap w:val="0"/>
            <w:vAlign w:val="center"/>
          </w:tcPr>
          <w:p w14:paraId="62CAE4F9">
            <w:pPr>
              <w:tabs>
                <w:tab w:val="left" w:pos="210"/>
              </w:tabs>
              <w:spacing w:line="320" w:lineRule="exact"/>
              <w:jc w:val="center"/>
              <w:rPr>
                <w:rFonts w:hint="eastAsia" w:ascii="宋体" w:hAnsi="宋体" w:eastAsia="宋体" w:cs="宋体"/>
                <w:color w:val="auto"/>
                <w:kern w:val="0"/>
                <w:sz w:val="24"/>
                <w:highlight w:val="none"/>
              </w:rPr>
            </w:pPr>
          </w:p>
        </w:tc>
      </w:tr>
      <w:tr w14:paraId="34F1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3" w:hRule="atLeast"/>
          <w:jc w:val="center"/>
        </w:trPr>
        <w:tc>
          <w:tcPr>
            <w:tcW w:w="792" w:type="dxa"/>
            <w:vMerge w:val="restart"/>
            <w:noWrap w:val="0"/>
            <w:vAlign w:val="center"/>
          </w:tcPr>
          <w:p w14:paraId="189B4E1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3802" w:type="dxa"/>
            <w:gridSpan w:val="2"/>
            <w:vMerge w:val="restart"/>
            <w:noWrap w:val="0"/>
            <w:vAlign w:val="center"/>
          </w:tcPr>
          <w:p w14:paraId="59D0121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3966" w:type="dxa"/>
            <w:gridSpan w:val="3"/>
            <w:noWrap w:val="0"/>
            <w:vAlign w:val="center"/>
          </w:tcPr>
          <w:p w14:paraId="39CB108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64B4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0" w:hRule="atLeast"/>
          <w:jc w:val="center"/>
        </w:trPr>
        <w:tc>
          <w:tcPr>
            <w:tcW w:w="792" w:type="dxa"/>
            <w:vMerge w:val="continue"/>
            <w:noWrap w:val="0"/>
            <w:vAlign w:val="center"/>
          </w:tcPr>
          <w:p w14:paraId="7210A663">
            <w:pPr>
              <w:tabs>
                <w:tab w:val="left" w:pos="210"/>
              </w:tabs>
              <w:spacing w:line="320" w:lineRule="exact"/>
              <w:jc w:val="center"/>
              <w:rPr>
                <w:rFonts w:hint="eastAsia" w:ascii="宋体" w:hAnsi="宋体" w:eastAsia="宋体" w:cs="宋体"/>
                <w:color w:val="auto"/>
                <w:kern w:val="0"/>
                <w:sz w:val="24"/>
                <w:highlight w:val="none"/>
              </w:rPr>
            </w:pPr>
          </w:p>
        </w:tc>
        <w:tc>
          <w:tcPr>
            <w:tcW w:w="3802" w:type="dxa"/>
            <w:gridSpan w:val="2"/>
            <w:vMerge w:val="continue"/>
            <w:noWrap w:val="0"/>
            <w:vAlign w:val="center"/>
          </w:tcPr>
          <w:p w14:paraId="50E6CAC6">
            <w:pPr>
              <w:tabs>
                <w:tab w:val="left" w:pos="210"/>
              </w:tabs>
              <w:spacing w:line="320" w:lineRule="exact"/>
              <w:jc w:val="center"/>
              <w:rPr>
                <w:rFonts w:hint="eastAsia" w:ascii="宋体" w:hAnsi="宋体" w:eastAsia="宋体" w:cs="宋体"/>
                <w:color w:val="auto"/>
                <w:kern w:val="0"/>
                <w:sz w:val="24"/>
                <w:highlight w:val="none"/>
              </w:rPr>
            </w:pPr>
          </w:p>
        </w:tc>
        <w:tc>
          <w:tcPr>
            <w:tcW w:w="3966" w:type="dxa"/>
            <w:gridSpan w:val="3"/>
            <w:noWrap w:val="0"/>
            <w:vAlign w:val="bottom"/>
          </w:tcPr>
          <w:p w14:paraId="228447F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1DBE469B">
            <w:pPr>
              <w:tabs>
                <w:tab w:val="left" w:pos="210"/>
              </w:tabs>
              <w:spacing w:line="320" w:lineRule="exact"/>
              <w:jc w:val="center"/>
              <w:rPr>
                <w:rFonts w:hint="eastAsia" w:ascii="宋体" w:hAnsi="宋体" w:eastAsia="宋体" w:cs="宋体"/>
                <w:color w:val="auto"/>
                <w:kern w:val="0"/>
                <w:sz w:val="24"/>
                <w:highlight w:val="none"/>
              </w:rPr>
            </w:pPr>
          </w:p>
          <w:p w14:paraId="0E981AB7">
            <w:pPr>
              <w:tabs>
                <w:tab w:val="left" w:pos="210"/>
              </w:tabs>
              <w:spacing w:line="320" w:lineRule="exact"/>
              <w:jc w:val="center"/>
              <w:rPr>
                <w:rFonts w:hint="eastAsia" w:ascii="宋体" w:hAnsi="宋体" w:eastAsia="宋体" w:cs="宋体"/>
                <w:color w:val="auto"/>
                <w:kern w:val="0"/>
                <w:sz w:val="24"/>
                <w:highlight w:val="none"/>
              </w:rPr>
            </w:pPr>
          </w:p>
          <w:p w14:paraId="1602D9D9">
            <w:pPr>
              <w:tabs>
                <w:tab w:val="left" w:pos="210"/>
              </w:tabs>
              <w:spacing w:line="320" w:lineRule="exact"/>
              <w:jc w:val="center"/>
              <w:rPr>
                <w:rFonts w:hint="eastAsia" w:ascii="宋体" w:hAnsi="宋体" w:eastAsia="宋体" w:cs="宋体"/>
                <w:color w:val="auto"/>
                <w:kern w:val="0"/>
                <w:sz w:val="24"/>
                <w:highlight w:val="none"/>
              </w:rPr>
            </w:pPr>
          </w:p>
          <w:p w14:paraId="4BF3AD38">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4D399FF2">
      <w:pPr>
        <w:spacing w:line="360" w:lineRule="auto"/>
        <w:jc w:val="center"/>
        <w:rPr>
          <w:rFonts w:hint="eastAsia" w:ascii="宋体" w:hAnsi="宋体" w:eastAsia="宋体" w:cs="宋体"/>
          <w:b/>
          <w:bCs/>
          <w:color w:val="auto"/>
          <w:sz w:val="32"/>
          <w:szCs w:val="32"/>
          <w:highlight w:val="none"/>
        </w:rPr>
      </w:pPr>
    </w:p>
    <w:p w14:paraId="3974F363">
      <w:pPr>
        <w:spacing w:line="360" w:lineRule="auto"/>
        <w:jc w:val="center"/>
        <w:rPr>
          <w:rFonts w:hint="eastAsia" w:ascii="宋体" w:hAnsi="宋体" w:eastAsia="宋体" w:cs="宋体"/>
          <w:b/>
          <w:bCs/>
          <w:color w:val="auto"/>
          <w:sz w:val="32"/>
          <w:szCs w:val="32"/>
          <w:highlight w:val="none"/>
        </w:rPr>
      </w:pPr>
    </w:p>
    <w:p w14:paraId="372505D9">
      <w:pP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br w:type="page"/>
      </w:r>
    </w:p>
    <w:p w14:paraId="3F0EA754">
      <w:pPr>
        <w:pStyle w:val="5"/>
        <w:keepNext w:val="0"/>
        <w:keepLines w:val="0"/>
        <w:pageBreakBefore w:val="0"/>
        <w:widowControl/>
        <w:kinsoku/>
        <w:wordWrap/>
        <w:overflowPunct/>
        <w:topLinePunct w:val="0"/>
        <w:autoSpaceDE/>
        <w:autoSpaceDN/>
        <w:bidi w:val="0"/>
        <w:adjustRightInd/>
        <w:snapToGrid/>
        <w:spacing w:line="480" w:lineRule="exact"/>
        <w:ind w:left="0" w:firstLine="0" w:firstLineChars="0"/>
        <w:jc w:val="center"/>
        <w:textAlignment w:val="auto"/>
        <w:outlineLvl w:val="9"/>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法定代表人授权书</w:t>
      </w:r>
    </w:p>
    <w:p w14:paraId="34D995CC">
      <w:pPr>
        <w:spacing w:line="240" w:lineRule="auto"/>
        <w:rPr>
          <w:rFonts w:hint="eastAsia" w:ascii="宋体" w:hAnsi="宋体" w:eastAsia="宋体" w:cs="宋体"/>
          <w:b/>
          <w:color w:val="auto"/>
          <w:sz w:val="28"/>
          <w:szCs w:val="28"/>
          <w:highlight w:val="none"/>
        </w:rPr>
      </w:pPr>
    </w:p>
    <w:p w14:paraId="09E34F53">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6D742372">
      <w:pPr>
        <w:pStyle w:val="2"/>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）的磋商、洽谈、执行等具体事务，签署全部有关文件、文书、协议、合同，本公司对被授权人在本项目中的签名承担全部法律责任。本授权书自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073C66B3">
      <w:pPr>
        <w:pStyle w:val="2"/>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r>
        <w:rPr>
          <w:rFonts w:hint="eastAsia" w:ascii="宋体" w:hAnsi="宋体" w:eastAsia="宋体" w:cs="宋体"/>
          <w:color w:val="auto"/>
          <w:sz w:val="24"/>
          <w:szCs w:val="24"/>
          <w:highlight w:val="none"/>
          <w:u w:val="single"/>
        </w:rPr>
        <w:t xml:space="preserve">                          </w:t>
      </w:r>
    </w:p>
    <w:p w14:paraId="336B9E04">
      <w:pPr>
        <w:pStyle w:val="2"/>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法定代表人（签字或盖章）：</w:t>
      </w:r>
      <w:r>
        <w:rPr>
          <w:rFonts w:hint="eastAsia" w:ascii="宋体" w:hAnsi="宋体" w:eastAsia="宋体" w:cs="宋体"/>
          <w:color w:val="auto"/>
          <w:sz w:val="24"/>
          <w:szCs w:val="24"/>
          <w:highlight w:val="none"/>
          <w:u w:val="single"/>
        </w:rPr>
        <w:t xml:space="preserve">                         </w:t>
      </w:r>
    </w:p>
    <w:p w14:paraId="18A2E018">
      <w:pPr>
        <w:pStyle w:val="2"/>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CFA3B02">
      <w:pPr>
        <w:pStyle w:val="2"/>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6BAE84C">
      <w:pPr>
        <w:pStyle w:val="2"/>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091878B">
      <w:pPr>
        <w:pStyle w:val="2"/>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38B399D8">
      <w:pPr>
        <w:pStyle w:val="2"/>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1B89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23AB955E">
            <w:pPr>
              <w:pStyle w:val="2"/>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76D8FB8">
            <w:pPr>
              <w:pStyle w:val="2"/>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5B0DFE16">
      <w:pPr>
        <w:pStyle w:val="2"/>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70D863C2">
      <w:pPr>
        <w:pStyle w:val="2"/>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1．本授权书有效期自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文件递交截止之日起计算不得少于90日历日。</w:t>
      </w:r>
    </w:p>
    <w:p w14:paraId="4DEC6DE2">
      <w:pPr>
        <w:pStyle w:val="2"/>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sz w:val="24"/>
          <w:szCs w:val="24"/>
          <w:highlight w:val="none"/>
        </w:rPr>
        <w:t>2．授权书内容填写要明确，文字要工整清楚，涂改无效。</w:t>
      </w:r>
    </w:p>
    <w:p w14:paraId="1339B48C">
      <w:pPr>
        <w:pStyle w:val="2"/>
        <w:spacing w:line="500" w:lineRule="exact"/>
        <w:ind w:firstLine="480" w:firstLineChars="200"/>
        <w:jc w:val="left"/>
      </w:pPr>
      <w:r>
        <w:rPr>
          <w:rFonts w:hint="eastAsia" w:ascii="宋体" w:hAnsi="宋体" w:eastAsia="宋体" w:cs="宋体"/>
          <w:color w:val="auto"/>
          <w:sz w:val="24"/>
          <w:szCs w:val="24"/>
          <w:highlight w:val="none"/>
          <w:lang w:val="en-US" w:eastAsia="zh-CN"/>
        </w:rPr>
        <w:t>3.授权代表须提供近六个月中任一个月缴纳社保证明复印件并加盖单位公章。</w:t>
      </w:r>
      <w:bookmarkStart w:id="0" w:name="_GoBack"/>
      <w:bookmarkEnd w:id="0"/>
    </w:p>
    <w:sectPr>
      <w:pgSz w:w="11906" w:h="16838"/>
      <w:pgMar w:top="1440" w:right="1134" w:bottom="144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5432FD"/>
    <w:rsid w:val="155432FD"/>
    <w:rsid w:val="4414480A"/>
    <w:rsid w:val="7F2B4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szCs w:val="21"/>
    </w:rPr>
  </w:style>
  <w:style w:type="paragraph" w:styleId="5">
    <w:name w:val="List Paragraph"/>
    <w:basedOn w:val="1"/>
    <w:autoRedefine/>
    <w:qFormat/>
    <w:uiPriority w:val="34"/>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536</Words>
  <Characters>538</Characters>
  <Lines>0</Lines>
  <Paragraphs>0</Paragraphs>
  <TotalTime>0</TotalTime>
  <ScaleCrop>false</ScaleCrop>
  <LinksUpToDate>false</LinksUpToDate>
  <CharactersWithSpaces>753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2026-04-24T05:40:00Z</dcterms:created>
  <dc:creator>哆啦</dc:creator>
  <cp:lastModifiedBy>哆啦</cp:lastModifiedBy>
  <dcterms:modified xsi:type="dcterms:W3CDTF">2026-04-24T05:50:37Z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F822B4F52F1640CD96F5E0D362C8F4B7_11</vt:lpwstr>
  </property>
  <property fmtid="{D5CDD505-2E9C-101B-9397-08002B2CF9AE}" pid="4" name="KSOTemplateDocerSaveRecord">
    <vt:lpwstr>eyJoZGlkIjoiMjA4OWRlZGM1ODAwNDJhMTNmNjUzY2IwODY1ZTNjNjIiLCJ1c2VySWQiOiI1OTYzODM3NjIifQ==</vt:lpwstr>
  </property>
</Properties>
</file>