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01E667">
      <w:pPr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</w:rPr>
        <w:t>2025年热工技术能力提升装备项目（四）</w:t>
      </w:r>
      <w:r>
        <w:rPr>
          <w:rFonts w:hint="eastAsia" w:ascii="仿宋" w:hAnsi="仿宋" w:eastAsia="仿宋" w:cs="仿宋"/>
          <w:sz w:val="28"/>
          <w:szCs w:val="36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详见招标文件</w:t>
      </w:r>
    </w:p>
    <w:tbl>
      <w:tblPr>
        <w:tblStyle w:val="2"/>
        <w:tblW w:w="9298" w:type="dxa"/>
        <w:tblInd w:w="-462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659"/>
        <w:gridCol w:w="679"/>
        <w:gridCol w:w="910"/>
        <w:gridCol w:w="985"/>
        <w:gridCol w:w="985"/>
        <w:gridCol w:w="659"/>
        <w:gridCol w:w="659"/>
        <w:gridCol w:w="659"/>
        <w:gridCol w:w="659"/>
        <w:gridCol w:w="1423"/>
      </w:tblGrid>
      <w:tr w14:paraId="752A8A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</w:trPr>
        <w:tc>
          <w:tcPr>
            <w:tcW w:w="1021" w:type="dxa"/>
          </w:tcPr>
          <w:p w14:paraId="645B6827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659" w:type="dxa"/>
          </w:tcPr>
          <w:p w14:paraId="0035BE75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679" w:type="dxa"/>
          </w:tcPr>
          <w:p w14:paraId="52309DD5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910" w:type="dxa"/>
          </w:tcPr>
          <w:p w14:paraId="3BF78210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标的金额 （元）</w:t>
            </w:r>
          </w:p>
        </w:tc>
        <w:tc>
          <w:tcPr>
            <w:tcW w:w="985" w:type="dxa"/>
          </w:tcPr>
          <w:p w14:paraId="6CCC6F4E">
            <w:pPr>
              <w:pStyle w:val="4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最高限价（元）</w:t>
            </w:r>
          </w:p>
        </w:tc>
        <w:tc>
          <w:tcPr>
            <w:tcW w:w="985" w:type="dxa"/>
          </w:tcPr>
          <w:p w14:paraId="30EA2F83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计量单位</w:t>
            </w:r>
          </w:p>
        </w:tc>
        <w:tc>
          <w:tcPr>
            <w:tcW w:w="659" w:type="dxa"/>
          </w:tcPr>
          <w:p w14:paraId="28A21B95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所属行业</w:t>
            </w:r>
          </w:p>
        </w:tc>
        <w:tc>
          <w:tcPr>
            <w:tcW w:w="659" w:type="dxa"/>
          </w:tcPr>
          <w:p w14:paraId="209BEE3A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是否核心产品</w:t>
            </w:r>
          </w:p>
        </w:tc>
        <w:tc>
          <w:tcPr>
            <w:tcW w:w="659" w:type="dxa"/>
          </w:tcPr>
          <w:p w14:paraId="4132D65B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是否允许进口产品</w:t>
            </w:r>
          </w:p>
        </w:tc>
        <w:tc>
          <w:tcPr>
            <w:tcW w:w="659" w:type="dxa"/>
          </w:tcPr>
          <w:p w14:paraId="764E6AB0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是否属于节能产品</w:t>
            </w:r>
          </w:p>
        </w:tc>
        <w:tc>
          <w:tcPr>
            <w:tcW w:w="1423" w:type="dxa"/>
          </w:tcPr>
          <w:p w14:paraId="1393988A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是否属于环境标志产品</w:t>
            </w:r>
          </w:p>
        </w:tc>
      </w:tr>
      <w:tr w14:paraId="01F909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1021" w:type="dxa"/>
          </w:tcPr>
          <w:p w14:paraId="58C340BA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659" w:type="dxa"/>
          </w:tcPr>
          <w:p w14:paraId="7A260602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仪器设备</w:t>
            </w:r>
          </w:p>
        </w:tc>
        <w:tc>
          <w:tcPr>
            <w:tcW w:w="679" w:type="dxa"/>
          </w:tcPr>
          <w:p w14:paraId="43500E3B">
            <w:pPr>
              <w:pStyle w:val="4"/>
              <w:jc w:val="righ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1.00</w:t>
            </w:r>
          </w:p>
        </w:tc>
        <w:tc>
          <w:tcPr>
            <w:tcW w:w="910" w:type="dxa"/>
          </w:tcPr>
          <w:p w14:paraId="2108CB05">
            <w:pPr>
              <w:pStyle w:val="4"/>
              <w:jc w:val="right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2673000.00</w:t>
            </w:r>
          </w:p>
        </w:tc>
        <w:tc>
          <w:tcPr>
            <w:tcW w:w="985" w:type="dxa"/>
          </w:tcPr>
          <w:p w14:paraId="472F740E">
            <w:pPr>
              <w:pStyle w:val="4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2666000.00</w:t>
            </w:r>
          </w:p>
        </w:tc>
        <w:tc>
          <w:tcPr>
            <w:tcW w:w="985" w:type="dxa"/>
          </w:tcPr>
          <w:p w14:paraId="7FDEE9D7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套</w:t>
            </w:r>
          </w:p>
        </w:tc>
        <w:tc>
          <w:tcPr>
            <w:tcW w:w="659" w:type="dxa"/>
          </w:tcPr>
          <w:p w14:paraId="2B3092DC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工业</w:t>
            </w:r>
          </w:p>
        </w:tc>
        <w:tc>
          <w:tcPr>
            <w:tcW w:w="659" w:type="dxa"/>
          </w:tcPr>
          <w:p w14:paraId="61A00A5F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  <w:tc>
          <w:tcPr>
            <w:tcW w:w="659" w:type="dxa"/>
          </w:tcPr>
          <w:p w14:paraId="1056858B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  <w:tc>
          <w:tcPr>
            <w:tcW w:w="659" w:type="dxa"/>
          </w:tcPr>
          <w:p w14:paraId="40715ED7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  <w:tc>
          <w:tcPr>
            <w:tcW w:w="1423" w:type="dxa"/>
          </w:tcPr>
          <w:p w14:paraId="76E7A814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</w:tr>
    </w:tbl>
    <w:p w14:paraId="4B5960FC">
      <w:pPr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7E1209"/>
    <w:rsid w:val="5703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108</Characters>
  <Lines>0</Lines>
  <Paragraphs>0</Paragraphs>
  <TotalTime>1</TotalTime>
  <ScaleCrop>false</ScaleCrop>
  <LinksUpToDate>false</LinksUpToDate>
  <CharactersWithSpaces>109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2026-06-25T04:43:00Z</dcterms:created>
  <dc:creator>Administrator</dc:creator>
  <cp:lastModifiedBy>Administrator</cp:lastModifiedBy>
  <dcterms:modified xsi:type="dcterms:W3CDTF">2026-06-25T04:51:15Z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eyJoZGlkIjoiZDE3MzcyNjE2YWUxNWIyNjNiOTAyZWFhNTQwMDIzZmMiLCJ1c2VySWQiOiI5Mzc5NjEzNTAifQ==</vt:lpwstr>
  </property>
  <property fmtid="{D5CDD505-2E9C-101B-9397-08002B2CF9AE}" pid="4" name="ICV">
    <vt:lpwstr>8506BC674BDD4A8AB4E03562ABE10669_12</vt:lpwstr>
  </property>
</Properties>
</file>