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numPr>
          <w:ilvl w:val="2"/>
          <w:numId w:val="0"/>
        </w:numPr>
        <w:jc w:val="center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商务</w: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偏离</w:t>
      </w:r>
      <w:r>
        <w:rPr>
          <w:rFonts w:hint="eastAsia" w:ascii="仿宋" w:hAnsi="仿宋" w:eastAsia="仿宋" w:cs="仿宋"/>
          <w:bCs w:val="0"/>
          <w:sz w:val="32"/>
          <w:szCs w:val="32"/>
        </w:rPr>
        <w:t>表</w:t>
      </w:r>
    </w:p>
    <w:p w14:paraId="7D286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A307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30E13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4B16E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{请填写采购包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3"/>
        <w:gridCol w:w="2722"/>
        <w:gridCol w:w="5325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960" w:type="pct"/>
            <w:vAlign w:val="center"/>
          </w:tcPr>
          <w:p w14:paraId="47C494E0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46AC546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0" w:type="pct"/>
            <w:vAlign w:val="center"/>
          </w:tcPr>
          <w:p w14:paraId="2E0095F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2ED6CEA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0" w:type="pct"/>
            <w:vAlign w:val="center"/>
          </w:tcPr>
          <w:p w14:paraId="0692537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179CFDD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0" w:type="pct"/>
            <w:vAlign w:val="center"/>
          </w:tcPr>
          <w:p w14:paraId="41F8D77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5258739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0" w:type="pct"/>
            <w:vAlign w:val="center"/>
          </w:tcPr>
          <w:p w14:paraId="1E8BAA3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0D31774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60" w:type="pct"/>
            <w:vAlign w:val="center"/>
          </w:tcPr>
          <w:p w14:paraId="376C114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66354D7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75055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</w:p>
    <w:p w14:paraId="6D4A53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1.以上表格格式行、列可增减。</w:t>
      </w:r>
    </w:p>
    <w:p w14:paraId="252B29B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2.本表只填写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中与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有偏离（包括正偏离和负偏离）的内容，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中商务响应与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要求完全一致的，不用在此表中列出，但必须提交空白表。</w:t>
      </w:r>
    </w:p>
    <w:p w14:paraId="76297C6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3.供应商</w:t>
      </w:r>
      <w:r>
        <w:rPr>
          <w:rFonts w:hint="eastAsia" w:ascii="仿宋" w:hAnsi="仿宋" w:eastAsia="仿宋" w:cs="仿宋"/>
          <w:sz w:val="24"/>
          <w:szCs w:val="24"/>
        </w:rPr>
        <w:t>必须据实填写，不得虚假响应，否则将取消其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</w:rPr>
        <w:t>或成交资格，并按有关规定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进行处罚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48BDE76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30C8C8BF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（盖单位公章）</w:t>
      </w:r>
    </w:p>
    <w:p w14:paraId="2AED984E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法定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（签字或盖章）</w:t>
      </w:r>
    </w:p>
    <w:p w14:paraId="6C30870D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日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p w14:paraId="1CB229BC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57C37"/>
    <w:rsid w:val="3935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2026-06-04T08:52:00Z</dcterms:created>
  <dc:creator>  </dc:creator>
  <cp:lastModifiedBy>  </cp:lastModifiedBy>
  <dcterms:modified xsi:type="dcterms:W3CDTF">2026-06-04T08:52:21Z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2DE0CC80EFC749508DECD36F815DC557_11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