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242F3">
      <w:pPr>
        <w:spacing w:after="240" w:afterLines="10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货物（产品）分项报价表</w:t>
      </w:r>
    </w:p>
    <w:p w14:paraId="13ABC4C2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供应商名称：                                                                                采购项目编号：</w:t>
      </w:r>
    </w:p>
    <w:tbl>
      <w:tblPr>
        <w:tblStyle w:val="3"/>
        <w:tblW w:w="13041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126"/>
        <w:gridCol w:w="851"/>
        <w:gridCol w:w="2409"/>
        <w:gridCol w:w="1418"/>
        <w:gridCol w:w="1276"/>
        <w:gridCol w:w="1197"/>
        <w:gridCol w:w="1496"/>
        <w:gridCol w:w="1134"/>
      </w:tblGrid>
      <w:tr w14:paraId="245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134" w:type="dxa"/>
            <w:noWrap w:val="0"/>
            <w:vAlign w:val="center"/>
          </w:tcPr>
          <w:p w14:paraId="41EA676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126" w:type="dxa"/>
            <w:noWrap w:val="0"/>
            <w:vAlign w:val="center"/>
          </w:tcPr>
          <w:p w14:paraId="631D66E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851" w:type="dxa"/>
            <w:noWrap w:val="0"/>
            <w:vAlign w:val="center"/>
          </w:tcPr>
          <w:p w14:paraId="5947CDD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2409" w:type="dxa"/>
            <w:noWrap w:val="0"/>
            <w:vAlign w:val="center"/>
          </w:tcPr>
          <w:p w14:paraId="738EA8B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1418" w:type="dxa"/>
            <w:noWrap w:val="0"/>
            <w:vAlign w:val="center"/>
          </w:tcPr>
          <w:p w14:paraId="6AA2A2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1276" w:type="dxa"/>
            <w:noWrap w:val="0"/>
            <w:vAlign w:val="center"/>
          </w:tcPr>
          <w:p w14:paraId="25E3C05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197" w:type="dxa"/>
            <w:noWrap w:val="0"/>
            <w:vAlign w:val="center"/>
          </w:tcPr>
          <w:p w14:paraId="4A5B52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496" w:type="dxa"/>
            <w:noWrap w:val="0"/>
            <w:vAlign w:val="center"/>
          </w:tcPr>
          <w:p w14:paraId="7EDBC04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134" w:type="dxa"/>
            <w:noWrap w:val="0"/>
            <w:vAlign w:val="center"/>
          </w:tcPr>
          <w:p w14:paraId="3356805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8D06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FED4F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6" w:type="dxa"/>
            <w:noWrap w:val="0"/>
            <w:vAlign w:val="top"/>
          </w:tcPr>
          <w:p w14:paraId="62C2A8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102F7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9" w:type="dxa"/>
            <w:noWrap w:val="0"/>
            <w:vAlign w:val="top"/>
          </w:tcPr>
          <w:p w14:paraId="469A03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323C61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1E7435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B81D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7286E0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8BB2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A58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12F4F8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6" w:type="dxa"/>
            <w:noWrap w:val="0"/>
            <w:vAlign w:val="top"/>
          </w:tcPr>
          <w:p w14:paraId="1D7582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2F6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9" w:type="dxa"/>
            <w:noWrap w:val="0"/>
            <w:vAlign w:val="top"/>
          </w:tcPr>
          <w:p w14:paraId="34E2FE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6B2973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64A7B2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6B5DC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4567AD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6666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776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224692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6" w:type="dxa"/>
            <w:noWrap w:val="0"/>
            <w:vAlign w:val="top"/>
          </w:tcPr>
          <w:p w14:paraId="069DA1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93662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9" w:type="dxa"/>
            <w:noWrap w:val="0"/>
            <w:vAlign w:val="top"/>
          </w:tcPr>
          <w:p w14:paraId="1952B4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5AEF53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31D118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98F8B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3E7D79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9200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FEF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66409C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6" w:type="dxa"/>
            <w:noWrap w:val="0"/>
            <w:vAlign w:val="top"/>
          </w:tcPr>
          <w:p w14:paraId="16D23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9CAD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9" w:type="dxa"/>
            <w:noWrap w:val="0"/>
            <w:vAlign w:val="top"/>
          </w:tcPr>
          <w:p w14:paraId="03CD29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076880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1B6705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3C03C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6BE3F8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426D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B10D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0595E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6" w:type="dxa"/>
            <w:noWrap w:val="0"/>
            <w:vAlign w:val="top"/>
          </w:tcPr>
          <w:p w14:paraId="1A40BE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DAD9C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9" w:type="dxa"/>
            <w:noWrap w:val="0"/>
            <w:vAlign w:val="top"/>
          </w:tcPr>
          <w:p w14:paraId="7DFFC4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top"/>
          </w:tcPr>
          <w:p w14:paraId="0241E9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3FEAA0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EB71E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53710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98CA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376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E184D38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35DDA02A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9277" w:type="dxa"/>
            <w:gridSpan w:val="6"/>
            <w:noWrap w:val="0"/>
            <w:vAlign w:val="top"/>
          </w:tcPr>
          <w:p w14:paraId="345C70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30" w:type="dxa"/>
            <w:gridSpan w:val="2"/>
            <w:noWrap w:val="0"/>
            <w:vAlign w:val="center"/>
          </w:tcPr>
          <w:p w14:paraId="491FB5A1"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205170B1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注：1.品牌指产品的品牌或注册商标； </w:t>
      </w:r>
    </w:p>
    <w:p w14:paraId="58087B22">
      <w:pPr>
        <w:adjustRightInd w:val="0"/>
        <w:snapToGrid w:val="0"/>
        <w:ind w:left="962" w:leftChars="358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2.供应商必须按“货物（产品）</w:t>
      </w:r>
      <w:r>
        <w:rPr>
          <w:rFonts w:hint="eastAsia" w:ascii="宋体" w:hAnsi="宋体"/>
          <w:bCs/>
          <w:szCs w:val="21"/>
        </w:rPr>
        <w:t>分项报价表”的格式</w:t>
      </w:r>
      <w:r>
        <w:rPr>
          <w:rFonts w:hint="eastAsia" w:ascii="宋体" w:hAnsi="宋体"/>
          <w:szCs w:val="21"/>
        </w:rPr>
        <w:t>详细报出磋商报价的各个组成部分的报价，否则按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56A72F3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3.本</w:t>
      </w:r>
      <w:r>
        <w:rPr>
          <w:rFonts w:hint="eastAsia" w:ascii="宋体" w:hAnsi="宋体"/>
          <w:bCs/>
          <w:szCs w:val="21"/>
        </w:rPr>
        <w:t>表各分项报价合计应当与“磋商报价一览表”磋商报价相等；</w:t>
      </w:r>
    </w:p>
    <w:p w14:paraId="048EB365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4.本表</w:t>
      </w:r>
      <w:r>
        <w:rPr>
          <w:rFonts w:hint="eastAsia" w:ascii="宋体" w:hAnsi="宋体"/>
          <w:szCs w:val="21"/>
        </w:rPr>
        <w:t>行数不足的，可自行扩展</w:t>
      </w:r>
      <w:r>
        <w:rPr>
          <w:rFonts w:hint="eastAsia" w:ascii="宋体" w:hAnsi="宋体"/>
          <w:szCs w:val="21"/>
          <w:lang w:eastAsia="zh-CN"/>
        </w:rPr>
        <w:t>。</w:t>
      </w:r>
      <w:bookmarkStart w:id="0" w:name="_GoBack"/>
      <w:bookmarkEnd w:id="0"/>
    </w:p>
    <w:p w14:paraId="136E6186">
      <w:pPr>
        <w:adjustRightInd w:val="0"/>
        <w:snapToGrid w:val="0"/>
        <w:spacing w:before="120" w:beforeLines="50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</w:t>
      </w:r>
    </w:p>
    <w:p w14:paraId="4218611B">
      <w:pPr>
        <w:adjustRightInd w:val="0"/>
        <w:spacing w:before="240" w:beforeLines="1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（签名） </w:t>
      </w:r>
    </w:p>
    <w:p w14:paraId="1CEAF6D6">
      <w:pPr>
        <w:adjustRightInd w:val="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1E8107C9">
      <w:pPr>
        <w:adjustRightInd w:val="0"/>
        <w:ind w:firstLine="420" w:firstLineChars="200"/>
        <w:jc w:val="left"/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480EDF"/>
    <w:rsid w:val="6272723C"/>
    <w:rsid w:val="6B74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219</Characters>
  <Lines>0</Lines>
  <Paragraphs>0</Paragraphs>
  <TotalTime>0</TotalTime>
  <ScaleCrop>false</ScaleCrop>
  <LinksUpToDate>false</LinksUpToDate>
  <CharactersWithSpaces>365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2025-11-12T06:47:00Z</dcterms:created>
  <dc:creator>Administrator</dc:creator>
  <cp:lastModifiedBy>Organization User_1836513944</cp:lastModifiedBy>
  <dcterms:modified xsi:type="dcterms:W3CDTF">2026-05-14T08:19:29Z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939FD20B58214F4E82B2F87F1E0C2620_12</vt:lpwstr>
  </property>
</Properties>
</file>