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33"/>
        <w:gridCol w:w="1410"/>
        <w:gridCol w:w="2122"/>
        <w:gridCol w:w="1227"/>
        <w:gridCol w:w="1605"/>
        <w:gridCol w:w="1449"/>
      </w:tblGrid>
      <w:tr w14:paraId="0AFF4CA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15D58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66B69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A0B64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8F675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lang w:val="en-US" w:eastAsia="zh-CN" w:bidi="ar"/>
              </w:rPr>
              <w:t>数量（单位）</w:t>
            </w:r>
          </w:p>
        </w:tc>
        <w:tc>
          <w:tcPr>
            <w:tcW w:w="16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E16AE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lang w:val="en-US" w:eastAsia="zh-CN" w:bidi="ar"/>
              </w:rPr>
              <w:t>技术规格、参数及要求</w:t>
            </w:r>
          </w:p>
        </w:tc>
        <w:tc>
          <w:tcPr>
            <w:tcW w:w="14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0EF97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lang w:val="en-US" w:eastAsia="zh-CN" w:bidi="ar"/>
              </w:rPr>
              <w:t>品目预算(元)</w:t>
            </w:r>
          </w:p>
        </w:tc>
      </w:tr>
      <w:tr w14:paraId="0967D21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BB0E1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29201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2"/>
                <w:szCs w:val="22"/>
                <w:lang w:val="en-US" w:eastAsia="zh-CN"/>
              </w:rPr>
              <w:t>软件集成实施服务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509E6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2"/>
                <w:szCs w:val="22"/>
              </w:rPr>
              <w:t>2026年网络信息安全监测建设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E87F0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lang w:val="en-US" w:eastAsia="zh-CN" w:bidi="ar"/>
              </w:rPr>
              <w:t>1(批)</w:t>
            </w:r>
          </w:p>
        </w:tc>
        <w:tc>
          <w:tcPr>
            <w:tcW w:w="16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1DAC4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lang w:val="en-US" w:eastAsia="zh-CN" w:bidi="ar"/>
              </w:rPr>
              <w:t>详见采购文件</w:t>
            </w:r>
          </w:p>
        </w:tc>
        <w:tc>
          <w:tcPr>
            <w:tcW w:w="14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12F90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lang w:val="en-US" w:eastAsia="zh-CN" w:bidi="ar"/>
              </w:rPr>
              <w:t>250000.00</w:t>
            </w:r>
          </w:p>
        </w:tc>
      </w:tr>
    </w:tbl>
    <w:p w14:paraId="70915F5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6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7C10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2026-08-07T03:12:20Z</dcterms:created>
  <dc:creator>Administrator</dc:creator>
  <cp:lastModifiedBy>趁早</cp:lastModifiedBy>
  <dcterms:modified xsi:type="dcterms:W3CDTF">2026-08-07T03:13:32Z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eyJoZGlkIjoiYjZiYjcxNGE4NjViOGViYzVmNDI4NDA5ZjQ4NDY4OWUiLCJ1c2VySWQiOiIyNDE1Nzk0OTUifQ==</vt:lpwstr>
  </property>
  <property fmtid="{D5CDD505-2E9C-101B-9397-08002B2CF9AE}" pid="4" name="ICV">
    <vt:lpwstr>6C50085B6F29402D836EA0866899EFB5_12</vt:lpwstr>
  </property>
</Properties>
</file>