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CE7F6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实施</w:t>
      </w:r>
      <w:r>
        <w:rPr>
          <w:rFonts w:hint="eastAsia"/>
          <w:b/>
          <w:bCs/>
          <w:sz w:val="32"/>
          <w:szCs w:val="40"/>
        </w:rPr>
        <w:t>方案</w:t>
      </w:r>
    </w:p>
    <w:p w14:paraId="0A6294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按照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文件及评审要素表的要求编制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实施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方案，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包括但不限于以下内容：</w:t>
      </w:r>
    </w:p>
    <w:p w14:paraId="63F16D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技术指标</w:t>
      </w:r>
    </w:p>
    <w:p w14:paraId="32248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实施方案</w:t>
      </w:r>
    </w:p>
    <w:p w14:paraId="5B2ECFC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供货来源</w:t>
      </w:r>
      <w:bookmarkStart w:id="0" w:name="_GoBack"/>
      <w:bookmarkEnd w:id="0"/>
    </w:p>
    <w:p w14:paraId="73B277F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样品</w:t>
      </w:r>
    </w:p>
    <w:p w14:paraId="618167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业绩</w:t>
      </w:r>
    </w:p>
    <w:p w14:paraId="2DCC7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其他需要补充的内容</w:t>
      </w:r>
    </w:p>
    <w:p w14:paraId="62381B55">
      <w:pPr>
        <w:spacing w:line="360" w:lineRule="auto"/>
        <w:ind w:firstLine="562" w:firstLineChars="200"/>
        <w:jc w:val="left"/>
        <w:rPr>
          <w:rFonts w:hint="default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B96B21"/>
    <w:rsid w:val="2CD87639"/>
    <w:rsid w:val="310B32AF"/>
    <w:rsid w:val="322975E8"/>
    <w:rsid w:val="33572400"/>
    <w:rsid w:val="39EF2758"/>
    <w:rsid w:val="4017574E"/>
    <w:rsid w:val="4C7D5854"/>
    <w:rsid w:val="4FED55CA"/>
    <w:rsid w:val="586D355A"/>
    <w:rsid w:val="637B17B8"/>
    <w:rsid w:val="6B6E0340"/>
    <w:rsid w:val="7B6B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3</TotalTime>
  <ScaleCrop>false</ScaleCrop>
  <LinksUpToDate>false</LinksUpToDate>
  <CharactersWithSpaces>62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2025-10-29T09:08:00Z</dcterms:created>
  <dc:creator>lenovo</dc:creator>
  <cp:lastModifiedBy>WPS_1694750927</cp:lastModifiedBy>
  <dcterms:modified xsi:type="dcterms:W3CDTF">2026-07-17T03:45:41Z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eyJoZGlkIjoiYzM4YmI2MjE4NWU2YzEyOTFiM2M5MDYzYTgzZGJkZDYiLCJ1c2VySWQiOiIxNTMyNTc4MzYyIn0=</vt:lpwstr>
  </property>
  <property fmtid="{D5CDD505-2E9C-101B-9397-08002B2CF9AE}" pid="4" name="ICV">
    <vt:lpwstr>35F5329064B94C19B6DA094107206799_12</vt:lpwstr>
  </property>
</Properties>
</file>