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B107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2"/>
          <w:szCs w:val="32"/>
        </w:rPr>
      </w:pPr>
      <w:r>
        <w:rPr>
          <w:rFonts w:hint="eastAsia" w:ascii="宋体" w:hAnsi="宋体" w:eastAsia="宋体" w:cs="宋体"/>
          <w:b/>
          <w:bCs/>
          <w:color w:val="auto"/>
          <w:sz w:val="32"/>
          <w:szCs w:val="32"/>
        </w:rPr>
        <w:t>承诺函</w:t>
      </w:r>
    </w:p>
    <w:p w14:paraId="4058909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p w14:paraId="7881DB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w:t>
      </w:r>
      <w:r>
        <w:rPr>
          <w:rFonts w:hint="eastAsia" w:ascii="宋体" w:hAnsi="宋体" w:eastAsia="宋体" w:cs="宋体"/>
          <w:sz w:val="24"/>
          <w:szCs w:val="24"/>
          <w:u w:val="single"/>
          <w:lang w:val="en-US" w:eastAsia="zh-CN"/>
        </w:rPr>
        <w:t xml:space="preserve">      （投标人名称）  </w:t>
      </w:r>
      <w:r>
        <w:rPr>
          <w:rFonts w:hint="eastAsia" w:ascii="宋体" w:hAnsi="宋体" w:eastAsia="宋体" w:cs="宋体"/>
          <w:sz w:val="24"/>
          <w:szCs w:val="24"/>
        </w:rPr>
        <w:t>郑重承诺，根据《国务院办公厅关于在政府采购中实施本国产品标准及相关政策的通知》(国办发(2025)34号)的规定，本公司</w:t>
      </w:r>
      <w:r>
        <w:rPr>
          <w:rFonts w:hint="eastAsia" w:ascii="宋体" w:hAnsi="宋体" w:eastAsia="宋体" w:cs="宋体"/>
          <w:sz w:val="24"/>
          <w:szCs w:val="24"/>
          <w:u w:val="single"/>
          <w:lang w:val="en-US" w:eastAsia="zh-CN"/>
        </w:rPr>
        <w:t xml:space="preserve">  （投标人名称）  </w:t>
      </w:r>
      <w:r>
        <w:rPr>
          <w:rFonts w:hint="eastAsia" w:ascii="宋体" w:hAnsi="宋体" w:eastAsia="宋体" w:cs="宋体"/>
          <w:sz w:val="24"/>
          <w:szCs w:val="24"/>
        </w:rPr>
        <w:t>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提供的符合本国产品标准的产品成本之和占其</w:t>
      </w:r>
      <w:r>
        <w:rPr>
          <w:rFonts w:hint="eastAsia" w:ascii="宋体" w:hAnsi="宋体" w:eastAsia="宋体" w:cs="宋体"/>
          <w:sz w:val="24"/>
          <w:szCs w:val="24"/>
          <w:lang w:val="en-US" w:eastAsia="zh-CN"/>
        </w:rPr>
        <w:t>提供的</w:t>
      </w:r>
      <w:r>
        <w:rPr>
          <w:rFonts w:hint="eastAsia" w:ascii="宋体" w:hAnsi="宋体" w:eastAsia="宋体" w:cs="宋体"/>
          <w:sz w:val="24"/>
          <w:szCs w:val="24"/>
        </w:rPr>
        <w:t>全部产品成本之和比例达到</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31EFE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本公司对上述声明内容的真实性负责。如有虚假，愿承担相应法律责任。</w:t>
      </w:r>
    </w:p>
    <w:p w14:paraId="7AF0A84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p>
    <w:p w14:paraId="47C5348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p>
    <w:p w14:paraId="1E35AFF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lang w:val="en-US" w:eastAsia="zh-CN"/>
        </w:rPr>
      </w:pPr>
    </w:p>
    <w:p w14:paraId="665857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投标人名称（加盖公章）：</w:t>
      </w:r>
      <w:r>
        <w:rPr>
          <w:rFonts w:hint="eastAsia" w:ascii="宋体" w:hAnsi="宋体" w:eastAsia="宋体" w:cs="宋体"/>
          <w:sz w:val="24"/>
          <w:szCs w:val="24"/>
          <w:u w:val="single"/>
          <w:lang w:val="en-US" w:eastAsia="zh-CN"/>
        </w:rPr>
        <w:t xml:space="preserve">               </w:t>
      </w:r>
    </w:p>
    <w:p w14:paraId="1E8961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期:</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日</w:t>
      </w:r>
    </w:p>
    <w:p w14:paraId="0699FA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022D57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注:</w:t>
      </w:r>
    </w:p>
    <w:p w14:paraId="6A902A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对采购项目或者采购包的采购标的中含有多种产品，供应商为该采购项目或者采购包提</w:t>
      </w:r>
      <w:bookmarkStart w:id="0" w:name="_GoBack"/>
      <w:bookmarkEnd w:id="0"/>
      <w:r>
        <w:rPr>
          <w:rFonts w:hint="eastAsia" w:ascii="宋体" w:hAnsi="宋体" w:eastAsia="宋体" w:cs="宋体"/>
          <w:sz w:val="24"/>
          <w:szCs w:val="24"/>
        </w:rPr>
        <w:t>供的符合本国产品标准的产品成本之和占该供应商提供的全部产品成本之和的比例达到80%以上时，且供应商在投标文件中对此作出承诺的，则依法对该供应商提供的全部产品的总报价给予20%的价格扣除，用扣除后的价格参与评审。供应商除需提供《关于符合本国产品标准的声明函》外，还需提供本承诺函;否则，不享受价格评审优惠。</w:t>
      </w:r>
    </w:p>
    <w:p w14:paraId="5E8379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全部产品是指货物或服务采购项目或采购包中包含的全部货物、服务产品。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E2A23"/>
    <w:rsid w:val="08E66565"/>
    <w:rsid w:val="0C7F7AD9"/>
    <w:rsid w:val="25B81729"/>
    <w:rsid w:val="28190453"/>
    <w:rsid w:val="3D784AEA"/>
    <w:rsid w:val="44B85617"/>
    <w:rsid w:val="46D52711"/>
    <w:rsid w:val="559E11CA"/>
    <w:rsid w:val="584B2C7B"/>
    <w:rsid w:val="5C82259C"/>
    <w:rsid w:val="5F337B7D"/>
    <w:rsid w:val="63483071"/>
    <w:rsid w:val="6C302527"/>
    <w:rsid w:val="728E3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仿宋"/>
      <w:kern w:val="2"/>
      <w:sz w:val="36"/>
      <w:szCs w:val="36"/>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396</Words>
  <Characters>409</Characters>
  <Lines>0</Lines>
  <Paragraphs>0</Paragraphs>
  <TotalTime>21</TotalTime>
  <ScaleCrop>false</ScaleCrop>
  <LinksUpToDate>false</LinksUpToDate>
  <CharactersWithSpaces>464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2024-07-11T01:37:00Z</dcterms:created>
  <dc:creator>鼎力中创2</dc:creator>
  <cp:lastModifiedBy>WPS_1694750927</cp:lastModifiedBy>
  <dcterms:modified xsi:type="dcterms:W3CDTF">2026-08-11T10:53:54Z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51EE8E83C2F04DA9B8D571FF71CD2FCF_12</vt:lpwstr>
  </property>
  <property fmtid="{D5CDD505-2E9C-101B-9397-08002B2CF9AE}" pid="4" name="KSOTemplateDocerSaveRecord">
    <vt:lpwstr>eyJoZGlkIjoiYzM4YmI2MjE4NWU2YzEyOTFiM2M5MDYzYTgzZGJkZDYiLCJ1c2VySWQiOiIxNTMyNTc4MzYyIn0=</vt:lpwstr>
  </property>
</Properties>
</file>