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D37EC7">
      <w:pPr>
        <w:keepNext w:val="0"/>
        <w:keepLines w:val="0"/>
        <w:pageBreakBefore w:val="0"/>
        <w:widowControl w:val="0"/>
        <w:suppressLineNumbers w:val="0"/>
        <w:shd w:val="clear"/>
        <w:kinsoku/>
        <w:wordWrap/>
        <w:overflowPunct/>
        <w:topLinePunct w:val="0"/>
        <w:bidi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  <w:t>商务条款偏离表</w:t>
      </w:r>
    </w:p>
    <w:p w14:paraId="65ADCAAD">
      <w:pPr>
        <w:keepNext w:val="0"/>
        <w:keepLines w:val="0"/>
        <w:widowControl w:val="0"/>
        <w:suppressLineNumbers w:val="0"/>
        <w:shd w:val="clear" w:color="auto"/>
        <w:spacing w:before="0" w:beforeAutospacing="0" w:after="0" w:afterAutospacing="0" w:line="360" w:lineRule="auto"/>
        <w:ind w:left="0" w:right="0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项目编号：</w:t>
      </w:r>
    </w:p>
    <w:p w14:paraId="2104C4A7">
      <w:pPr>
        <w:keepNext w:val="0"/>
        <w:keepLines w:val="0"/>
        <w:widowControl w:val="0"/>
        <w:suppressLineNumbers w:val="0"/>
        <w:shd w:val="clear" w:color="auto"/>
        <w:spacing w:before="0" w:beforeAutospacing="0" w:after="0" w:afterAutospacing="0" w:line="360" w:lineRule="auto"/>
        <w:ind w:left="0" w:right="0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项目名称：</w:t>
      </w:r>
    </w:p>
    <w:p w14:paraId="0B3BF403">
      <w:pPr>
        <w:keepNext w:val="0"/>
        <w:keepLines w:val="0"/>
        <w:pageBreakBefore w:val="0"/>
        <w:widowControl w:val="0"/>
        <w:suppressLineNumbers w:val="0"/>
        <w:shd w:val="clear"/>
        <w:kinsoku/>
        <w:wordWrap/>
        <w:overflowPunct/>
        <w:topLinePunct w:val="0"/>
        <w:bidi w:val="0"/>
        <w:spacing w:line="360" w:lineRule="auto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hAnsi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包号：</w:t>
      </w:r>
    </w:p>
    <w:tbl>
      <w:tblPr>
        <w:tblStyle w:val="4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2117"/>
        <w:gridCol w:w="2183"/>
        <w:gridCol w:w="2281"/>
        <w:gridCol w:w="1378"/>
        <w:gridCol w:w="1033"/>
      </w:tblGrid>
      <w:tr w14:paraId="6EF5BC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79556E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930CAA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招标文件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条目号</w:t>
            </w: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FA99DD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招标文件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的商务条款</w:t>
            </w: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D710F1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投标文件的商务条款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681A12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偏离</w:t>
            </w: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7C67E8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说明</w:t>
            </w:r>
          </w:p>
        </w:tc>
      </w:tr>
      <w:tr w14:paraId="0C8D2E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613B23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1770C7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CBEA00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205EE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8B159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AB6DAB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5D3FD3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145E40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3DE59B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6A157A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C3A935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07EC1A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0D7AE0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9C7D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59361A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535B8E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3902C0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470C6F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10C897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124B2B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95991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D575C2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211F93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DA23BD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718ECF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C184BB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7364B9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524E16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8FC259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494800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F9DCF8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15F966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FD0327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05B1B1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17121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70FB27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BB0134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2B2D30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468EC9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1DAD0E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87A30F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FAE2D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9B33E6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37CC16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9718D5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6422D5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880EB7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EBEEBB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5D0CD5D6">
      <w:pPr>
        <w:pStyle w:val="3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before="0" w:beforeAutospacing="0" w:after="0" w:afterAutospacing="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49D4434F">
      <w:pPr>
        <w:pStyle w:val="3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before="0" w:beforeAutospacing="0" w:after="0" w:afterAutospacing="0" w:line="360" w:lineRule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说明：</w:t>
      </w:r>
    </w:p>
    <w:p w14:paraId="2D6BC835">
      <w:pPr>
        <w:pStyle w:val="3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before="0" w:beforeAutospacing="0" w:after="0" w:afterAutospacing="0" w:line="360" w:lineRule="auto"/>
        <w:ind w:firstLine="420" w:firstLineChars="200"/>
        <w:jc w:val="both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1.本表只填写投标文件中与招标文件有偏离（包括正偏离和负偏离）的内容，投标文件中商务响应与招标文件要求完全一致的，不用在此表中列出，但必须提交空白表。</w:t>
      </w:r>
    </w:p>
    <w:p w14:paraId="5118FD0D">
      <w:pPr>
        <w:pStyle w:val="3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before="0" w:beforeAutospacing="0" w:after="0" w:afterAutospacing="0"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2.供应商必须据实填写，不得虚假响应，否则将取消其投标或成交资格，并按有关规定进行处罚。</w:t>
      </w:r>
    </w:p>
    <w:p w14:paraId="74738E2F">
      <w:pPr>
        <w:pStyle w:val="3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before="0" w:beforeAutospacing="0" w:after="0" w:afterAutospacing="0" w:line="360" w:lineRule="auto"/>
        <w:ind w:firstLine="420" w:firstLineChars="200"/>
        <w:jc w:val="center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</w:p>
    <w:p w14:paraId="2AF9F153">
      <w:pPr>
        <w:pStyle w:val="3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before="0" w:beforeAutospacing="0" w:after="0" w:afterAutospacing="0" w:line="48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供应商名称（单位公章）：</w:t>
      </w:r>
    </w:p>
    <w:p w14:paraId="4D478616">
      <w:pPr>
        <w:pStyle w:val="3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before="0" w:beforeAutospacing="0" w:after="0" w:afterAutospacing="0" w:line="48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法定代表人或委托代理人（签字或盖章）：</w:t>
      </w:r>
    </w:p>
    <w:p w14:paraId="1919EB79">
      <w:pPr>
        <w:pStyle w:val="3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before="0" w:beforeAutospacing="0" w:after="0" w:afterAutospacing="0" w:line="480" w:lineRule="auto"/>
        <w:ind w:firstLine="42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日期：</w:t>
      </w:r>
    </w:p>
    <w:p w14:paraId="6836C8EE"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CA02F4"/>
    <w:rsid w:val="0FCA0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  <w:style w:type="paragraph" w:styleId="3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hAnsi="宋体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2026-07-21T06:37:00Z</dcterms:created>
  <dc:creator>ZBB</dc:creator>
  <cp:lastModifiedBy>ZBB</cp:lastModifiedBy>
  <dcterms:modified xsi:type="dcterms:W3CDTF">2026-07-21T06:37:50Z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220E47C288684D6B91DA299DF27DAF39_11</vt:lpwstr>
  </property>
  <property fmtid="{D5CDD505-2E9C-101B-9397-08002B2CF9AE}" pid="4" name="KSOTemplateDocerSaveRecord">
    <vt:lpwstr>eyJoZGlkIjoiOTFmZWVhNDRmNTgzOTg3YTkyNzUwNWU2Nzk1Y2FhZTkiLCJ1c2VySWQiOiIyNjQ2NDU1NDQifQ==</vt:lpwstr>
  </property>
</Properties>
</file>