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699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2"/>
        <w:rPr>
          <w:rFonts w:ascii="Times New Roman" w:hAnsi="Times New Roman" w:eastAsia="仿宋_GB2312"/>
          <w:sz w:val="32"/>
          <w:szCs w:val="32"/>
          <w:lang w:val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zh-CN" w:eastAsia="zh-CN" w:bidi="ar-SA"/>
        </w:rPr>
        <w:t>节能产品、环境标志产品明细表</w:t>
      </w:r>
    </w:p>
    <w:tbl>
      <w:tblPr>
        <w:tblStyle w:val="5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7E67B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A53D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146E020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8B5EC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1128699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3F281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137C4EA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9435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47B1E2C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DCD0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6D394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6E545AC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CED4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59139BA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FDCB8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45650EF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03BC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65A7027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14:paraId="32EDF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42954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（1）强制</w:t>
            </w:r>
            <w:r>
              <w:rPr>
                <w:rFonts w:hint="eastAsia" w:eastAsia="仿宋_GB2312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  <w:r>
              <w:rPr>
                <w:rFonts w:hint="eastAsia" w:eastAsia="仿宋_GB2312"/>
                <w:color w:val="0000FF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color w:val="0000FF"/>
                <w:sz w:val="24"/>
                <w:lang w:val="en-US" w:eastAsia="zh-CN"/>
              </w:rPr>
              <w:t>必须提供，否则无法通过符合性审查</w:t>
            </w:r>
            <w:r>
              <w:rPr>
                <w:rFonts w:hint="eastAsia" w:eastAsia="仿宋_GB2312"/>
                <w:color w:val="0000FF"/>
                <w:sz w:val="24"/>
                <w:lang w:eastAsia="zh-CN"/>
              </w:rPr>
              <w:t>）</w:t>
            </w:r>
          </w:p>
        </w:tc>
      </w:tr>
      <w:tr w14:paraId="6EF65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25668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A4A65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电热全自动开水机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7D68D6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A7AC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FE692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5285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D1E94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2DE1E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F5CE6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4FEE7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A089D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（2）</w:t>
            </w:r>
            <w:r>
              <w:rPr>
                <w:rFonts w:hint="eastAsia" w:eastAsia="仿宋_GB2312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  <w:r>
              <w:rPr>
                <w:rFonts w:hint="eastAsia" w:eastAsia="仿宋_GB2312"/>
                <w:color w:val="0000FF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color w:val="0000FF"/>
                <w:sz w:val="24"/>
                <w:lang w:val="en-US" w:eastAsia="zh-CN"/>
              </w:rPr>
              <w:t>所投产品如有优先节能及环保产品则提供</w:t>
            </w:r>
            <w:r>
              <w:rPr>
                <w:rFonts w:hint="eastAsia" w:eastAsia="仿宋_GB2312"/>
                <w:color w:val="0000FF"/>
                <w:sz w:val="24"/>
                <w:lang w:eastAsia="zh-CN"/>
              </w:rPr>
              <w:t>）</w:t>
            </w:r>
          </w:p>
        </w:tc>
      </w:tr>
      <w:tr w14:paraId="3FAB2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8F289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35DC27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....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3AAF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F74E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FAC4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12F3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ED1A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3679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AF6E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011B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B6A9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BB662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...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23509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C4A1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436E0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D90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31B9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ABAE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8365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579EB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1D17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53F6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32B63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16B74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1A556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18C1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2924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62117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4750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E10C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16E8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E8FE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7A04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D275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957D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F08C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109A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90B6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3584C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EEA0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BCC6D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4C7AF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5A8AD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65F7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E946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FDE6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277D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9312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B328F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6420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D8AAE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957F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ABD17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AF57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7013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5D90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A6FD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A44E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4A88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A80A2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D131A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C21D3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14:paraId="41D71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589CC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C59D4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</w:tbl>
    <w:p w14:paraId="7A59A3AF">
      <w:pPr>
        <w:adjustRightInd w:val="0"/>
        <w:snapToGrid w:val="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说明：</w:t>
      </w:r>
    </w:p>
    <w:p w14:paraId="52BD94F6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</w:rPr>
        <w:t>1、</w:t>
      </w:r>
      <w:r>
        <w:rPr>
          <w:rFonts w:eastAsia="仿宋_GB2312"/>
          <w:szCs w:val="21"/>
          <w:lang w:val="zh-CN"/>
        </w:rPr>
        <w:t>如投标产品为</w:t>
      </w:r>
      <w:r>
        <w:rPr>
          <w:rFonts w:eastAsia="仿宋_GB2312"/>
          <w:szCs w:val="21"/>
        </w:rPr>
        <w:t>品目清单中的</w:t>
      </w:r>
      <w:r>
        <w:rPr>
          <w:rFonts w:eastAsia="仿宋_GB2312"/>
          <w:szCs w:val="21"/>
          <w:lang w:val="zh-CN"/>
        </w:rPr>
        <w:t>节能产品、环境标志产品，须按格式逐项填写，并附相关证明，否则评审时不予计分。</w:t>
      </w:r>
    </w:p>
    <w:p w14:paraId="4E9AE3D9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类别填写：节能产品或环境标志产品。</w:t>
      </w:r>
    </w:p>
    <w:p w14:paraId="3A053078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lang w:val="zh-CN"/>
        </w:rPr>
      </w:pPr>
      <w:r>
        <w:rPr>
          <w:rFonts w:eastAsia="仿宋_GB2312"/>
          <w:szCs w:val="21"/>
        </w:rPr>
        <w:t>3、</w:t>
      </w:r>
      <w:r>
        <w:rPr>
          <w:rFonts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</w:rPr>
        <w:t>强制类产品</w:t>
      </w:r>
      <w:r>
        <w:rPr>
          <w:rFonts w:eastAsia="仿宋_GB2312"/>
          <w:szCs w:val="21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</w:rPr>
        <w:t>。</w:t>
      </w:r>
    </w:p>
    <w:p w14:paraId="394AC160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u w:val="single"/>
        </w:rPr>
      </w:pPr>
    </w:p>
    <w:p w14:paraId="3680471C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</w:t>
      </w:r>
      <w:r>
        <w:rPr>
          <w:rFonts w:eastAsia="仿宋_GB2312"/>
          <w:color w:val="FF0000"/>
          <w:sz w:val="24"/>
        </w:rPr>
        <w:t>盖</w:t>
      </w:r>
      <w:r>
        <w:rPr>
          <w:rFonts w:hint="eastAsia" w:eastAsia="仿宋_GB2312"/>
          <w:color w:val="FF0000"/>
          <w:sz w:val="24"/>
        </w:rPr>
        <w:t>公</w:t>
      </w:r>
      <w:r>
        <w:rPr>
          <w:rFonts w:eastAsia="仿宋_GB2312"/>
          <w:color w:val="FF0000"/>
          <w:sz w:val="24"/>
        </w:rPr>
        <w:t>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E39257A">
      <w:pPr>
        <w:wordWrap/>
        <w:bidi w:val="0"/>
        <w:spacing w:line="480" w:lineRule="exact"/>
        <w:ind w:firstLine="1920" w:firstLineChars="800"/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44E13FB"/>
    <w:rsid w:val="05EA06E6"/>
    <w:rsid w:val="067A41FB"/>
    <w:rsid w:val="07E31891"/>
    <w:rsid w:val="096F2F54"/>
    <w:rsid w:val="10757017"/>
    <w:rsid w:val="15692BC8"/>
    <w:rsid w:val="177A05E9"/>
    <w:rsid w:val="1A0A7151"/>
    <w:rsid w:val="1D314361"/>
    <w:rsid w:val="1D352737"/>
    <w:rsid w:val="1F9C3471"/>
    <w:rsid w:val="209F6845"/>
    <w:rsid w:val="23735D67"/>
    <w:rsid w:val="279B4250"/>
    <w:rsid w:val="289522DC"/>
    <w:rsid w:val="29FD45DD"/>
    <w:rsid w:val="2AC24A4E"/>
    <w:rsid w:val="2EA00854"/>
    <w:rsid w:val="307435D8"/>
    <w:rsid w:val="32A93554"/>
    <w:rsid w:val="39557F91"/>
    <w:rsid w:val="42A34ACB"/>
    <w:rsid w:val="434B4607"/>
    <w:rsid w:val="49C11AD5"/>
    <w:rsid w:val="53784B50"/>
    <w:rsid w:val="575E5E0B"/>
    <w:rsid w:val="58F85681"/>
    <w:rsid w:val="59EF5441"/>
    <w:rsid w:val="5AE91E90"/>
    <w:rsid w:val="6F6124E5"/>
    <w:rsid w:val="76F679B7"/>
    <w:rsid w:val="7A10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table" w:styleId="6">
    <w:name w:val="Table Grid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322</Characters>
  <Lines>0</Lines>
  <Paragraphs>0</Paragraphs>
  <TotalTime>1</TotalTime>
  <ScaleCrop>false</ScaleCrop>
  <LinksUpToDate>false</LinksUpToDate>
  <CharactersWithSpaces>383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2024-11-06T03:16:00Z</dcterms:created>
  <dc:creator>Administrator</dc:creator>
  <cp:lastModifiedBy>赵锦天</cp:lastModifiedBy>
  <dcterms:modified xsi:type="dcterms:W3CDTF">2026-04-30T00:39:37Z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54A7F0155C09487BBE430DFF522EEC2F_12</vt:lpwstr>
  </property>
  <property fmtid="{D5CDD505-2E9C-101B-9397-08002B2CF9AE}" pid="4" name="KSOTemplateDocerSaveRecord">
    <vt:lpwstr>eyJoZGlkIjoiMDNmMDQ2YTU0OGNhNDE5YzU1ODBlZWYxZmI0N2JlNjYiLCJ1c2VySWQiOiIxMTcyNDcyOSJ9</vt:lpwstr>
  </property>
</Properties>
</file>