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CDFB4">
      <w:pPr>
        <w:pStyle w:val="3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val="zh-CN"/>
        </w:rPr>
        <w:t>供应商认为有必要补充说明的事项</w:t>
      </w:r>
    </w:p>
    <w:p w14:paraId="3EE45ED8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285521"/>
    <w:rsid w:val="1E135665"/>
    <w:rsid w:val="208B1571"/>
    <w:rsid w:val="218D7E9A"/>
    <w:rsid w:val="24341072"/>
    <w:rsid w:val="277C4787"/>
    <w:rsid w:val="2A480FED"/>
    <w:rsid w:val="4A896123"/>
    <w:rsid w:val="4DA05398"/>
    <w:rsid w:val="6D8C6249"/>
    <w:rsid w:val="7EFD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Body Text First Indent"/>
    <w:basedOn w:val="4"/>
    <w:next w:val="7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7">
    <w:name w:val="Body Text First Indent 2"/>
    <w:basedOn w:val="5"/>
    <w:next w:val="1"/>
    <w:qFormat/>
    <w:uiPriority w:val="0"/>
    <w:pPr>
      <w:ind w:firstLine="420" w:firstLineChars="200"/>
    </w:pPr>
  </w:style>
  <w:style w:type="character" w:customStyle="1" w:styleId="10">
    <w:name w:val="标题 2 Char1"/>
    <w:basedOn w:val="9"/>
    <w:link w:val="2"/>
    <w:autoRedefine/>
    <w:qFormat/>
    <w:uiPriority w:val="9"/>
    <w:rPr>
      <w:rFonts w:ascii="楷体" w:hAnsi="楷体" w:eastAsia="仿宋" w:cs="Times New Roman"/>
      <w:b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124</Characters>
  <Lines>0</Lines>
  <Paragraphs>0</Paragraphs>
  <TotalTime>0</TotalTime>
  <ScaleCrop>false</ScaleCrop>
  <LinksUpToDate>false</LinksUpToDate>
  <CharactersWithSpaces>254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2024-09-27T00:50:00Z</dcterms:created>
  <dc:creator>Administrator</dc:creator>
  <cp:lastModifiedBy>Administrator</cp:lastModifiedBy>
  <dcterms:modified xsi:type="dcterms:W3CDTF">2026-05-08T02:18:50Z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90F4A1AC5F7643E085B2BC26615F7CF4_13</vt:lpwstr>
  </property>
  <property fmtid="{D5CDD505-2E9C-101B-9397-08002B2CF9AE}" pid="4" name="KSOTemplateDocerSaveRecord">
    <vt:lpwstr>eyJoZGlkIjoiOWE1YTM2MmJkYmVkODc1MjU2NGFmNzEwMDZmOTZkY2YiLCJ1c2VySWQiOiI5MTQ3Njg1NjkifQ==</vt:lpwstr>
  </property>
</Properties>
</file>