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3"/>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p>
    <w:p w14:paraId="2D6F9A70">
      <w:pPr>
        <w:rPr>
          <w:rFonts w:hint="eastAsia" w:ascii="宋体" w:hAnsi="宋体" w:eastAsia="宋体" w:cs="宋体"/>
          <w:b w:val="0"/>
          <w:bCs/>
        </w:rPr>
      </w:pPr>
    </w:p>
    <w:p w14:paraId="284B3C07">
      <w:pPr>
        <w:pStyle w:val="8"/>
        <w:spacing w:before="0" w:after="0" w:line="500" w:lineRule="exact"/>
        <w:jc w:val="center"/>
        <w:rPr>
          <w:rFonts w:hint="eastAsia" w:ascii="宋体" w:hAnsi="宋体" w:eastAsia="宋体" w:cs="宋体"/>
          <w:b w:val="0"/>
          <w:bCs/>
          <w:sz w:val="32"/>
          <w:szCs w:val="32"/>
          <w:lang w:val="zh-CN"/>
        </w:rPr>
      </w:pPr>
      <w:bookmarkStart w:id="0" w:name="_Toc29333"/>
      <w:bookmarkStart w:id="1" w:name="_Toc296503025"/>
      <w:bookmarkStart w:id="2" w:name="_Toc296890982"/>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eastAsia" w:ascii="宋体" w:hAnsi="宋体" w:eastAsia="宋体" w:cs="宋体"/>
          <w:b w:val="0"/>
          <w:bCs/>
          <w:sz w:val="24"/>
          <w:u w:val="single"/>
        </w:rPr>
      </w:pPr>
      <w:r>
        <w:rPr>
          <w:sz w:val="24"/>
        </w:rPr>
        <mc:AlternateContent>
          <mc:Choice Requires="wps">
            <w:drawing>
              <wp:anchor distT="0" distB="0" distL="114300" distR="114300" simplePos="0" relativeHeight="251663360" behindDoc="0" locked="0" layoutInCell="1" allowOverlap="1">
                <wp:simplePos x="0" y="0"/>
                <wp:positionH relativeFrom="column">
                  <wp:posOffset>1222375</wp:posOffset>
                </wp:positionH>
                <wp:positionV relativeFrom="paragraph">
                  <wp:posOffset>179070</wp:posOffset>
                </wp:positionV>
                <wp:extent cx="2772410" cy="19050"/>
                <wp:effectExtent l="0" t="4445" r="8890" b="5080"/>
                <wp:wrapNone/>
                <wp:docPr id="19" name="直接连接符 19"/>
                <wp:cNvGraphicFramePr/>
                <a:graphic xmlns:a="http://schemas.openxmlformats.org/drawingml/2006/main">
                  <a:graphicData uri="http://schemas.microsoft.com/office/word/2010/wordprocessingShape">
                    <wps:wsp>
                      <wps:cNvCnPr/>
                      <wps:spPr>
                        <a:xfrm>
                          <a:off x="0" y="0"/>
                          <a:ext cx="2772410" cy="19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6.25pt;margin-top:14.1pt;height:1.5pt;width:218.3pt;z-index:251663360;mso-width-relative:page;mso-height-relative:page;" filled="f" stroked="t" coordsize="21600,21600" o:gfxdata="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76Sg1wAAAAkBAAAPAAAAAAAAAAEAIAAAACIAAABkcnMvZG93bnJldi54&#10;bWxQSwECFAAUAAAACACHTuJACsy25/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1.工程名称：</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4384;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1184910</wp:posOffset>
                </wp:positionH>
                <wp:positionV relativeFrom="paragraph">
                  <wp:posOffset>212725</wp:posOffset>
                </wp:positionV>
                <wp:extent cx="3058160" cy="8255"/>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3058160"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3.3pt;margin-top:16.75pt;height:0.65pt;width:240.8pt;z-index:251665408;mso-width-relative:page;mso-height-relative:page;" filled="f" stroked="t" coordsize="21600,21600" o:gfxdata="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pFjd61wAAAAkBAAAPAAAAAAAAAAEAIAAAACIAAABkcnMvZG93bnJl&#10;di54bWxQSwECFAAUAAAACACHTuJA4IEzBP4BAADzAwAADgAAAAAAAAABACAAAAAm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4.资金来源：</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6432;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1423035</wp:posOffset>
                </wp:positionH>
                <wp:positionV relativeFrom="paragraph">
                  <wp:posOffset>179705</wp:posOffset>
                </wp:positionV>
                <wp:extent cx="2838450" cy="18415"/>
                <wp:effectExtent l="0" t="4445" r="0" b="5715"/>
                <wp:wrapNone/>
                <wp:docPr id="28" name="直接连接符 28"/>
                <wp:cNvGraphicFramePr/>
                <a:graphic xmlns:a="http://schemas.openxmlformats.org/drawingml/2006/main">
                  <a:graphicData uri="http://schemas.microsoft.com/office/word/2010/wordprocessingShape">
                    <wps:wsp>
                      <wps:cNvCnPr/>
                      <wps:spPr>
                        <a:xfrm flipV="1">
                          <a:off x="0" y="0"/>
                          <a:ext cx="2838450" cy="184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05pt;margin-top:14.15pt;height:1.45pt;width:223.5pt;z-index:251667456;mso-width-relative:page;mso-height-relative:page;" filled="f" stroked="t" coordsize="21600,21600" o:gfxdata="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0oZ101gAAAAkBAAAPAAAAAAAAAAEAIAAAACIAAABkcnMvZG93bnJl&#10;di54bWxQSwECFAAUAAAACACHTuJAv1RWDf8BAAD0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8480;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3128010</wp:posOffset>
                </wp:positionH>
                <wp:positionV relativeFrom="paragraph">
                  <wp:posOffset>205740</wp:posOffset>
                </wp:positionV>
                <wp:extent cx="1209040" cy="8890"/>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120904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46.3pt;margin-top:16.2pt;height:0.7pt;width:95.2pt;z-index:251669504;mso-width-relative:page;mso-height-relative:page;" filled="f" stroked="t" coordsize="21600,21600" o:gfxdata="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q/J6NcAAAAJAQAADwAAAAAAAAABACAAAAAiAAAAZHJzL2Rv&#10;d25yZXYueG1sUEsBAhQAFAAAAAgAh07iQMge4igCAgAA8w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bookmarkStart w:id="588" w:name="_GoBack"/>
      <w:bookmarkEnd w:id="588"/>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70528;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208915</wp:posOffset>
                </wp:positionV>
                <wp:extent cx="1447800" cy="10160"/>
                <wp:effectExtent l="0" t="4445" r="0" b="13970"/>
                <wp:wrapNone/>
                <wp:docPr id="31" name="直接连接符 31"/>
                <wp:cNvGraphicFramePr/>
                <a:graphic xmlns:a="http://schemas.openxmlformats.org/drawingml/2006/main">
                  <a:graphicData uri="http://schemas.microsoft.com/office/word/2010/wordprocessingShape">
                    <wps:wsp>
                      <wps:cNvCnPr/>
                      <wps:spPr>
                        <a:xfrm>
                          <a:off x="0" y="0"/>
                          <a:ext cx="1447800"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1.55pt;margin-top:16.45pt;height:0.8pt;width:114pt;z-index:251671552;mso-width-relative:page;mso-height-relative:page;" filled="f" stroked="t" coordsize="21600,21600" o:gfxdata="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n8No1wAAAAkBAAAPAAAAAAAAAAEAIAAAACIAAABkcnMvZG93bnJldi54&#10;bWxQSwECFAAUAAAACACHTuJAIyOHq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r>
        <w:rPr>
          <w:rFonts w:hint="eastAsia" w:ascii="宋体" w:hAnsi="宋体" w:eastAsia="宋体" w:cs="宋体"/>
          <w:b w:val="0"/>
          <w:bCs/>
          <w:sz w:val="24"/>
          <w:u w:val="single"/>
        </w:rPr>
        <w:t xml:space="preserve"> </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7257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7360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2937510</wp:posOffset>
                </wp:positionH>
                <wp:positionV relativeFrom="paragraph">
                  <wp:posOffset>232410</wp:posOffset>
                </wp:positionV>
                <wp:extent cx="1313815" cy="889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3138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1.3pt;margin-top:18.3pt;height:0.7pt;width:103.45pt;z-index:251674624;mso-width-relative:page;mso-height-relative:page;" filled="f" stroked="t" coordsize="21600,21600" o:gfxdata="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s86e1wAAAAkBAAAPAAAAAAAAAAEAIAAAACIAAABkcnMvZG93&#10;bnJldi54bWxQSwECFAAUAAAACACHTuJAAE48ygECAADx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6944495"/>
      <w:bookmarkStart w:id="22" w:name="_Toc297048342"/>
      <w:bookmarkStart w:id="23" w:name="_Toc296346657"/>
      <w:bookmarkStart w:id="24" w:name="_Toc296890984"/>
      <w:bookmarkStart w:id="25" w:name="_Toc296891196"/>
      <w:bookmarkStart w:id="26" w:name="_Toc292559361"/>
      <w:bookmarkStart w:id="27" w:name="_Toc296503156"/>
      <w:bookmarkStart w:id="28" w:name="_Toc297120456"/>
      <w:bookmarkStart w:id="29" w:name="_Toc296347155"/>
      <w:bookmarkStart w:id="30" w:name="_Toc292559866"/>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12677986"/>
      <w:bookmarkStart w:id="32" w:name="_Toc300934943"/>
      <w:bookmarkStart w:id="33" w:name="_Toc303539100"/>
      <w:bookmarkStart w:id="34" w:name="_Toc304295521"/>
      <w:bookmarkStart w:id="35" w:name="_Toc318581155"/>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03539101"/>
      <w:bookmarkStart w:id="37" w:name="_Toc300934944"/>
      <w:bookmarkStart w:id="38" w:name="_Toc318581156"/>
      <w:bookmarkStart w:id="39" w:name="_Toc312677987"/>
      <w:bookmarkStart w:id="40" w:name="_Toc304295522"/>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按《陕西省建设工</w:t>
      </w:r>
      <w:r>
        <w:rPr>
          <w:rFonts w:hint="eastAsia" w:ascii="宋体" w:hAnsi="宋体" w:cs="宋体"/>
          <w:b w:val="0"/>
          <w:bCs/>
          <w:sz w:val="24"/>
          <w:u w:val="single"/>
          <w:lang w:val="en-US" w:eastAsia="zh-CN"/>
        </w:rPr>
        <w:t>程</w:t>
      </w:r>
      <w:r>
        <w:rPr>
          <w:rFonts w:hint="eastAsia" w:ascii="宋体" w:hAnsi="宋体" w:eastAsia="宋体" w:cs="宋体"/>
          <w:b w:val="0"/>
          <w:bCs/>
          <w:sz w:val="24"/>
          <w:u w:val="single"/>
          <w:lang w:eastAsia="zh-CN"/>
        </w:rPr>
        <w:t>工</w:t>
      </w:r>
      <w:r>
        <w:rPr>
          <w:rFonts w:hint="eastAsia" w:ascii="宋体" w:hAnsi="宋体" w:eastAsia="宋体" w:cs="宋体"/>
          <w:b w:val="0"/>
          <w:bCs/>
          <w:sz w:val="24"/>
          <w:u w:val="single"/>
        </w:rPr>
        <w:t xml:space="preserve">程量清单计价规则（2009）》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按《陕西省建设工</w:t>
      </w:r>
      <w:r>
        <w:rPr>
          <w:rFonts w:hint="eastAsia" w:ascii="宋体" w:hAnsi="宋体" w:cs="宋体"/>
          <w:b w:val="0"/>
          <w:bCs/>
          <w:sz w:val="24"/>
          <w:u w:val="single"/>
          <w:lang w:val="en-US" w:eastAsia="zh-CN"/>
        </w:rPr>
        <w:t>程</w:t>
      </w:r>
      <w:r>
        <w:rPr>
          <w:rFonts w:hint="eastAsia" w:ascii="宋体" w:hAnsi="宋体" w:eastAsia="宋体" w:cs="宋体"/>
          <w:b w:val="0"/>
          <w:bCs/>
          <w:sz w:val="24"/>
          <w:u w:val="single"/>
          <w:lang w:eastAsia="zh-CN"/>
        </w:rPr>
        <w:t>工</w:t>
      </w:r>
      <w:r>
        <w:rPr>
          <w:rFonts w:hint="eastAsia" w:ascii="宋体" w:hAnsi="宋体" w:eastAsia="宋体" w:cs="宋体"/>
          <w:b w:val="0"/>
          <w:bCs/>
          <w:sz w:val="24"/>
          <w:u w:val="single"/>
        </w:rPr>
        <w:t xml:space="preserve">程量清单计价规则（2009）》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6346658"/>
      <w:bookmarkStart w:id="44" w:name="_Toc297120457"/>
      <w:bookmarkStart w:id="45" w:name="_Toc296503157"/>
      <w:bookmarkStart w:id="46" w:name="_Toc292559362"/>
      <w:bookmarkStart w:id="47" w:name="_Toc292559867"/>
      <w:bookmarkStart w:id="48" w:name="_Toc296347156"/>
      <w:bookmarkStart w:id="49" w:name="_Toc296890985"/>
      <w:bookmarkStart w:id="50" w:name="_Toc296891197"/>
      <w:bookmarkStart w:id="51" w:name="_Toc297048343"/>
      <w:bookmarkStart w:id="52" w:name="_Toc296944496"/>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6891198"/>
      <w:bookmarkStart w:id="55" w:name="_Toc296503158"/>
      <w:bookmarkStart w:id="56" w:name="_Toc296944497"/>
      <w:bookmarkStart w:id="57" w:name="_Toc297048344"/>
      <w:bookmarkStart w:id="58" w:name="_Toc297120458"/>
      <w:bookmarkStart w:id="59" w:name="_Toc296346659"/>
      <w:bookmarkStart w:id="60" w:name="_Toc296347157"/>
      <w:bookmarkStart w:id="61" w:name="_Toc296890986"/>
      <w:bookmarkStart w:id="62" w:name="_Toc292559363"/>
      <w:bookmarkStart w:id="63" w:name="_Toc292559868"/>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5"/>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w:t>
      </w:r>
      <w:r>
        <w:rPr>
          <w:rFonts w:hint="eastAsia" w:ascii="宋体" w:hAnsi="宋体" w:cs="宋体"/>
          <w:b w:val="0"/>
          <w:bCs/>
          <w:sz w:val="24"/>
          <w:u w:val="single"/>
          <w:lang w:val="en-US" w:eastAsia="zh-CN"/>
        </w:rPr>
        <w:t>22</w:t>
      </w:r>
      <w:r>
        <w:rPr>
          <w:rFonts w:hint="eastAsia" w:ascii="宋体" w:hAnsi="宋体" w:eastAsia="宋体" w:cs="宋体"/>
          <w:b w:val="0"/>
          <w:bCs/>
          <w:sz w:val="24"/>
          <w:u w:val="single"/>
        </w:rPr>
        <w:t>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292559869"/>
      <w:bookmarkStart w:id="65" w:name="_Toc296347158"/>
      <w:bookmarkStart w:id="66" w:name="_Toc304295523"/>
      <w:bookmarkStart w:id="67" w:name="_Toc296346660"/>
      <w:bookmarkStart w:id="68" w:name="_Toc296891199"/>
      <w:bookmarkStart w:id="69" w:name="_Toc297120459"/>
      <w:bookmarkStart w:id="70" w:name="_Toc312677988"/>
      <w:bookmarkStart w:id="71" w:name="_Toc297216151"/>
      <w:bookmarkStart w:id="72" w:name="_Toc297123492"/>
      <w:bookmarkStart w:id="73" w:name="_Toc296944498"/>
      <w:bookmarkStart w:id="74" w:name="_Toc303539102"/>
      <w:bookmarkStart w:id="75" w:name="_Toc292559364"/>
      <w:bookmarkStart w:id="76" w:name="_Toc300934945"/>
      <w:bookmarkStart w:id="77" w:name="_Toc296503159"/>
      <w:bookmarkStart w:id="78" w:name="_Toc296890987"/>
      <w:bookmarkStart w:id="79" w:name="_Toc297048345"/>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296890988"/>
      <w:bookmarkStart w:id="81" w:name="_Toc297120460"/>
      <w:bookmarkStart w:id="82" w:name="_Toc297048346"/>
      <w:bookmarkStart w:id="83" w:name="_Toc304295524"/>
      <w:bookmarkStart w:id="84" w:name="_Toc296503160"/>
      <w:bookmarkStart w:id="85" w:name="_Toc292559870"/>
      <w:bookmarkStart w:id="86" w:name="_Toc300934946"/>
      <w:bookmarkStart w:id="87" w:name="_Toc296347159"/>
      <w:bookmarkStart w:id="88" w:name="_Toc296346661"/>
      <w:bookmarkStart w:id="89" w:name="_Toc297216152"/>
      <w:bookmarkStart w:id="90" w:name="_Toc296891200"/>
      <w:bookmarkStart w:id="91" w:name="_Toc297123493"/>
      <w:bookmarkStart w:id="92" w:name="_Toc296944499"/>
      <w:bookmarkStart w:id="93" w:name="_Toc303539103"/>
      <w:bookmarkStart w:id="94" w:name="_Toc292559365"/>
      <w:bookmarkStart w:id="95" w:name="_Toc312677989"/>
      <w:bookmarkStart w:id="96" w:name="_Toc318581158"/>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296944500"/>
      <w:bookmarkStart w:id="98" w:name="_Toc297216153"/>
      <w:bookmarkStart w:id="99" w:name="_Toc296346662"/>
      <w:bookmarkStart w:id="100" w:name="_Toc296891201"/>
      <w:bookmarkStart w:id="101" w:name="_Toc296503161"/>
      <w:bookmarkStart w:id="102" w:name="_Toc296890989"/>
      <w:bookmarkStart w:id="103" w:name="_Toc297048347"/>
      <w:bookmarkStart w:id="104" w:name="_Toc296347160"/>
      <w:bookmarkStart w:id="105" w:name="_Toc300934947"/>
      <w:bookmarkStart w:id="106" w:name="_Toc297120461"/>
      <w:bookmarkStart w:id="107" w:name="_Toc304295525"/>
      <w:bookmarkStart w:id="108" w:name="_Toc303539104"/>
      <w:bookmarkStart w:id="109" w:name="_Toc297123494"/>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8581159"/>
      <w:bookmarkStart w:id="111" w:name="_Toc312677990"/>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2559366"/>
      <w:bookmarkStart w:id="114" w:name="_Toc296347161"/>
      <w:bookmarkStart w:id="115" w:name="_Toc297048348"/>
      <w:bookmarkStart w:id="116" w:name="_Toc296891202"/>
      <w:bookmarkStart w:id="117" w:name="_Toc296890990"/>
      <w:bookmarkStart w:id="118" w:name="_Toc297120462"/>
      <w:bookmarkStart w:id="119" w:name="_Toc292559871"/>
      <w:bookmarkStart w:id="120" w:name="_Toc296346663"/>
      <w:bookmarkStart w:id="121" w:name="_Toc296944501"/>
      <w:bookmarkStart w:id="122" w:name="_Toc267251413"/>
      <w:bookmarkStart w:id="123" w:name="_Toc296503162"/>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7048349"/>
      <w:bookmarkStart w:id="127" w:name="_Toc296944502"/>
      <w:bookmarkStart w:id="128" w:name="_Toc296503163"/>
      <w:bookmarkStart w:id="129" w:name="_Toc296890991"/>
      <w:bookmarkStart w:id="130" w:name="_Toc292559367"/>
      <w:bookmarkStart w:id="131" w:name="_Toc296891203"/>
      <w:bookmarkStart w:id="132" w:name="_Toc296347162"/>
      <w:bookmarkStart w:id="133" w:name="_Toc292559872"/>
      <w:bookmarkStart w:id="134" w:name="_Toc297120463"/>
      <w:bookmarkStart w:id="135" w:name="_Toc296346664"/>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297123496"/>
      <w:bookmarkStart w:id="137" w:name="_Toc318581164"/>
      <w:bookmarkStart w:id="138" w:name="_Toc304295527"/>
      <w:bookmarkStart w:id="139" w:name="_Toc303539106"/>
      <w:bookmarkStart w:id="140" w:name="_Toc300934949"/>
      <w:bookmarkStart w:id="141" w:name="_Toc312677997"/>
      <w:bookmarkStart w:id="142" w:name="_Toc297216155"/>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cs="宋体"/>
          <w:b w:val="0"/>
          <w:bCs/>
          <w:kern w:val="2"/>
          <w:sz w:val="24"/>
          <w:u w:val="single"/>
          <w:lang w:val="en-US" w:eastAsia="zh-CN"/>
        </w:rPr>
        <w:t>招标</w:t>
      </w:r>
      <w:r>
        <w:rPr>
          <w:rFonts w:hint="eastAsia" w:ascii="宋体" w:hAnsi="宋体" w:eastAsia="宋体" w:cs="宋体"/>
          <w:b w:val="0"/>
          <w:bCs/>
          <w:kern w:val="2"/>
          <w:sz w:val="24"/>
          <w:u w:val="single"/>
        </w:rPr>
        <w:t>文件约定，</w:t>
      </w:r>
      <w:r>
        <w:rPr>
          <w:rFonts w:hint="eastAsia" w:ascii="宋体" w:hAnsi="宋体" w:cs="宋体"/>
          <w:b w:val="0"/>
          <w:bCs/>
          <w:kern w:val="2"/>
          <w:sz w:val="24"/>
          <w:u w:val="single"/>
          <w:lang w:val="en-US" w:eastAsia="zh-CN"/>
        </w:rPr>
        <w:t>招标</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297216173"/>
      <w:bookmarkStart w:id="146" w:name="_Toc300934966"/>
      <w:bookmarkStart w:id="147" w:name="_Toc312677479"/>
      <w:bookmarkStart w:id="148" w:name="_Toc303539123"/>
      <w:bookmarkStart w:id="149" w:name="_Toc297123514"/>
      <w:bookmarkStart w:id="150" w:name="_Toc312678005"/>
      <w:bookmarkStart w:id="151" w:name="_Toc304295541"/>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04295546"/>
      <w:bookmarkStart w:id="153" w:name="_Toc300934968"/>
      <w:bookmarkStart w:id="154" w:name="_Toc297216175"/>
      <w:bookmarkStart w:id="155" w:name="_Toc303539125"/>
      <w:bookmarkStart w:id="156" w:name="_Toc312677484"/>
      <w:bookmarkStart w:id="157" w:name="_Toc312678010"/>
      <w:bookmarkStart w:id="158" w:name="_Toc297123516"/>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2677486"/>
      <w:bookmarkStart w:id="160" w:name="_Toc312678012"/>
      <w:bookmarkStart w:id="161" w:name="_Toc318581169"/>
      <w:bookmarkStart w:id="162" w:name="_Toc297123518"/>
      <w:bookmarkStart w:id="163" w:name="_Toc303539127"/>
      <w:bookmarkStart w:id="164" w:name="_Toc304295548"/>
      <w:bookmarkStart w:id="165" w:name="_Toc300934970"/>
      <w:bookmarkStart w:id="166" w:name="_Toc297216177"/>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7487"/>
      <w:bookmarkStart w:id="168" w:name="_Toc312678013"/>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8581171"/>
      <w:bookmarkStart w:id="171" w:name="_Toc312678014"/>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312678015"/>
      <w:bookmarkStart w:id="173" w:name="_Toc297216178"/>
      <w:bookmarkStart w:id="174" w:name="_Toc304295549"/>
      <w:bookmarkStart w:id="175" w:name="_Toc303539128"/>
      <w:bookmarkStart w:id="176" w:name="_Toc297123519"/>
      <w:bookmarkStart w:id="177" w:name="_Toc300934971"/>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312678016"/>
      <w:bookmarkStart w:id="179" w:name="_Toc303539129"/>
      <w:bookmarkStart w:id="180" w:name="_Toc304295550"/>
      <w:bookmarkStart w:id="181" w:name="_Toc297216179"/>
      <w:bookmarkStart w:id="182" w:name="_Toc318581172"/>
      <w:bookmarkStart w:id="183" w:name="_Toc300934972"/>
      <w:bookmarkStart w:id="184" w:name="_Toc297123520"/>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297123521"/>
      <w:bookmarkStart w:id="186" w:name="_Toc303539130"/>
      <w:bookmarkStart w:id="187" w:name="_Toc297216180"/>
      <w:bookmarkStart w:id="188" w:name="_Toc312678017"/>
      <w:bookmarkStart w:id="189" w:name="_Toc304295551"/>
      <w:bookmarkStart w:id="190" w:name="_Toc300934973"/>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296891207"/>
      <w:bookmarkStart w:id="193" w:name="_Toc297123527"/>
      <w:bookmarkStart w:id="194" w:name="_Toc297048353"/>
      <w:bookmarkStart w:id="195" w:name="_Toc292559877"/>
      <w:bookmarkStart w:id="196" w:name="_Toc303539136"/>
      <w:bookmarkStart w:id="197" w:name="_Toc280868654"/>
      <w:bookmarkStart w:id="198" w:name="_Toc304295556"/>
      <w:bookmarkStart w:id="199" w:name="_Toc296944506"/>
      <w:bookmarkStart w:id="200" w:name="_Toc312677493"/>
      <w:bookmarkStart w:id="201" w:name="_Toc300934979"/>
      <w:bookmarkStart w:id="202" w:name="_Toc296890995"/>
      <w:bookmarkStart w:id="203" w:name="_Toc296503167"/>
      <w:bookmarkStart w:id="204" w:name="_Toc297216186"/>
      <w:bookmarkStart w:id="205" w:name="_Toc312678019"/>
      <w:bookmarkStart w:id="206" w:name="_Toc292559372"/>
      <w:bookmarkStart w:id="207" w:name="_Toc296347166"/>
      <w:bookmarkStart w:id="208" w:name="_Toc296346668"/>
      <w:bookmarkStart w:id="209" w:name="_Toc297120467"/>
      <w:bookmarkStart w:id="210" w:name="_Toc280868655"/>
      <w:bookmarkStart w:id="211" w:name="_Toc267251424"/>
      <w:bookmarkStart w:id="212" w:name="_Toc280868656"/>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878"/>
      <w:bookmarkStart w:id="214" w:name="_Toc292559373"/>
      <w:bookmarkStart w:id="215" w:name="_Toc312677494"/>
      <w:bookmarkStart w:id="216" w:name="_Toc300934980"/>
      <w:bookmarkStart w:id="217" w:name="_Toc297123528"/>
      <w:bookmarkStart w:id="218" w:name="_Toc296346669"/>
      <w:bookmarkStart w:id="219" w:name="_Toc304295557"/>
      <w:bookmarkStart w:id="220" w:name="_Toc297048354"/>
      <w:bookmarkStart w:id="221" w:name="_Toc296944507"/>
      <w:bookmarkStart w:id="222" w:name="_Toc297120468"/>
      <w:bookmarkStart w:id="223" w:name="_Toc303539137"/>
      <w:bookmarkStart w:id="224" w:name="_Toc297216187"/>
      <w:bookmarkStart w:id="225" w:name="_Toc296347167"/>
      <w:bookmarkStart w:id="226" w:name="_Toc296503168"/>
      <w:bookmarkStart w:id="227" w:name="_Toc318581173"/>
      <w:bookmarkStart w:id="228" w:name="_Toc296890996"/>
      <w:bookmarkStart w:id="229" w:name="_Toc296891208"/>
      <w:bookmarkStart w:id="230" w:name="_Toc312678020"/>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312677495"/>
      <w:bookmarkStart w:id="233" w:name="_Toc300934982"/>
      <w:bookmarkStart w:id="234" w:name="_Toc297123533"/>
      <w:bookmarkStart w:id="235" w:name="_Toc297216192"/>
      <w:bookmarkStart w:id="236" w:name="_Toc312678021"/>
      <w:bookmarkStart w:id="237" w:name="_Toc303539139"/>
      <w:bookmarkStart w:id="238" w:name="_Toc304295559"/>
      <w:bookmarkStart w:id="239" w:name="_Toc296891213"/>
      <w:bookmarkStart w:id="240" w:name="_Toc296347172"/>
      <w:bookmarkStart w:id="241" w:name="_Toc292559378"/>
      <w:bookmarkStart w:id="242" w:name="_Toc296503173"/>
      <w:bookmarkStart w:id="243" w:name="_Toc296891001"/>
      <w:bookmarkStart w:id="244" w:name="_Toc297120473"/>
      <w:bookmarkStart w:id="245" w:name="_Toc267251427"/>
      <w:bookmarkStart w:id="246" w:name="_Toc296944512"/>
      <w:bookmarkStart w:id="247" w:name="_Toc292559883"/>
      <w:bookmarkStart w:id="248" w:name="_Toc297048359"/>
      <w:bookmarkStart w:id="249" w:name="_Toc296346674"/>
      <w:bookmarkStart w:id="250" w:name="_Toc267251428"/>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303539140"/>
      <w:bookmarkStart w:id="252" w:name="_Toc304295560"/>
      <w:bookmarkStart w:id="253" w:name="_Toc300934983"/>
      <w:bookmarkStart w:id="254" w:name="_Toc312678022"/>
      <w:bookmarkStart w:id="255" w:name="_Toc297216193"/>
      <w:bookmarkStart w:id="256" w:name="_Toc297123534"/>
      <w:bookmarkStart w:id="257" w:name="_Toc312677496"/>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297123535"/>
      <w:bookmarkStart w:id="259" w:name="_Toc312678023"/>
      <w:bookmarkStart w:id="260" w:name="_Toc303539141"/>
      <w:bookmarkStart w:id="261" w:name="_Toc304295561"/>
      <w:bookmarkStart w:id="262" w:name="_Toc312677497"/>
      <w:bookmarkStart w:id="263" w:name="_Toc297216194"/>
      <w:bookmarkStart w:id="264" w:name="_Toc300934984"/>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300934985"/>
      <w:bookmarkStart w:id="267" w:name="_Toc312678024"/>
      <w:bookmarkStart w:id="268" w:name="_Toc312677498"/>
      <w:bookmarkStart w:id="269" w:name="_Toc304295562"/>
      <w:bookmarkStart w:id="270" w:name="_Toc297216195"/>
      <w:bookmarkStart w:id="271" w:name="_Toc303539142"/>
      <w:bookmarkStart w:id="272" w:name="_Toc297123536"/>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296944532"/>
      <w:bookmarkStart w:id="275" w:name="_Toc292559903"/>
      <w:bookmarkStart w:id="276" w:name="_Toc303539146"/>
      <w:bookmarkStart w:id="277" w:name="_Toc296503193"/>
      <w:bookmarkStart w:id="278" w:name="_Toc296891021"/>
      <w:bookmarkStart w:id="279" w:name="_Toc304295566"/>
      <w:bookmarkStart w:id="280" w:name="_Toc296891233"/>
      <w:bookmarkStart w:id="281" w:name="_Toc300934989"/>
      <w:bookmarkStart w:id="282" w:name="_Toc297216199"/>
      <w:bookmarkStart w:id="283" w:name="_Toc297120493"/>
      <w:bookmarkStart w:id="284" w:name="_Toc297048379"/>
      <w:bookmarkStart w:id="285" w:name="_Toc297123540"/>
      <w:bookmarkStart w:id="286" w:name="_Toc292559398"/>
      <w:bookmarkStart w:id="287" w:name="_Toc296346694"/>
      <w:bookmarkStart w:id="288" w:name="_Toc296347192"/>
      <w:bookmarkStart w:id="289" w:name="_Toc312678025"/>
      <w:bookmarkStart w:id="290" w:name="_Toc312677499"/>
      <w:bookmarkStart w:id="291" w:name="_Toc267251441"/>
      <w:bookmarkStart w:id="292" w:name="_Toc267251435"/>
      <w:bookmarkStart w:id="293" w:name="_Toc267251437"/>
      <w:bookmarkStart w:id="294" w:name="_Toc267251439"/>
      <w:bookmarkStart w:id="295" w:name="_Toc267251440"/>
      <w:bookmarkStart w:id="296" w:name="_Toc267251433"/>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312677500"/>
      <w:bookmarkStart w:id="299" w:name="_Toc292559399"/>
      <w:bookmarkStart w:id="300" w:name="_Toc296347193"/>
      <w:bookmarkStart w:id="301" w:name="_Toc312678026"/>
      <w:bookmarkStart w:id="302" w:name="_Toc297120494"/>
      <w:bookmarkStart w:id="303" w:name="_Toc296891234"/>
      <w:bookmarkStart w:id="304" w:name="_Toc304295567"/>
      <w:bookmarkStart w:id="305" w:name="_Toc296891022"/>
      <w:bookmarkStart w:id="306" w:name="_Toc297123541"/>
      <w:bookmarkStart w:id="307" w:name="_Toc292559904"/>
      <w:bookmarkStart w:id="308" w:name="_Toc297048380"/>
      <w:bookmarkStart w:id="309" w:name="_Toc296944533"/>
      <w:bookmarkStart w:id="310" w:name="_Toc303539147"/>
      <w:bookmarkStart w:id="311" w:name="_Toc296346695"/>
      <w:bookmarkStart w:id="312" w:name="_Toc300934990"/>
      <w:bookmarkStart w:id="313" w:name="_Toc297216200"/>
      <w:bookmarkStart w:id="314" w:name="_Toc296503194"/>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296891237"/>
      <w:bookmarkStart w:id="316" w:name="_Toc297216203"/>
      <w:bookmarkStart w:id="317" w:name="_Toc296944536"/>
      <w:bookmarkStart w:id="318" w:name="_Toc296891025"/>
      <w:bookmarkStart w:id="319" w:name="_Toc297123544"/>
      <w:bookmarkStart w:id="320" w:name="_Toc292559907"/>
      <w:bookmarkStart w:id="321" w:name="_Toc300934993"/>
      <w:bookmarkStart w:id="322" w:name="_Toc297048383"/>
      <w:bookmarkStart w:id="323" w:name="_Toc296347196"/>
      <w:bookmarkStart w:id="324" w:name="_Toc296346698"/>
      <w:bookmarkStart w:id="325" w:name="_Toc292559402"/>
      <w:bookmarkStart w:id="326" w:name="_Toc297120497"/>
      <w:bookmarkStart w:id="327" w:name="_Toc296503197"/>
      <w:bookmarkStart w:id="328" w:name="_Toc303539150"/>
      <w:bookmarkStart w:id="329" w:name="_Toc304295570"/>
      <w:bookmarkStart w:id="330" w:name="_Toc312677503"/>
      <w:bookmarkStart w:id="331" w:name="_Toc312678029"/>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7123545"/>
      <w:bookmarkStart w:id="333" w:name="_Toc296503203"/>
      <w:bookmarkStart w:id="334" w:name="_Toc296944542"/>
      <w:bookmarkStart w:id="335" w:name="_Toc300934994"/>
      <w:bookmarkStart w:id="336" w:name="_Toc297120503"/>
      <w:bookmarkStart w:id="337" w:name="_Toc296346704"/>
      <w:bookmarkStart w:id="338" w:name="_Toc303539151"/>
      <w:bookmarkStart w:id="339" w:name="_Toc296347202"/>
      <w:bookmarkStart w:id="340" w:name="_Toc297216204"/>
      <w:bookmarkStart w:id="341" w:name="_Toc292559913"/>
      <w:bookmarkStart w:id="342" w:name="_Toc296891031"/>
      <w:bookmarkStart w:id="343" w:name="_Toc297048389"/>
      <w:bookmarkStart w:id="344" w:name="_Toc296891243"/>
      <w:bookmarkStart w:id="345" w:name="_Toc292559408"/>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296346705"/>
      <w:bookmarkStart w:id="347" w:name="_Toc296944543"/>
      <w:bookmarkStart w:id="348" w:name="_Toc292559914"/>
      <w:bookmarkStart w:id="349" w:name="_Toc297123546"/>
      <w:bookmarkStart w:id="350" w:name="_Toc296891244"/>
      <w:bookmarkStart w:id="351" w:name="_Toc296347203"/>
      <w:bookmarkStart w:id="352" w:name="_Toc312678030"/>
      <w:bookmarkStart w:id="353" w:name="_Toc297048390"/>
      <w:bookmarkStart w:id="354" w:name="_Toc297216205"/>
      <w:bookmarkStart w:id="355" w:name="_Toc296503204"/>
      <w:bookmarkStart w:id="356" w:name="_Toc292559409"/>
      <w:bookmarkStart w:id="357" w:name="_Toc296891032"/>
      <w:bookmarkStart w:id="358" w:name="_Toc318581175"/>
      <w:bookmarkStart w:id="359" w:name="_Toc312677504"/>
      <w:bookmarkStart w:id="360" w:name="_Toc300934995"/>
      <w:bookmarkStart w:id="361" w:name="_Toc297120504"/>
      <w:bookmarkStart w:id="362" w:name="_Toc304295571"/>
      <w:bookmarkStart w:id="363" w:name="_Toc303539152"/>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312678033"/>
      <w:bookmarkStart w:id="365" w:name="_Toc292559404"/>
      <w:bookmarkStart w:id="366" w:name="_Toc297123548"/>
      <w:bookmarkStart w:id="367" w:name="_Toc312677507"/>
      <w:bookmarkStart w:id="368" w:name="_Toc297048385"/>
      <w:bookmarkStart w:id="369" w:name="_Toc304295574"/>
      <w:bookmarkStart w:id="370" w:name="_Toc297216207"/>
      <w:bookmarkStart w:id="371" w:name="_Toc296891239"/>
      <w:bookmarkStart w:id="372" w:name="_Toc296347198"/>
      <w:bookmarkStart w:id="373" w:name="_Toc296944538"/>
      <w:bookmarkStart w:id="374" w:name="_Toc296346700"/>
      <w:bookmarkStart w:id="375" w:name="_Toc297120499"/>
      <w:bookmarkStart w:id="376" w:name="_Toc292559909"/>
      <w:bookmarkStart w:id="377" w:name="_Toc303539154"/>
      <w:bookmarkStart w:id="378" w:name="_Toc296503199"/>
      <w:bookmarkStart w:id="379" w:name="_Toc296891027"/>
      <w:bookmarkStart w:id="380" w:name="_Toc300934997"/>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8581176"/>
      <w:bookmarkStart w:id="382" w:name="_Toc312677508"/>
      <w:bookmarkStart w:id="383" w:name="_Toc312678034"/>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2678035"/>
      <w:bookmarkStart w:id="385" w:name="_Toc318581177"/>
      <w:bookmarkStart w:id="386" w:name="_Toc312677509"/>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cs="宋体"/>
          <w:b w:val="0"/>
          <w:bCs/>
          <w:kern w:val="2"/>
          <w:sz w:val="24"/>
          <w:lang w:val="en-US" w:eastAsia="zh-CN"/>
        </w:rPr>
        <w:t>响应</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7048387"/>
      <w:bookmarkStart w:id="389" w:name="_Toc296346702"/>
      <w:bookmarkStart w:id="390" w:name="_Toc296944540"/>
      <w:bookmarkStart w:id="391" w:name="_Toc297120501"/>
      <w:bookmarkStart w:id="392" w:name="_Toc296347200"/>
      <w:bookmarkStart w:id="393" w:name="_Toc312678039"/>
      <w:bookmarkStart w:id="394" w:name="_Toc296891241"/>
      <w:bookmarkStart w:id="395" w:name="_Toc297216209"/>
      <w:bookmarkStart w:id="396" w:name="_Toc300935000"/>
      <w:bookmarkStart w:id="397" w:name="_Toc296503201"/>
      <w:bookmarkStart w:id="398" w:name="_Toc304295577"/>
      <w:bookmarkStart w:id="399" w:name="_Toc292559406"/>
      <w:bookmarkStart w:id="400" w:name="_Toc292559911"/>
      <w:bookmarkStart w:id="401" w:name="_Toc303539157"/>
      <w:bookmarkStart w:id="402" w:name="_Toc297123550"/>
      <w:bookmarkStart w:id="403" w:name="_Toc296891029"/>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2559915"/>
      <w:bookmarkStart w:id="405" w:name="_Toc297120505"/>
      <w:bookmarkStart w:id="406" w:name="_Toc292559410"/>
      <w:bookmarkStart w:id="407" w:name="_Toc296503205"/>
      <w:bookmarkStart w:id="408" w:name="_Toc296891245"/>
      <w:bookmarkStart w:id="409" w:name="_Toc296347204"/>
      <w:bookmarkStart w:id="410" w:name="_Toc296346706"/>
      <w:bookmarkStart w:id="411" w:name="_Toc296891033"/>
      <w:bookmarkStart w:id="412" w:name="_Toc297048391"/>
      <w:bookmarkStart w:id="413" w:name="_Toc296944544"/>
      <w:bookmarkStart w:id="414" w:name="_Toc351203644"/>
      <w:bookmarkStart w:id="415" w:name="_Toc297216211"/>
      <w:bookmarkStart w:id="416" w:name="_Toc304295579"/>
      <w:bookmarkStart w:id="417" w:name="_Toc300935002"/>
      <w:bookmarkStart w:id="418" w:name="_Toc303539159"/>
      <w:bookmarkStart w:id="419" w:name="_Toc297123552"/>
      <w:bookmarkStart w:id="420" w:name="_Toc312678040"/>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92559916"/>
      <w:bookmarkStart w:id="422" w:name="_Toc267251461"/>
      <w:bookmarkStart w:id="423" w:name="_Toc292559411"/>
      <w:bookmarkStart w:id="424" w:name="_Toc297120506"/>
      <w:bookmarkStart w:id="425" w:name="_Toc296347205"/>
      <w:bookmarkStart w:id="426" w:name="_Toc296891034"/>
      <w:bookmarkStart w:id="427" w:name="_Toc297048392"/>
      <w:bookmarkStart w:id="428" w:name="_Toc296503206"/>
      <w:bookmarkStart w:id="429" w:name="_Toc296891246"/>
      <w:bookmarkStart w:id="430" w:name="_Toc296346707"/>
      <w:bookmarkStart w:id="431" w:name="_Toc296944545"/>
      <w:bookmarkStart w:id="432" w:name="_Toc303539160"/>
      <w:bookmarkStart w:id="433" w:name="_Toc297216212"/>
      <w:bookmarkStart w:id="434" w:name="_Toc312678041"/>
      <w:bookmarkStart w:id="435" w:name="_Toc297123553"/>
      <w:bookmarkStart w:id="436" w:name="_Toc304295580"/>
      <w:bookmarkStart w:id="437" w:name="_Toc300935003"/>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cs="宋体"/>
          <w:b w:val="0"/>
          <w:bCs/>
          <w:sz w:val="24"/>
          <w:u w:val="single"/>
          <w:lang w:val="en-US" w:eastAsia="zh-CN"/>
        </w:rPr>
        <w:t>招标</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3"/>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303539161"/>
      <w:bookmarkStart w:id="439" w:name="_Toc312678042"/>
      <w:bookmarkStart w:id="440" w:name="_Toc300935004"/>
      <w:bookmarkStart w:id="441" w:name="_Toc297216213"/>
      <w:bookmarkStart w:id="442" w:name="_Toc304295581"/>
      <w:bookmarkStart w:id="443" w:name="_Toc297123554"/>
      <w:bookmarkStart w:id="444" w:name="_Toc292559917"/>
      <w:bookmarkStart w:id="445" w:name="_Toc296944546"/>
      <w:bookmarkStart w:id="446" w:name="_Toc296891035"/>
      <w:bookmarkStart w:id="447" w:name="_Toc297048393"/>
      <w:bookmarkStart w:id="448" w:name="_Toc296891247"/>
      <w:bookmarkStart w:id="449" w:name="_Toc292559412"/>
      <w:bookmarkStart w:id="450" w:name="_Toc296346708"/>
      <w:bookmarkStart w:id="451" w:name="_Toc296347206"/>
      <w:bookmarkStart w:id="452" w:name="_Toc296503207"/>
      <w:bookmarkStart w:id="453" w:name="_Toc297120507"/>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陕西省建设工</w:t>
      </w:r>
      <w:r>
        <w:rPr>
          <w:rFonts w:hint="eastAsia" w:ascii="宋体" w:hAnsi="宋体" w:cs="宋体"/>
          <w:b w:val="0"/>
          <w:bCs/>
          <w:kern w:val="2"/>
          <w:sz w:val="24"/>
          <w:u w:val="single"/>
          <w:lang w:val="en-US" w:eastAsia="zh-CN"/>
        </w:rPr>
        <w:t>程</w:t>
      </w:r>
      <w:r>
        <w:rPr>
          <w:rFonts w:hint="eastAsia" w:ascii="宋体" w:hAnsi="宋体" w:eastAsia="宋体" w:cs="宋体"/>
          <w:b w:val="0"/>
          <w:bCs/>
          <w:kern w:val="2"/>
          <w:sz w:val="24"/>
          <w:u w:val="single"/>
          <w:lang w:eastAsia="zh-CN"/>
        </w:rPr>
        <w:t>工</w:t>
      </w:r>
      <w:r>
        <w:rPr>
          <w:rFonts w:hint="eastAsia" w:ascii="宋体" w:hAnsi="宋体" w:eastAsia="宋体" w:cs="宋体"/>
          <w:b w:val="0"/>
          <w:bCs/>
          <w:kern w:val="2"/>
          <w:sz w:val="24"/>
          <w:u w:val="single"/>
        </w:rPr>
        <w:t>程量清单计价规则（2009）</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6891039"/>
      <w:bookmarkStart w:id="455" w:name="_Toc296944550"/>
      <w:bookmarkStart w:id="456" w:name="_Toc297123556"/>
      <w:bookmarkStart w:id="457" w:name="_Toc296891251"/>
      <w:bookmarkStart w:id="458" w:name="_Toc297120511"/>
      <w:bookmarkStart w:id="459" w:name="_Toc296347210"/>
      <w:bookmarkStart w:id="460" w:name="_Toc300935006"/>
      <w:bookmarkStart w:id="461" w:name="_Toc296346712"/>
      <w:bookmarkStart w:id="462" w:name="_Toc292559921"/>
      <w:bookmarkStart w:id="463" w:name="_Toc296503211"/>
      <w:bookmarkStart w:id="464" w:name="_Toc297048397"/>
      <w:bookmarkStart w:id="465" w:name="_Toc297216215"/>
      <w:bookmarkStart w:id="466" w:name="_Toc303539163"/>
      <w:bookmarkStart w:id="467" w:name="_Toc292559416"/>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p>
    <w:p w14:paraId="6EF568D6">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rPr>
        <w:t>进度款计算时，暂列金额部分、暂估价部分（即发包人划定分包及划定供应单位的款项）不作阶段支付的计算基数；新增工程量和变更项目的工程量在进度款中暂不予计算，统一在结算时计算支付。</w:t>
      </w:r>
    </w:p>
    <w:p w14:paraId="1BD901E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u w:val="single"/>
        </w:rPr>
        <w:t>由于其它零星项目、总包服务费所需增加的支付款项，统一在结算时支付。</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297123564"/>
      <w:bookmarkStart w:id="470" w:name="_Toc292559424"/>
      <w:bookmarkStart w:id="471" w:name="_Toc292559929"/>
      <w:bookmarkStart w:id="472" w:name="_Toc312678053"/>
      <w:bookmarkStart w:id="473" w:name="_Toc297216223"/>
      <w:bookmarkStart w:id="474" w:name="_Toc300935015"/>
      <w:bookmarkStart w:id="475" w:name="_Toc297048405"/>
      <w:bookmarkStart w:id="476" w:name="_Toc296346720"/>
      <w:bookmarkStart w:id="477" w:name="_Toc304295593"/>
      <w:bookmarkStart w:id="478" w:name="_Toc296891047"/>
      <w:bookmarkStart w:id="479" w:name="_Toc297120519"/>
      <w:bookmarkStart w:id="480" w:name="_Toc296347218"/>
      <w:bookmarkStart w:id="481" w:name="_Toc296891259"/>
      <w:bookmarkStart w:id="482" w:name="_Toc296944558"/>
      <w:bookmarkStart w:id="483" w:name="_Toc296503219"/>
      <w:bookmarkStart w:id="484" w:name="_Toc303539172"/>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292559428"/>
      <w:bookmarkStart w:id="486" w:name="_Toc297123565"/>
      <w:bookmarkStart w:id="487" w:name="_Toc300935016"/>
      <w:bookmarkStart w:id="488" w:name="_Toc312678056"/>
      <w:bookmarkStart w:id="489" w:name="_Toc297048409"/>
      <w:bookmarkStart w:id="490" w:name="_Toc296346724"/>
      <w:bookmarkStart w:id="491" w:name="_Toc296347222"/>
      <w:bookmarkStart w:id="492" w:name="_Toc297120523"/>
      <w:bookmarkStart w:id="493" w:name="_Toc296503223"/>
      <w:bookmarkStart w:id="494" w:name="_Toc292559933"/>
      <w:bookmarkStart w:id="495" w:name="_Toc296891263"/>
      <w:bookmarkStart w:id="496" w:name="_Toc304295596"/>
      <w:bookmarkStart w:id="497" w:name="_Toc297216224"/>
      <w:bookmarkStart w:id="498" w:name="_Toc296944562"/>
      <w:bookmarkStart w:id="499" w:name="_Toc296891051"/>
      <w:bookmarkStart w:id="500" w:name="_Toc303539173"/>
      <w:bookmarkStart w:id="501" w:name="_Toc267251474"/>
      <w:bookmarkStart w:id="502" w:name="_Toc267251473"/>
      <w:bookmarkStart w:id="503" w:name="_Toc267251475"/>
      <w:bookmarkStart w:id="504" w:name="_Toc267251472"/>
      <w:bookmarkStart w:id="505" w:name="_Toc267251471"/>
      <w:bookmarkStart w:id="506" w:name="_Toc267251476"/>
      <w:bookmarkStart w:id="507" w:name="_Toc267251470"/>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2"/>
      <w:bookmarkStart w:id="518" w:name="_Toc267251484"/>
      <w:bookmarkStart w:id="519" w:name="_Toc267251485"/>
      <w:bookmarkStart w:id="520" w:name="_Toc267251486"/>
      <w:bookmarkStart w:id="521" w:name="_Toc267251489"/>
      <w:bookmarkStart w:id="522" w:name="_Toc267251490"/>
      <w:bookmarkStart w:id="523" w:name="_Toc267251488"/>
      <w:bookmarkStart w:id="524" w:name="_Toc267251491"/>
      <w:bookmarkStart w:id="525" w:name="_Toc267251496"/>
      <w:bookmarkStart w:id="526" w:name="_Toc267251497"/>
      <w:bookmarkStart w:id="527" w:name="_Toc267251501"/>
      <w:bookmarkStart w:id="528" w:name="_Toc267251495"/>
      <w:bookmarkStart w:id="529" w:name="_Toc267251502"/>
      <w:bookmarkStart w:id="530" w:name="_Toc267251499"/>
      <w:bookmarkStart w:id="531" w:name="_Toc267251503"/>
      <w:bookmarkStart w:id="532" w:name="_Toc267251494"/>
      <w:bookmarkStart w:id="533" w:name="_Toc267251498"/>
      <w:bookmarkStart w:id="534" w:name="_Toc267251493"/>
      <w:bookmarkStart w:id="535" w:name="_Toc267251492"/>
      <w:bookmarkStart w:id="536" w:name="_Toc267251506"/>
      <w:bookmarkStart w:id="537" w:name="_Toc267251504"/>
      <w:bookmarkStart w:id="538" w:name="_Toc267251507"/>
      <w:bookmarkStart w:id="539" w:name="_Toc267251508"/>
      <w:bookmarkStart w:id="540" w:name="_Toc267251509"/>
      <w:bookmarkStart w:id="541" w:name="_Toc267251514"/>
      <w:bookmarkStart w:id="542" w:name="_Toc267251510"/>
      <w:bookmarkStart w:id="543" w:name="_Toc267251511"/>
      <w:bookmarkStart w:id="544" w:name="_Toc267251515"/>
      <w:bookmarkStart w:id="545" w:name="_Toc267251513"/>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3"/>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1255B5F9">
      <w:pPr>
        <w:widowControl/>
        <w:spacing w:line="460" w:lineRule="exact"/>
        <w:jc w:val="left"/>
        <w:rPr>
          <w:rFonts w:hint="eastAsia" w:ascii="宋体" w:hAnsi="宋体" w:eastAsia="宋体" w:cs="宋体"/>
          <w:b w:val="0"/>
          <w:bCs/>
          <w:sz w:val="24"/>
        </w:rPr>
        <w:sectPr>
          <w:footerReference r:id="rId4" w:type="first"/>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96346726"/>
      <w:bookmarkStart w:id="554" w:name="_Toc296944564"/>
      <w:bookmarkStart w:id="555" w:name="_Toc296891053"/>
      <w:bookmarkStart w:id="556" w:name="_Toc296503225"/>
      <w:bookmarkStart w:id="557" w:name="_Toc267261692"/>
      <w:bookmarkStart w:id="558" w:name="_Toc296347224"/>
      <w:bookmarkStart w:id="559" w:name="_Toc296891265"/>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3"/>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3"/>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3"/>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3"/>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3"/>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3"/>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3"/>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3"/>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3"/>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3"/>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3"/>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891266"/>
      <w:bookmarkStart w:id="561" w:name="_Toc296891054"/>
      <w:bookmarkStart w:id="562" w:name="_Toc267261693"/>
      <w:bookmarkStart w:id="563" w:name="_Toc296944565"/>
      <w:bookmarkStart w:id="564" w:name="_Toc296503226"/>
      <w:bookmarkStart w:id="565" w:name="_Toc296347225"/>
      <w:bookmarkStart w:id="566" w:name="_Toc296346727"/>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12</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保修费用由造成质量缺陷的责任方承担。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68CF8F3D">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sz w:val="24"/>
        </w:rPr>
      </w:pPr>
      <w:r>
        <w:rPr>
          <w:rFonts w:hint="eastAsia" w:ascii="宋体" w:hAnsi="宋体"/>
          <w:sz w:val="24"/>
        </w:rPr>
        <w:t>1．本工程质量保修金为工程结算价款的</w:t>
      </w:r>
      <w:r>
        <w:rPr>
          <w:rFonts w:hint="eastAsia" w:ascii="宋体" w:hAnsi="宋体"/>
          <w:sz w:val="24"/>
          <w:u w:val="single"/>
          <w:lang w:val="en-US" w:eastAsia="zh-CN"/>
        </w:rPr>
        <w:t xml:space="preserve">    </w:t>
      </w:r>
      <w:r>
        <w:rPr>
          <w:rFonts w:hint="eastAsia" w:ascii="宋体" w:hAnsi="宋体"/>
          <w:sz w:val="24"/>
        </w:rPr>
        <w:t>％。</w:t>
      </w:r>
    </w:p>
    <w:p w14:paraId="21B2CAC1">
      <w:pPr>
        <w:keepNext w:val="0"/>
        <w:keepLines w:val="0"/>
        <w:pageBreakBefore w:val="0"/>
        <w:widowControl/>
        <w:kinsoku/>
        <w:wordWrap/>
        <w:overflowPunct/>
        <w:topLinePunct w:val="0"/>
        <w:autoSpaceDE/>
        <w:autoSpaceDN/>
        <w:bidi w:val="0"/>
        <w:adjustRightInd/>
        <w:snapToGrid w:val="0"/>
        <w:spacing w:line="500" w:lineRule="exact"/>
        <w:ind w:firstLine="480" w:firstLineChars="200"/>
        <w:textAlignment w:val="auto"/>
        <w:outlineLvl w:val="9"/>
        <w:rPr>
          <w:rFonts w:hint="eastAsia" w:ascii="宋体" w:hAnsi="宋体"/>
          <w:sz w:val="24"/>
        </w:rPr>
      </w:pPr>
      <w:r>
        <w:rPr>
          <w:rFonts w:hint="eastAsia" w:ascii="宋体" w:hAnsi="宋体"/>
          <w:sz w:val="24"/>
        </w:rPr>
        <w:t>2.本工程双方约定承包人向发包人支付工程质量保修金金额为</w:t>
      </w:r>
      <w:r>
        <w:rPr>
          <w:rFonts w:hint="eastAsia" w:ascii="宋体" w:hAnsi="宋体"/>
          <w:sz w:val="24"/>
          <w:u w:val="single"/>
        </w:rPr>
        <w:t xml:space="preserve">            </w:t>
      </w:r>
      <w:r>
        <w:rPr>
          <w:rFonts w:hint="eastAsia" w:ascii="宋体" w:hAnsi="宋体"/>
          <w:sz w:val="24"/>
        </w:rPr>
        <w:t>（大写）。质量保修金不计利息。</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spacing w:line="360" w:lineRule="auto"/>
        <w:ind w:firstLine="480" w:firstLineChars="200"/>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75648" behindDoc="0" locked="0" layoutInCell="1" allowOverlap="1">
                <wp:simplePos x="0" y="0"/>
                <wp:positionH relativeFrom="column">
                  <wp:posOffset>3684270</wp:posOffset>
                </wp:positionH>
                <wp:positionV relativeFrom="paragraph">
                  <wp:posOffset>182245</wp:posOffset>
                </wp:positionV>
                <wp:extent cx="123825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1238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0.1pt;margin-top:14.35pt;height:0.05pt;width:97.5pt;z-index:251675648;mso-width-relative:page;mso-height-relative:page;" filled="f" stroked="t" coordsize="21600,21600" o:gfxdata="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rMMvs1gAAAAkBAAAPAAAAAAAAAAEAIAAAACIAAABkcnMvZG93bnJldi54bWxQSwEC&#10;FAAUAAAACACHTuJAO9XYQfYBAADm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p>
    <w:p w14:paraId="7475784B">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3265170</wp:posOffset>
                </wp:positionH>
                <wp:positionV relativeFrom="paragraph">
                  <wp:posOffset>218440</wp:posOffset>
                </wp:positionV>
                <wp:extent cx="168592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7.2pt;height:0.05pt;width:132.75pt;z-index:251676672;mso-width-relative:page;mso-height-relative:page;" filled="f" stroked="t" coordsize="21600,21600" o:gfxdata="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74gc2AAAAAkBAAAPAAAAAAAAAAEAIAAAACIAAABkcnMvZG93bnJldi54bWxQSwEC&#10;FAAUAAAACACHTuJA4SfdSf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p>
    <w:p w14:paraId="1238AAFC">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4017645</wp:posOffset>
                </wp:positionH>
                <wp:positionV relativeFrom="paragraph">
                  <wp:posOffset>226060</wp:posOffset>
                </wp:positionV>
                <wp:extent cx="9334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9334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6.35pt;margin-top:17.8pt;height:0.05pt;width:73.5pt;z-index:251677696;mso-width-relative:page;mso-height-relative:page;" filled="f" stroked="t" coordsize="21600,21600" o:gfxdata="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DZ9z5sBSw+8+&#10;fvvx4fPP759ovfv6hc2zSH3AmmJv3DqedhjWMTM+tNHmP3FhhyLs8SysOiQm6PD5bPZ0TpILcl3N&#10;CmB1fzNETC+VtywbDTfaZdJQw/4VJspGob9D8rFxrCfI+ZQqFkAT2FLnybSBWKDblrvojZa32ph8&#10;A+N2c2Mi20OegvJlToT7V1hOsgLshrjiGuajUyBfOMnSMZA+jp4FzyVYJTkzil5RtggQ6gTaXBJJ&#10;qY2jCrKsg5DZ2nh5pG7sQtTbjpSYlCqzh7pf6j1Nah6vP/cF6f51L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GQ9xdcAAAAJAQAADwAAAAAAAAABACAAAAAiAAAAZHJzL2Rvd25yZXYueG1sUEsB&#10;AhQAFAAAAAgAh07iQNiPSgT2AQAA5Q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3979545</wp:posOffset>
                </wp:positionH>
                <wp:positionV relativeFrom="paragraph">
                  <wp:posOffset>233680</wp:posOffset>
                </wp:positionV>
                <wp:extent cx="1019175"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1019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3.35pt;margin-top:18.4pt;height:0.05pt;width:80.25pt;z-index:251678720;mso-width-relative:page;mso-height-relative:page;" filled="f" stroked="t" coordsize="21600,21600" o:gfxdata="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yO2tcAAAAJAQAADwAAAAAAAAABACAAAAAiAAAAZHJzL2Rvd25yZXYueG1sUEsB&#10;AhQAFAAAAAgAh07iQOrihm3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p>
    <w:p w14:paraId="4A25BFB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3217545</wp:posOffset>
                </wp:positionH>
                <wp:positionV relativeFrom="paragraph">
                  <wp:posOffset>241300</wp:posOffset>
                </wp:positionV>
                <wp:extent cx="178117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178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3.35pt;margin-top:19pt;height:0.05pt;width:140.25pt;z-index:251679744;mso-width-relative:page;mso-height-relative:page;" filled="f" stroked="t" coordsize="21600,21600" o:gfxdata="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DILltcAAAAJAQAADwAAAAAAAAABACAAAAAiAAAAZHJzL2Rvd25yZXYueG1sUEsB&#10;AhQAFAAAAAgAh07iQN6v37T2AQAA5g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p>
    <w:p w14:paraId="50EA62A8">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3265170</wp:posOffset>
                </wp:positionH>
                <wp:positionV relativeFrom="paragraph">
                  <wp:posOffset>229870</wp:posOffset>
                </wp:positionV>
                <wp:extent cx="17526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752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8.1pt;height:0.05pt;width:138pt;z-index:251680768;mso-width-relative:page;mso-height-relative:page;" filled="f" stroked="t" coordsize="21600,21600" o:gfxdata="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g9oWTWAAAACQEAAA8AAAAAAAAAAQAgAAAAIgAAAGRycy9kb3ducmV2LnhtbFBLAQIU&#10;ABQAAAAIAIdO4kAPuzfY9QEAAOY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p>
    <w:p w14:paraId="2D9E07C6">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3379470</wp:posOffset>
                </wp:positionH>
                <wp:positionV relativeFrom="paragraph">
                  <wp:posOffset>227965</wp:posOffset>
                </wp:positionV>
                <wp:extent cx="1685925"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1pt;margin-top:17.95pt;height:0.05pt;width:132.75pt;z-index:251681792;mso-width-relative:page;mso-height-relative:page;" filled="f" stroked="t" coordsize="21600,21600" o:gfxdata="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BxcC2AAAAAkBAAAPAAAAAAAAAAEAIAAAACIAAABkcnMvZG93bnJldi54bWxQSwEC&#10;FAAUAAAACACHTuJARdFkwP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p>
    <w:p w14:paraId="08C0C8E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3205480</wp:posOffset>
                </wp:positionH>
                <wp:positionV relativeFrom="paragraph">
                  <wp:posOffset>217805</wp:posOffset>
                </wp:positionV>
                <wp:extent cx="1838325"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838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4pt;margin-top:17.15pt;height:0.05pt;width:144.75pt;z-index:251682816;mso-width-relative:page;mso-height-relative:page;" filled="f" stroked="t" coordsize="21600,21600" o:gfxdata="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9QmLXAAAACQEAAA8AAAAAAAAAAQAgAAAAIgAAAGRycy9kb3ducmV2LnhtbFBLAQIU&#10;ABQAAAAIAIdO4kC4cL4b9AEAAOg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p>
    <w:p w14:paraId="56D14B22">
      <w:pPr>
        <w:spacing w:line="360" w:lineRule="auto"/>
        <w:ind w:firstLine="480" w:firstLineChars="200"/>
        <w:rPr>
          <w:rFonts w:hint="eastAsia" w:ascii="宋体" w:hAnsi="宋体" w:eastAsia="宋体" w:cs="宋体"/>
          <w:b w:val="0"/>
          <w:bCs/>
          <w:sz w:val="24"/>
          <w:u w:val="single"/>
        </w:rPr>
      </w:pPr>
      <w:r>
        <w:rPr>
          <w:sz w:val="24"/>
        </w:rPr>
        <mc:AlternateContent>
          <mc:Choice Requires="wps">
            <w:drawing>
              <wp:anchor distT="0" distB="0" distL="114300" distR="114300" simplePos="0" relativeHeight="251683840" behindDoc="0" locked="0" layoutInCell="1" allowOverlap="1">
                <wp:simplePos x="0" y="0"/>
                <wp:positionH relativeFrom="column">
                  <wp:posOffset>3388995</wp:posOffset>
                </wp:positionH>
                <wp:positionV relativeFrom="paragraph">
                  <wp:posOffset>243205</wp:posOffset>
                </wp:positionV>
                <wp:extent cx="1733550" cy="635"/>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7335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85pt;margin-top:19.15pt;height:0.05pt;width:136.5pt;z-index:251683840;mso-width-relative:page;mso-height-relative:page;" filled="f" stroked="t" coordsize="21600,21600" o:gfxdata="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1AlzzhxYevG7&#10;j99+fPj88/snWu++fmHkIZn6gDVF37h1PO0wrGPmfGijzX9iww5F2uNZWnVITNDh5OlsNp+T6oJ8&#10;V7OCWN1fDRHTS+Uty0bDjXaZN9Swf4WJ0lHo75B8bBzrG/58PqWaBVATtvT4ZNpARNBty130Rstb&#10;bUy+gXG7uTGR7SE3QvkyKcL9KywnWQF2Q1xxDS3SKZAvnGTpGEghR5PBcwlWSc6MokHKFgFCnUCb&#10;SyIptXFUQdZ1UDJbGy+P9CC7EPW2IyUmpcrsoQYo9Z6aNXfYn/uCdD+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QFJYh1wAAAAkBAAAPAAAAAAAAAAEAIAAAACIAAABkcnMvZG93bnJldi54bWxQ&#10;SwECFAAUAAAACACHTuJAVTWB3v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3"/>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3"/>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3"/>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3"/>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3"/>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3"/>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3"/>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3"/>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3"/>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3"/>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3"/>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3"/>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3"/>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3"/>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3"/>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96944566"/>
      <w:bookmarkStart w:id="568" w:name="_Toc267261698"/>
      <w:bookmarkStart w:id="569" w:name="_Toc296346728"/>
      <w:bookmarkStart w:id="570" w:name="_Toc296347226"/>
      <w:bookmarkStart w:id="571" w:name="_Toc296503227"/>
      <w:bookmarkStart w:id="572" w:name="_Toc296891267"/>
      <w:bookmarkStart w:id="573" w:name="_Toc296891055"/>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3"/>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3"/>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3"/>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3"/>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3"/>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3"/>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3"/>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3"/>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3"/>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3"/>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3"/>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3"/>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3"/>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3"/>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3"/>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3"/>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3"/>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3"/>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3"/>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96891056"/>
      <w:bookmarkStart w:id="575" w:name="_Toc296503228"/>
      <w:bookmarkStart w:id="576" w:name="_Toc296347227"/>
      <w:bookmarkStart w:id="577" w:name="_Toc296891268"/>
      <w:bookmarkStart w:id="578" w:name="_Toc296346729"/>
      <w:bookmarkStart w:id="579" w:name="_Toc267261699"/>
      <w:bookmarkStart w:id="580" w:name="_Toc296944567"/>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3"/>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3"/>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3"/>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895D84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3"/>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3"/>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3"/>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43B91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3"/>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3"/>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A122823">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3"/>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3"/>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3"/>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3"/>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3"/>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3"/>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3"/>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3"/>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3"/>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86E51BC">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3"/>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3"/>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3"/>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3"/>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3"/>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3"/>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891057"/>
      <w:bookmarkStart w:id="583" w:name="_Toc296891269"/>
      <w:bookmarkStart w:id="584" w:name="_Toc296346730"/>
      <w:bookmarkStart w:id="585" w:name="_Toc296944568"/>
      <w:bookmarkStart w:id="586" w:name="_Toc296347228"/>
      <w:bookmarkStart w:id="587" w:name="_Toc296503229"/>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sz w:val="24"/>
        </w:rPr>
        <mc:AlternateContent>
          <mc:Choice Requires="wps">
            <w:drawing>
              <wp:anchor distT="0" distB="0" distL="114300" distR="114300" simplePos="0" relativeHeight="251684864" behindDoc="0" locked="0" layoutInCell="1" allowOverlap="1">
                <wp:simplePos x="0" y="0"/>
                <wp:positionH relativeFrom="column">
                  <wp:posOffset>2484120</wp:posOffset>
                </wp:positionH>
                <wp:positionV relativeFrom="paragraph">
                  <wp:posOffset>213360</wp:posOffset>
                </wp:positionV>
                <wp:extent cx="2619375" cy="63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6pt;margin-top:16.8pt;height:0.05pt;width:206.25pt;z-index:251684864;mso-width-relative:page;mso-height-relative:page;" filled="f" stroked="t" coordsize="21600,21600" o:gfxdata="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Eu4mdYAAAAJAQAADwAAAAAAAAABACAAAAAiAAAAZHJzL2Rvd25yZXYueG1sUEsB&#10;AhQAFAAAAAgAh07iQKwTLur3AQAA6AMAAA4AAAAAAAAAAQAgAAAAJQEAAGRycy9lMm9Eb2MueG1s&#10;UEsFBgAAAAAGAAYAWQEAAI4FAAAAAA==&#10;">
                <v:fill on="f" focussize="0,0"/>
                <v:stroke color="#000000" joinstyle="round"/>
                <v:imagedata o:title=""/>
                <o:lock v:ext="edit" aspectratio="f"/>
              </v:line>
            </w:pict>
          </mc:Fallback>
        </mc:AlternateContent>
      </w:r>
      <w:r>
        <w:rPr>
          <w:rFonts w:hint="eastAsia" w:ascii="宋体" w:hAnsi="宋体"/>
          <w:sz w:val="24"/>
        </w:rPr>
        <w:t>邮政编码：</w:t>
      </w:r>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sz w:val="24"/>
        </w:rPr>
        <mc:AlternateContent>
          <mc:Choice Requires="wps">
            <w:drawing>
              <wp:anchor distT="0" distB="0" distL="114300" distR="114300" simplePos="0" relativeHeight="251685888" behindDoc="0" locked="0" layoutInCell="1" allowOverlap="1">
                <wp:simplePos x="0" y="0"/>
                <wp:positionH relativeFrom="column">
                  <wp:posOffset>2493645</wp:posOffset>
                </wp:positionH>
                <wp:positionV relativeFrom="paragraph">
                  <wp:posOffset>230505</wp:posOffset>
                </wp:positionV>
                <wp:extent cx="2619375"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35pt;margin-top:18.15pt;height:0.05pt;width:206.25pt;z-index:251685888;mso-width-relative:page;mso-height-relative:page;" filled="f" stroked="t" coordsize="21600,21600" o:gfxdata="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QnV5dcAAAAJAQAADwAAAAAAAAABACAAAAAiAAAAZHJzL2Rvd25yZXYueG1sUEsB&#10;AhQAFAAAAAgAh07iQOdGc2P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sz w:val="24"/>
        </w:rPr>
        <mc:AlternateContent>
          <mc:Choice Requires="wps">
            <w:drawing>
              <wp:anchor distT="0" distB="0" distL="114300" distR="114300" simplePos="0" relativeHeight="251686912" behindDoc="0" locked="0" layoutInCell="1" allowOverlap="1">
                <wp:simplePos x="0" y="0"/>
                <wp:positionH relativeFrom="column">
                  <wp:posOffset>2503170</wp:posOffset>
                </wp:positionH>
                <wp:positionV relativeFrom="paragraph">
                  <wp:posOffset>219075</wp:posOffset>
                </wp:positionV>
                <wp:extent cx="261937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7.1pt;margin-top:17.25pt;height:0.05pt;width:206.25pt;z-index:251686912;mso-width-relative:page;mso-height-relative:page;" filled="f" stroked="t" coordsize="21600,21600" o:gfxdata="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187jXAAAACQEAAA8AAAAAAAAAAQAgAAAAIgAAAGRycy9kb3ducmV2LnhtbFBL&#10;AQIUABQAAAAIAIdO4kCU4ANr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3"/>
        <w:rPr>
          <w:rFonts w:hint="eastAsia" w:ascii="宋体" w:hAnsi="宋体" w:eastAsia="宋体" w:cs="宋体"/>
          <w:b w:val="0"/>
          <w:bCs/>
          <w:sz w:val="24"/>
        </w:rPr>
      </w:pPr>
    </w:p>
    <w:p w14:paraId="682D7B45">
      <w:pPr>
        <w:pStyle w:val="3"/>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3"/>
        <w:rPr>
          <w:rFonts w:hint="eastAsia" w:ascii="宋体" w:hAnsi="宋体" w:eastAsia="宋体" w:cs="宋体"/>
          <w:b w:val="0"/>
          <w:bCs/>
          <w:sz w:val="24"/>
        </w:rPr>
      </w:pPr>
    </w:p>
    <w:p w14:paraId="53FD8B9D">
      <w:pPr>
        <w:pStyle w:val="3"/>
        <w:rPr>
          <w:rFonts w:hint="eastAsia" w:ascii="宋体" w:hAnsi="宋体" w:eastAsia="宋体" w:cs="宋体"/>
          <w:b w:val="0"/>
          <w:bCs/>
          <w:sz w:val="24"/>
        </w:rPr>
      </w:pPr>
    </w:p>
    <w:p w14:paraId="35103073">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3"/>
        <w:rPr>
          <w:rFonts w:hint="eastAsia" w:ascii="宋体" w:hAnsi="宋体" w:eastAsia="宋体" w:cs="宋体"/>
          <w:b w:val="0"/>
          <w:bCs/>
          <w:sz w:val="24"/>
        </w:rPr>
      </w:pPr>
    </w:p>
    <w:p w14:paraId="15E89B71">
      <w:pPr>
        <w:pStyle w:val="3"/>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3"/>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3"/>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3"/>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3"/>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3"/>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3"/>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3"/>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3"/>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3"/>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3"/>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3"/>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3"/>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3"/>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3"/>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3"/>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3"/>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3"/>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3"/>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3"/>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3"/>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3"/>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3"/>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3"/>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3"/>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3"/>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3"/>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3"/>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3"/>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3"/>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3"/>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3"/>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3"/>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3"/>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02905473">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6"/>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3"/>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3"/>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3"/>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3"/>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3"/>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3"/>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3"/>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3"/>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3"/>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3"/>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3"/>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3"/>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3"/>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3"/>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3"/>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3"/>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3"/>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3"/>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3"/>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3"/>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3"/>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3"/>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3"/>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3"/>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3"/>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3"/>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3"/>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3"/>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3"/>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3"/>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3"/>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3"/>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3"/>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3"/>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3"/>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3"/>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3"/>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3"/>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3"/>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3"/>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3"/>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6"/>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blPrEx>
          <w:tblCellMar>
            <w:top w:w="0" w:type="dxa"/>
            <w:left w:w="28" w:type="dxa"/>
            <w:bottom w:w="0" w:type="dxa"/>
            <w:right w:w="28" w:type="dxa"/>
          </w:tblCellMar>
        </w:tblPrEx>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3"/>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3"/>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3"/>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3"/>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3"/>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3"/>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3"/>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3"/>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3"/>
              <w:keepNext/>
              <w:spacing w:line="440" w:lineRule="exact"/>
              <w:ind w:left="63" w:right="63"/>
              <w:outlineLvl w:val="9"/>
              <w:rPr>
                <w:rFonts w:ascii="宋体" w:hAnsi="宋体"/>
                <w:sz w:val="24"/>
              </w:rPr>
            </w:pPr>
          </w:p>
        </w:tc>
      </w:tr>
      <w:tr w14:paraId="1D7B301A">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3"/>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3"/>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3"/>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3"/>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3"/>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3"/>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3"/>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3"/>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3"/>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3"/>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3"/>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3"/>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3"/>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3"/>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3"/>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3"/>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3"/>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3"/>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3"/>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3"/>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3"/>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3"/>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4"/>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7A71F">
                          <w:pPr>
                            <w:pStyle w:val="4"/>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817A71F">
                    <w:pPr>
                      <w:pStyle w:val="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02DC7">
    <w:pPr>
      <w:pStyle w:val="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DD917">
                          <w:pPr>
                            <w:pStyle w:val="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5DD917">
                    <w:pPr>
                      <w:pStyle w:val="4"/>
                    </w:pPr>
                    <w:r>
                      <w:fldChar w:fldCharType="begin"/>
                    </w:r>
                    <w:r>
                      <w:instrText xml:space="preserve"> PAGE  \* MERGEFORMAT </w:instrText>
                    </w:r>
                    <w:r>
                      <w:fldChar w:fldCharType="separate"/>
                    </w:r>
                    <w:r>
                      <w:t>19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0A8168F2"/>
    <w:rsid w:val="136423D4"/>
    <w:rsid w:val="151A5956"/>
    <w:rsid w:val="158521DA"/>
    <w:rsid w:val="23F2475E"/>
    <w:rsid w:val="334212B2"/>
    <w:rsid w:val="35531DB4"/>
    <w:rsid w:val="3958538C"/>
    <w:rsid w:val="47013507"/>
    <w:rsid w:val="49E04A15"/>
    <w:rsid w:val="4FB352F4"/>
    <w:rsid w:val="7809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8">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15168</Words>
  <Characters>15965</Characters>
  <Lines>0</Lines>
  <Paragraphs>0</Paragraphs>
  <TotalTime>40</TotalTime>
  <ScaleCrop>false</ScaleCrop>
  <LinksUpToDate>false</LinksUpToDate>
  <CharactersWithSpaces>22569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小龙</cp:lastModifiedBy>
  <dcterms:modified xsi:type="dcterms:W3CDTF">2025-08-18T10:43:22Z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863114E049424583B2D560D13A0A1119_11</vt:lpwstr>
  </property>
  <property fmtid="{D5CDD505-2E9C-101B-9397-08002B2CF9AE}" pid="4" name="KSOTemplateDocerSaveRecord">
    <vt:lpwstr>eyJoZGlkIjoiY2ZjYzk5OTAzOTg5ZjNiOTNkMGY3NTQ5YzJiNTYxZjIiLCJ1c2VySWQiOiIxNDgzODgxNzAzIn0=</vt:lpwstr>
  </property>
</Properties>
</file>