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913DB9">
      <w:pPr>
        <w:rPr>
          <w:rFonts w:hint="default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根据磋商文件评分标准内容提供响应资料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0F3369"/>
    <w:rsid w:val="132550CF"/>
    <w:rsid w:val="1D1C5AB7"/>
    <w:rsid w:val="33F1153C"/>
    <w:rsid w:val="768C3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</Words>
  <Characters>19</Characters>
  <Lines>0</Lines>
  <Paragraphs>0</Paragraphs>
  <TotalTime>0</TotalTime>
  <ScaleCrop>false</ScaleCrop>
  <LinksUpToDate>false</LinksUpToDate>
  <CharactersWithSpaces>19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2025-08-04T12:18:00Z</dcterms:created>
  <dc:creator>Administrator</dc:creator>
  <cp:lastModifiedBy>毛毛麻麻^_^跨境代购</cp:lastModifiedBy>
  <dcterms:modified xsi:type="dcterms:W3CDTF">2026-06-03T06:54:20Z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eyJoZGlkIjoiNTI4NWY5Y2QzMTA2MWY4N2ZmNWU2ZTM2Y2UyMDAwZWEiLCJ1c2VySWQiOiI0MzA1Mjg1NTQifQ==</vt:lpwstr>
  </property>
  <property fmtid="{D5CDD505-2E9C-101B-9397-08002B2CF9AE}" pid="4" name="ICV">
    <vt:lpwstr>3A6C7BD637E440FAAB6138431E71A24D_12</vt:lpwstr>
  </property>
</Properties>
</file>