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</w:pP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磋商响应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Hans"/>
        </w:rPr>
        <w:t>方案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根据磋商文件要求及评审因素，格式自拟</w:t>
      </w:r>
    </w:p>
    <w:p w14:paraId="7FD2C0EB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4054DDFD">
      <w:pPr>
        <w:bidi w:val="0"/>
        <w:rPr>
          <w:rFonts w:hint="eastAsia"/>
          <w:lang w:val="en-US" w:eastAsia="zh-CN"/>
        </w:rPr>
      </w:pPr>
    </w:p>
    <w:p w14:paraId="4BCBB176">
      <w:pPr>
        <w:pStyle w:val="2"/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 w14:paraId="78E4EC9E">
      <w:pPr>
        <w:kinsoku/>
        <w:spacing w:line="360" w:lineRule="auto"/>
        <w:jc w:val="center"/>
        <w:rPr>
          <w:rFonts w:hint="eastAsia" w:ascii="宋体" w:hAnsi="宋体" w:cs="宋体"/>
          <w:color w:val="auto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pacing w:val="-2"/>
          <w:sz w:val="28"/>
          <w:szCs w:val="28"/>
          <w:highlight w:val="none"/>
          <w:lang w:val="en-US" w:eastAsia="zh-CN"/>
        </w:rPr>
        <w:t>拟投入设备清单</w:t>
      </w:r>
    </w:p>
    <w:tbl>
      <w:tblPr>
        <w:tblStyle w:val="4"/>
        <w:tblW w:w="4998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1"/>
        <w:gridCol w:w="1701"/>
        <w:gridCol w:w="3057"/>
        <w:gridCol w:w="1355"/>
        <w:gridCol w:w="1355"/>
      </w:tblGrid>
      <w:tr w14:paraId="1ECFDE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506" w:type="pct"/>
            <w:noWrap w:val="0"/>
            <w:vAlign w:val="center"/>
          </w:tcPr>
          <w:p w14:paraId="6838A1B3">
            <w:pPr>
              <w:kinsoku/>
              <w:ind w:left="216"/>
              <w:jc w:val="both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  <w:t>序</w:t>
            </w:r>
            <w:r>
              <w:rPr>
                <w:rFonts w:hint="eastAsia" w:ascii="宋体" w:hAnsi="宋体" w:cs="宋体"/>
                <w:b/>
                <w:bCs/>
                <w:color w:val="auto"/>
                <w:spacing w:val="5"/>
                <w:sz w:val="24"/>
                <w:szCs w:val="24"/>
                <w:highlight w:val="none"/>
              </w:rPr>
              <w:t>号</w:t>
            </w:r>
          </w:p>
        </w:tc>
        <w:tc>
          <w:tcPr>
            <w:tcW w:w="1023" w:type="pct"/>
            <w:noWrap w:val="0"/>
            <w:vAlign w:val="center"/>
          </w:tcPr>
          <w:p w14:paraId="47035070">
            <w:pPr>
              <w:kinsoku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839" w:type="pct"/>
            <w:noWrap w:val="0"/>
            <w:vAlign w:val="center"/>
          </w:tcPr>
          <w:p w14:paraId="27CA83C4">
            <w:pPr>
              <w:kinsoku/>
              <w:ind w:right="183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品牌型号</w:t>
            </w:r>
          </w:p>
        </w:tc>
        <w:tc>
          <w:tcPr>
            <w:tcW w:w="815" w:type="pct"/>
            <w:noWrap w:val="0"/>
            <w:vAlign w:val="center"/>
          </w:tcPr>
          <w:p w14:paraId="563A1744">
            <w:pPr>
              <w:kinsoku/>
              <w:ind w:left="764" w:right="136" w:hanging="619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815" w:type="pct"/>
            <w:noWrap w:val="0"/>
            <w:vAlign w:val="center"/>
          </w:tcPr>
          <w:p w14:paraId="0DEAE81B">
            <w:pPr>
              <w:kinsoku/>
              <w:ind w:left="764" w:right="136" w:hanging="619"/>
              <w:jc w:val="center"/>
              <w:rPr>
                <w:rFonts w:hint="default" w:ascii="宋体" w:hAnsi="宋体" w:cs="宋体"/>
                <w:b/>
                <w:bCs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99CC1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1432F821">
            <w:pPr>
              <w:kinsoku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23" w:type="pct"/>
            <w:noWrap w:val="0"/>
            <w:vAlign w:val="center"/>
          </w:tcPr>
          <w:p w14:paraId="25F96906">
            <w:pPr>
              <w:kinsoku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center"/>
          </w:tcPr>
          <w:p w14:paraId="5675934E">
            <w:pPr>
              <w:kinsoku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center"/>
          </w:tcPr>
          <w:p w14:paraId="074099E3">
            <w:pPr>
              <w:kinsoku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center"/>
          </w:tcPr>
          <w:p w14:paraId="10E69988">
            <w:pPr>
              <w:kinsoku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84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1928D37E">
            <w:pPr>
              <w:kinsoku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23" w:type="pct"/>
            <w:noWrap w:val="0"/>
            <w:vAlign w:val="center"/>
          </w:tcPr>
          <w:p w14:paraId="74BEAA7D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14C9A216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4EBE08B0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28D22DB6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5D91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37E66958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23" w:type="pct"/>
            <w:noWrap w:val="0"/>
            <w:vAlign w:val="center"/>
          </w:tcPr>
          <w:p w14:paraId="15C00E9C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78B3C2DA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404927C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5D5C353D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944C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77D55F3A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023" w:type="pct"/>
            <w:noWrap w:val="0"/>
            <w:vAlign w:val="center"/>
          </w:tcPr>
          <w:p w14:paraId="2C161A54">
            <w:pPr>
              <w:kinsoku/>
              <w:spacing w:line="360" w:lineRule="auto"/>
              <w:jc w:val="both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1C0BED89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41A1C093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1E81000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8663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6661436E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23" w:type="pct"/>
            <w:noWrap w:val="0"/>
            <w:vAlign w:val="center"/>
          </w:tcPr>
          <w:p w14:paraId="1DEBE68B">
            <w:pPr>
              <w:kinsoku/>
              <w:spacing w:line="360" w:lineRule="auto"/>
              <w:jc w:val="both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0B22B606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7EC02901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79AD81A7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3C8B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5405B8D7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23" w:type="pct"/>
            <w:noWrap w:val="0"/>
            <w:vAlign w:val="center"/>
          </w:tcPr>
          <w:p w14:paraId="13F15180">
            <w:pPr>
              <w:kinsoku/>
              <w:spacing w:line="360" w:lineRule="auto"/>
              <w:jc w:val="both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6E705098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50CCF320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B84005A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6E79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1A4FE3A3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023" w:type="pct"/>
            <w:noWrap w:val="0"/>
            <w:vAlign w:val="center"/>
          </w:tcPr>
          <w:p w14:paraId="604B8C34">
            <w:pPr>
              <w:kinsoku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39" w:type="pct"/>
            <w:noWrap w:val="0"/>
            <w:vAlign w:val="top"/>
          </w:tcPr>
          <w:p w14:paraId="20D202B5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75D87806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27E900F5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2A2B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21035AAB">
            <w:pPr>
              <w:kinsoku/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023" w:type="pct"/>
            <w:noWrap w:val="0"/>
            <w:vAlign w:val="center"/>
          </w:tcPr>
          <w:p w14:paraId="3E3E2C55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39" w:type="pct"/>
            <w:noWrap w:val="0"/>
            <w:vAlign w:val="top"/>
          </w:tcPr>
          <w:p w14:paraId="4EC2A6E9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5885497F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25818813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A03C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5091F59F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023" w:type="pct"/>
            <w:noWrap w:val="0"/>
            <w:vAlign w:val="center"/>
          </w:tcPr>
          <w:p w14:paraId="789B4364">
            <w:pPr>
              <w:kinsoku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39" w:type="pct"/>
            <w:noWrap w:val="0"/>
            <w:vAlign w:val="top"/>
          </w:tcPr>
          <w:p w14:paraId="59E1E25E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28D07D7A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A36959E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AD18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1529" w:type="pct"/>
            <w:gridSpan w:val="2"/>
            <w:noWrap w:val="0"/>
            <w:vAlign w:val="top"/>
          </w:tcPr>
          <w:p w14:paraId="150E2974">
            <w:pPr>
              <w:kinsoku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839" w:type="pct"/>
            <w:noWrap w:val="0"/>
            <w:vAlign w:val="top"/>
          </w:tcPr>
          <w:p w14:paraId="1C6C8D5F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21A37FC6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2599DCE9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C980228">
      <w:pPr>
        <w:pStyle w:val="3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1、供应商可根据评审办法和实际情况进行增减。</w:t>
      </w:r>
    </w:p>
    <w:p w14:paraId="1F325E29">
      <w:pPr>
        <w:kinsoku/>
        <w:spacing w:line="360" w:lineRule="auto"/>
        <w:rPr>
          <w:color w:val="auto"/>
          <w:sz w:val="24"/>
          <w:szCs w:val="24"/>
          <w:highlight w:val="none"/>
        </w:rPr>
      </w:pPr>
    </w:p>
    <w:p w14:paraId="2EDFCD92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586E2068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13D69A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697991E3">
      <w:pPr>
        <w:pStyle w:val="2"/>
        <w:bidi w:val="0"/>
        <w:jc w:val="both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附件2</w:t>
      </w:r>
    </w:p>
    <w:p w14:paraId="5D6D99E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拟投入项目组人员清单</w:t>
      </w:r>
    </w:p>
    <w:tbl>
      <w:tblPr>
        <w:tblStyle w:val="4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资格证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25D1ACC5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8F6AF9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1072E68F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项目负责人简历表</w:t>
      </w:r>
    </w:p>
    <w:p w14:paraId="7C4F1856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93" w:lineRule="exact"/>
        <w:textAlignment w:val="baseline"/>
        <w:outlineLvl w:val="9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  <w:lang w:eastAsia="zh-CN" w:bidi="ar-SA"/>
        </w:rPr>
      </w:pPr>
    </w:p>
    <w:tbl>
      <w:tblPr>
        <w:tblStyle w:val="6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552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1"/>
                <w:szCs w:val="21"/>
                <w:highlight w:val="none"/>
                <w:lang w:eastAsia="zh-CN" w:bidi="ar-SA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E10C80C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67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1"/>
                <w:szCs w:val="21"/>
                <w:highlight w:val="none"/>
                <w:lang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55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320FA7B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val="en-US" w:eastAsia="zh-CN" w:bidi="ar-SA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34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highlight w:val="none"/>
                <w:lang w:eastAsia="zh-CN" w:bidi="ar-SA"/>
              </w:rPr>
              <w:t>业学校</w:t>
            </w:r>
          </w:p>
        </w:tc>
        <w:tc>
          <w:tcPr>
            <w:tcW w:w="7575" w:type="dxa"/>
            <w:gridSpan w:val="8"/>
            <w:vAlign w:val="top"/>
          </w:tcPr>
          <w:p w14:paraId="16BA56E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268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eastAsia="zh-CN" w:bidi="ar-SA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10"/>
            <w:vAlign w:val="top"/>
          </w:tcPr>
          <w:p w14:paraId="6D8542C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8" w:line="240" w:lineRule="auto"/>
              <w:ind w:left="389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73F3D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40" w:type="dxa"/>
            <w:gridSpan w:val="3"/>
            <w:vAlign w:val="top"/>
          </w:tcPr>
          <w:p w14:paraId="52EC2C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加过的类似项目</w:t>
            </w:r>
          </w:p>
        </w:tc>
        <w:tc>
          <w:tcPr>
            <w:tcW w:w="1980" w:type="dxa"/>
            <w:gridSpan w:val="2"/>
            <w:vAlign w:val="top"/>
          </w:tcPr>
          <w:p w14:paraId="65178D5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1098" w:type="dxa"/>
            <w:gridSpan w:val="2"/>
            <w:vAlign w:val="top"/>
          </w:tcPr>
          <w:p w14:paraId="4C3B752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人及联系电话</w:t>
            </w:r>
          </w:p>
        </w:tc>
      </w:tr>
      <w:tr w14:paraId="5C519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9A5DF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9F050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139D32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20B0B9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8D48E7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D2C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4E2F38C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3ABA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3D937F4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8404F76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3E3AAE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38C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8F7DF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11D6A1C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728687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8F5681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745E5F6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EC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628703B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70F3813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0C606CD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4D2D89E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79AF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D6D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2F845EB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B11A3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2CD1D663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9466A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2D55D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0756F8EA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265" w:lineRule="auto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 w:bidi="ar-SA"/>
        </w:rPr>
      </w:pPr>
    </w:p>
    <w:p w14:paraId="672CAB6F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E68AF8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EF07FB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50D86B69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  <w:br w:type="page"/>
      </w:r>
    </w:p>
    <w:p w14:paraId="2330CE0A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附件4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业绩</w:t>
      </w:r>
    </w:p>
    <w:tbl>
      <w:tblPr>
        <w:tblStyle w:val="4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11317B11"/>
    <w:rsid w:val="1B9B2757"/>
    <w:rsid w:val="28714F9D"/>
    <w:rsid w:val="33BC6CD4"/>
    <w:rsid w:val="39007C46"/>
    <w:rsid w:val="3A59585F"/>
    <w:rsid w:val="4F4D145B"/>
    <w:rsid w:val="51DD691E"/>
    <w:rsid w:val="5BD60004"/>
    <w:rsid w:val="5F5A1E26"/>
    <w:rsid w:val="66140709"/>
    <w:rsid w:val="76876679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line="259" w:lineRule="auto"/>
    </w:pPr>
    <w:rPr>
      <w:rFonts w:ascii="Times New Roman" w:hAnsi="Times New Roman" w:eastAsia="宋体" w:cs="Times New Roman"/>
      <w:color w:val="auto"/>
      <w:sz w:val="22"/>
      <w:szCs w:val="22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中技-陕分</cp:lastModifiedBy>
  <dcterms:modified xsi:type="dcterms:W3CDTF">2026-07-15T02:20:16Z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8465614A963B4383A9DD4A2618EFFDB9_13</vt:lpwstr>
  </property>
  <property fmtid="{D5CDD505-2E9C-101B-9397-08002B2CF9AE}" pid="4" name="KSOTemplateDocerSaveRecord">
    <vt:lpwstr>eyJoZGlkIjoiOWUxNDk4ZDFmYjNmMjUyZDdmZTRjODI3MzUyZjg1MDgiLCJ1c2VySWQiOiI0MTk0MTM2MzYifQ==</vt:lpwstr>
  </property>
</Properties>
</file>