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88CAA">
      <w:pPr>
        <w:pStyle w:val="4"/>
        <w:bidi w:val="0"/>
        <w:rPr>
          <w:rFonts w:hint="eastAsia" w:hAnsi="宋体"/>
          <w:b/>
          <w:color w:val="auto"/>
          <w:highlight w:val="none"/>
        </w:rPr>
      </w:pPr>
      <w:r>
        <w:rPr>
          <w:rFonts w:hint="eastAsia"/>
        </w:rPr>
        <w:t>分项报价表</w:t>
      </w:r>
    </w:p>
    <w:tbl>
      <w:tblPr>
        <w:tblStyle w:val="6"/>
        <w:tblW w:w="84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101"/>
        <w:gridCol w:w="1332"/>
        <w:gridCol w:w="1736"/>
        <w:gridCol w:w="750"/>
        <w:gridCol w:w="729"/>
        <w:gridCol w:w="1152"/>
      </w:tblGrid>
      <w:tr w14:paraId="61507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8" w:hRule="atLeast"/>
          <w:jc w:val="center"/>
        </w:trPr>
        <w:tc>
          <w:tcPr>
            <w:tcW w:w="675" w:type="dxa"/>
            <w:vAlign w:val="center"/>
          </w:tcPr>
          <w:p w14:paraId="6580407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101" w:type="dxa"/>
            <w:vAlign w:val="center"/>
          </w:tcPr>
          <w:p w14:paraId="0435ED8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产品名称</w:t>
            </w:r>
          </w:p>
        </w:tc>
        <w:tc>
          <w:tcPr>
            <w:tcW w:w="1332" w:type="dxa"/>
            <w:vAlign w:val="center"/>
          </w:tcPr>
          <w:p w14:paraId="23E4F9E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品牌</w:t>
            </w:r>
          </w:p>
        </w:tc>
        <w:tc>
          <w:tcPr>
            <w:tcW w:w="1736" w:type="dxa"/>
            <w:vAlign w:val="center"/>
          </w:tcPr>
          <w:p w14:paraId="2254DC4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规格型号</w:t>
            </w:r>
          </w:p>
        </w:tc>
        <w:tc>
          <w:tcPr>
            <w:tcW w:w="750" w:type="dxa"/>
            <w:vAlign w:val="center"/>
          </w:tcPr>
          <w:p w14:paraId="539B0FA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729" w:type="dxa"/>
            <w:vAlign w:val="center"/>
          </w:tcPr>
          <w:p w14:paraId="7EB403A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152" w:type="dxa"/>
            <w:vAlign w:val="center"/>
          </w:tcPr>
          <w:p w14:paraId="5AFC3DC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/>
                <w:color w:val="auto"/>
                <w:sz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highlight w:val="none"/>
              </w:rPr>
              <w:t>单价</w:t>
            </w:r>
            <w:r>
              <w:rPr>
                <w:rFonts w:hint="default" w:hAnsi="宋体"/>
                <w:color w:val="auto"/>
                <w:sz w:val="24"/>
                <w:highlight w:val="none"/>
              </w:rPr>
              <w:t>(</w:t>
            </w:r>
            <w:r>
              <w:rPr>
                <w:rFonts w:hint="eastAsia" w:hAnsi="宋体"/>
                <w:color w:val="auto"/>
                <w:sz w:val="24"/>
                <w:highlight w:val="none"/>
              </w:rPr>
              <w:t>元</w:t>
            </w:r>
            <w:r>
              <w:rPr>
                <w:rFonts w:hint="default" w:hAnsi="宋体"/>
                <w:color w:val="auto"/>
                <w:sz w:val="24"/>
                <w:highlight w:val="none"/>
              </w:rPr>
              <w:t>)</w:t>
            </w:r>
          </w:p>
        </w:tc>
      </w:tr>
      <w:tr w14:paraId="2E69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66A4FA7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101" w:type="dxa"/>
            <w:shd w:val="clear" w:color="auto" w:fill="auto"/>
            <w:vAlign w:val="center"/>
          </w:tcPr>
          <w:p w14:paraId="622A221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实训操控台（1台）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056AAB4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新城华林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683A150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华林定制</w:t>
            </w:r>
          </w:p>
        </w:tc>
        <w:tc>
          <w:tcPr>
            <w:tcW w:w="750" w:type="dxa"/>
            <w:vAlign w:val="center"/>
          </w:tcPr>
          <w:p w14:paraId="7694D85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729" w:type="dxa"/>
            <w:vAlign w:val="center"/>
          </w:tcPr>
          <w:p w14:paraId="473D509C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52" w:type="dxa"/>
            <w:vAlign w:val="center"/>
          </w:tcPr>
          <w:p w14:paraId="164A4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</w:t>
            </w:r>
          </w:p>
        </w:tc>
      </w:tr>
      <w:tr w14:paraId="627FD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23B2D45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2101" w:type="dxa"/>
            <w:shd w:val="clear" w:color="auto" w:fill="auto"/>
            <w:vAlign w:val="center"/>
          </w:tcPr>
          <w:p w14:paraId="1E8852C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学生端实训操作台（4台）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6EDCD2A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新城华林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288AC84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华林定制</w:t>
            </w:r>
          </w:p>
        </w:tc>
        <w:tc>
          <w:tcPr>
            <w:tcW w:w="750" w:type="dxa"/>
            <w:vAlign w:val="center"/>
          </w:tcPr>
          <w:p w14:paraId="1BF5E48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729" w:type="dxa"/>
            <w:vAlign w:val="center"/>
          </w:tcPr>
          <w:p w14:paraId="434DD50E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152" w:type="dxa"/>
            <w:vAlign w:val="center"/>
          </w:tcPr>
          <w:p w14:paraId="1BF36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</w:tr>
      <w:tr w14:paraId="3012F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5D6D184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2101" w:type="dxa"/>
            <w:shd w:val="clear" w:color="auto" w:fill="auto"/>
            <w:vAlign w:val="center"/>
          </w:tcPr>
          <w:p w14:paraId="3D494F5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学生端实训配件（配套学生端实训操作台，8台）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0754D2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新城华林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6F1E239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华林定制</w:t>
            </w:r>
          </w:p>
        </w:tc>
        <w:tc>
          <w:tcPr>
            <w:tcW w:w="750" w:type="dxa"/>
            <w:vAlign w:val="center"/>
          </w:tcPr>
          <w:p w14:paraId="346DD59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729" w:type="dxa"/>
            <w:vAlign w:val="center"/>
          </w:tcPr>
          <w:p w14:paraId="74A818D5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152" w:type="dxa"/>
            <w:vAlign w:val="center"/>
          </w:tcPr>
          <w:p w14:paraId="6FCDA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</w:tr>
      <w:tr w14:paraId="230B4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02A2839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2101" w:type="dxa"/>
            <w:vAlign w:val="center"/>
          </w:tcPr>
          <w:p w14:paraId="0E11A6B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教学实训终端（1台）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1A7C4E4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联硕弘道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27689E2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DZ700MR  KX7000/16G/512G/24.5寸/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银河麒麟桌面操作系统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CA778C1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Courier New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DF76A72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Courier New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52" w:type="dxa"/>
            <w:vAlign w:val="center"/>
          </w:tcPr>
          <w:p w14:paraId="77182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</w:p>
        </w:tc>
      </w:tr>
      <w:tr w14:paraId="255B9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50D76D7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2101" w:type="dxa"/>
            <w:vAlign w:val="center"/>
          </w:tcPr>
          <w:p w14:paraId="61FB464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应用实训终端（8台）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D658C4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联硕弘道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49237B1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DZ700MR  KX7000/8G/512G/24.5寸/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银河麒麟桌面操作系统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CF856B9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Courier New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6F1EE5E8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Courier New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152" w:type="dxa"/>
            <w:vAlign w:val="center"/>
          </w:tcPr>
          <w:p w14:paraId="19583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4200</w:t>
            </w:r>
          </w:p>
        </w:tc>
      </w:tr>
      <w:tr w14:paraId="73122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5250395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6</w:t>
            </w:r>
          </w:p>
        </w:tc>
        <w:tc>
          <w:tcPr>
            <w:tcW w:w="2101" w:type="dxa"/>
            <w:vAlign w:val="center"/>
          </w:tcPr>
          <w:p w14:paraId="35F9E5C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智慧酒店数字应用实训系统【核心产品】</w:t>
            </w:r>
          </w:p>
        </w:tc>
        <w:tc>
          <w:tcPr>
            <w:tcW w:w="1332" w:type="dxa"/>
            <w:vAlign w:val="center"/>
          </w:tcPr>
          <w:p w14:paraId="460316D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云驴通</w:t>
            </w:r>
          </w:p>
        </w:tc>
        <w:tc>
          <w:tcPr>
            <w:tcW w:w="1736" w:type="dxa"/>
            <w:vAlign w:val="center"/>
          </w:tcPr>
          <w:p w14:paraId="6A800AD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V1.0</w:t>
            </w:r>
          </w:p>
        </w:tc>
        <w:tc>
          <w:tcPr>
            <w:tcW w:w="750" w:type="dxa"/>
            <w:vAlign w:val="center"/>
          </w:tcPr>
          <w:p w14:paraId="1F226C05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729" w:type="dxa"/>
            <w:vAlign w:val="center"/>
          </w:tcPr>
          <w:p w14:paraId="686F7203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52" w:type="dxa"/>
            <w:vAlign w:val="center"/>
          </w:tcPr>
          <w:p w14:paraId="604A0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238000</w:t>
            </w:r>
          </w:p>
        </w:tc>
      </w:tr>
      <w:tr w14:paraId="3B29E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6B2AC3D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7</w:t>
            </w:r>
          </w:p>
        </w:tc>
        <w:tc>
          <w:tcPr>
            <w:tcW w:w="2101" w:type="dxa"/>
            <w:vAlign w:val="center"/>
          </w:tcPr>
          <w:p w14:paraId="3DF9086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文化氛围营造</w:t>
            </w:r>
          </w:p>
        </w:tc>
        <w:tc>
          <w:tcPr>
            <w:tcW w:w="1332" w:type="dxa"/>
            <w:vAlign w:val="center"/>
          </w:tcPr>
          <w:p w14:paraId="1A17DE0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云驴通</w:t>
            </w:r>
          </w:p>
        </w:tc>
        <w:tc>
          <w:tcPr>
            <w:tcW w:w="1736" w:type="dxa"/>
            <w:vAlign w:val="center"/>
          </w:tcPr>
          <w:p w14:paraId="77FE25B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定制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6DD75C7E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Courier New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套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4888F610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leftChars="0" w:right="0" w:rightChars="0"/>
              <w:jc w:val="center"/>
              <w:rPr>
                <w:rFonts w:hint="eastAsia" w:ascii="宋体" w:hAnsi="宋体" w:eastAsia="宋体" w:cs="Courier New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52" w:type="dxa"/>
            <w:vAlign w:val="center"/>
          </w:tcPr>
          <w:p w14:paraId="0FFC1E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4000</w:t>
            </w:r>
          </w:p>
        </w:tc>
      </w:tr>
      <w:tr w14:paraId="41E0D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675" w:type="dxa"/>
            <w:vAlign w:val="center"/>
          </w:tcPr>
          <w:p w14:paraId="6EB5BD4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8</w:t>
            </w:r>
          </w:p>
        </w:tc>
        <w:tc>
          <w:tcPr>
            <w:tcW w:w="2101" w:type="dxa"/>
            <w:vAlign w:val="center"/>
          </w:tcPr>
          <w:p w14:paraId="163A9E3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配套要求</w:t>
            </w:r>
          </w:p>
        </w:tc>
        <w:tc>
          <w:tcPr>
            <w:tcW w:w="1332" w:type="dxa"/>
            <w:vAlign w:val="center"/>
          </w:tcPr>
          <w:p w14:paraId="3FE3B91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云驴通</w:t>
            </w:r>
          </w:p>
        </w:tc>
        <w:tc>
          <w:tcPr>
            <w:tcW w:w="1736" w:type="dxa"/>
            <w:vAlign w:val="center"/>
          </w:tcPr>
          <w:p w14:paraId="59001D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定制</w:t>
            </w:r>
          </w:p>
        </w:tc>
        <w:tc>
          <w:tcPr>
            <w:tcW w:w="750" w:type="dxa"/>
            <w:vAlign w:val="center"/>
          </w:tcPr>
          <w:p w14:paraId="388FC283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项</w:t>
            </w:r>
          </w:p>
        </w:tc>
        <w:tc>
          <w:tcPr>
            <w:tcW w:w="729" w:type="dxa"/>
            <w:vAlign w:val="center"/>
          </w:tcPr>
          <w:p w14:paraId="599724A0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hAnsi="宋体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152" w:type="dxa"/>
            <w:vAlign w:val="center"/>
          </w:tcPr>
          <w:p w14:paraId="2ECDD0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hAnsi="宋体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2500</w:t>
            </w:r>
          </w:p>
        </w:tc>
      </w:tr>
    </w:tbl>
    <w:p w14:paraId="1452B0F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717465"/>
    <w:rsid w:val="390A4620"/>
    <w:rsid w:val="7607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413" w:lineRule="auto"/>
      <w:jc w:val="center"/>
      <w:outlineLvl w:val="1"/>
    </w:pPr>
    <w:rPr>
      <w:rFonts w:ascii="宋体" w:hAnsi="宋体" w:eastAsia="宋体" w:cs="宋体"/>
      <w:b/>
      <w:bCs/>
      <w:sz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qFormat/>
    <w:uiPriority w:val="0"/>
    <w:pPr>
      <w:ind w:firstLine="480"/>
    </w:pPr>
    <w:rPr>
      <w:rFonts w:ascii="宋体" w:hAnsi="宋体"/>
    </w:rPr>
  </w:style>
  <w:style w:type="paragraph" w:styleId="5">
    <w:name w:val="Plain Text"/>
    <w:basedOn w:val="1"/>
    <w:qFormat/>
    <w:uiPriority w:val="99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37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2026-09-16T07:12:22Z</dcterms:created>
  <dc:creator>123</dc:creator>
  <cp:lastModifiedBy>～果Fruit%Tiramisu</cp:lastModifiedBy>
  <dcterms:modified xsi:type="dcterms:W3CDTF">2026-09-16T07:55:46Z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eyJoZGlkIjoiYTlhY2U2OWM3ZDdiYjk2OWQ4ZmViODcxMmM3ZmFlNGIiLCJ1c2VySWQiOiIzMjM0OTg5NjAifQ==</vt:lpwstr>
  </property>
  <property fmtid="{D5CDD505-2E9C-101B-9397-08002B2CF9AE}" pid="4" name="ICV">
    <vt:lpwstr>C8B5E636693C4EC2B70311816505D22D_12</vt:lpwstr>
  </property>
</Properties>
</file>