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B93D9">
      <w:pPr>
        <w:autoSpaceDE w:val="0"/>
        <w:autoSpaceDN w:val="0"/>
        <w:adjustRightInd w:val="0"/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投标方案</w:t>
      </w:r>
    </w:p>
    <w:p w14:paraId="2A3C3B6A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4D745B94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格式自拟，参照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文件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评审办法中的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评审因素及权重分值表各条款的要求，结合《采购内容及要求》编制投标方案。后附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</w:rPr>
        <w:t>方案中可参考样表。</w:t>
      </w:r>
    </w:p>
    <w:p w14:paraId="7281A2AC"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95DAD6B"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附表1：</w:t>
      </w:r>
    </w:p>
    <w:p w14:paraId="0A00313E">
      <w:pPr>
        <w:spacing w:line="360" w:lineRule="auto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业绩情况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28"/>
        <w:gridCol w:w="1440"/>
        <w:gridCol w:w="2246"/>
        <w:gridCol w:w="1738"/>
        <w:gridCol w:w="1354"/>
        <w:gridCol w:w="1125"/>
      </w:tblGrid>
      <w:tr w14:paraId="6DDA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77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D956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E44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采购人名称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A8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D82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合同签订时间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A62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120" w:firstLineChars="5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合同金额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E6EC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说明</w:t>
            </w:r>
          </w:p>
        </w:tc>
      </w:tr>
      <w:tr w14:paraId="1A2F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4045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D43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89C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107F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A24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3AB6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6306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C429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40A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DAF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67E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8E81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7B008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1DB88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AB2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FB6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AA3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5D7A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F46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485B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2DEE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E5D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E513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2C9D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8E8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1464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C6D7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4CEEA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0EB0D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A8B0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8541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CFF8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5229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73C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  <w:tr w14:paraId="0DCE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atLeast"/>
          <w:jc w:val="center"/>
        </w:trPr>
        <w:tc>
          <w:tcPr>
            <w:tcW w:w="9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B33F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6EFA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D09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93BE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B5E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E28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</w:pPr>
          </w:p>
        </w:tc>
      </w:tr>
    </w:tbl>
    <w:p w14:paraId="19DC4AAE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备注：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提供的业绩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关键页并加盖公章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。</w:t>
      </w:r>
    </w:p>
    <w:p w14:paraId="68953101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741960E0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513B5458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420FA69B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BBE0F42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91382C2">
      <w:pPr>
        <w:rPr>
          <w:rFonts w:hint="eastAsia"/>
          <w:lang w:val="en-US" w:eastAsia="zh-CN"/>
        </w:rPr>
      </w:pPr>
    </w:p>
    <w:p w14:paraId="07E9B2E9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附表2：</w:t>
      </w:r>
    </w:p>
    <w:p w14:paraId="1786F169">
      <w:pPr>
        <w:rPr>
          <w:rFonts w:hint="eastAsia"/>
          <w:color w:val="auto"/>
          <w:highlight w:val="none"/>
          <w:lang w:val="en-US" w:eastAsia="zh-CN"/>
        </w:rPr>
      </w:pPr>
    </w:p>
    <w:p w14:paraId="1990EDAF">
      <w:pPr>
        <w:pStyle w:val="2"/>
        <w:jc w:val="center"/>
        <w:rPr>
          <w:rFonts w:hint="eastAsia" w:eastAsia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项目人员配备表</w:t>
      </w:r>
    </w:p>
    <w:tbl>
      <w:tblPr>
        <w:tblStyle w:val="3"/>
        <w:tblW w:w="0" w:type="auto"/>
        <w:tblInd w:w="-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209"/>
        <w:gridCol w:w="780"/>
        <w:gridCol w:w="936"/>
        <w:gridCol w:w="996"/>
        <w:gridCol w:w="1326"/>
        <w:gridCol w:w="1482"/>
        <w:gridCol w:w="1152"/>
      </w:tblGrid>
      <w:tr w14:paraId="65CCA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726" w:type="dxa"/>
            <w:noWrap w:val="0"/>
            <w:vAlign w:val="center"/>
          </w:tcPr>
          <w:p w14:paraId="4930B1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09" w:type="dxa"/>
            <w:noWrap w:val="0"/>
            <w:vAlign w:val="center"/>
          </w:tcPr>
          <w:p w14:paraId="2BD350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80" w:type="dxa"/>
            <w:noWrap w:val="0"/>
            <w:vAlign w:val="center"/>
          </w:tcPr>
          <w:p w14:paraId="67ADEC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性别</w:t>
            </w:r>
          </w:p>
        </w:tc>
        <w:tc>
          <w:tcPr>
            <w:tcW w:w="936" w:type="dxa"/>
            <w:noWrap w:val="0"/>
            <w:vAlign w:val="center"/>
          </w:tcPr>
          <w:p w14:paraId="258E1B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96" w:type="dxa"/>
            <w:noWrap w:val="0"/>
            <w:vAlign w:val="center"/>
          </w:tcPr>
          <w:p w14:paraId="44C937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326" w:type="dxa"/>
            <w:noWrap w:val="0"/>
            <w:vAlign w:val="center"/>
          </w:tcPr>
          <w:p w14:paraId="651BD4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/注册资格</w:t>
            </w:r>
          </w:p>
        </w:tc>
        <w:tc>
          <w:tcPr>
            <w:tcW w:w="1482" w:type="dxa"/>
            <w:noWrap w:val="0"/>
            <w:vAlign w:val="center"/>
          </w:tcPr>
          <w:p w14:paraId="15E472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本项目担任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1152" w:type="dxa"/>
            <w:noWrap w:val="0"/>
            <w:vAlign w:val="center"/>
          </w:tcPr>
          <w:p w14:paraId="30D8A7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4F5E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21FB46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43D732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F9E5C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326B76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B8163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475C9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801C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369CBE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E8F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11F9B7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EA96F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85867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A59BF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64D6B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2234C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974D4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10CEBA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3D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057593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7687FC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54B43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4C858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769E2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B04E3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111CC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F6424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C70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6CFC74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36A127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DD33F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B0A0D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E024A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CA6F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E1728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41576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D1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6" w:type="dxa"/>
            <w:noWrap w:val="0"/>
            <w:vAlign w:val="center"/>
          </w:tcPr>
          <w:p w14:paraId="185EE9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6968C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3EE0D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4E6439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B3EF1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6EF6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C06DC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17478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26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780BBA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26F926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C2BF6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118284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4A91D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C817A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51863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5388DE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9E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331654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5CD718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7D51A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3133B9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82121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7C4314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16B7AA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726CF1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47C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3EC3FC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67C8E4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2A8CA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9B377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D2438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E4E9C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81900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2D0BD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F6B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3E2D14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0AED7A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BC333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307D6D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0A6C2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67A58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382B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2F038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F21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26" w:type="dxa"/>
            <w:noWrap w:val="0"/>
            <w:vAlign w:val="center"/>
          </w:tcPr>
          <w:p w14:paraId="676C17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09" w:type="dxa"/>
            <w:noWrap w:val="0"/>
            <w:vAlign w:val="center"/>
          </w:tcPr>
          <w:p w14:paraId="0A1B0E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7BCFF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693BF8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D61F2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0EA93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21292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C18E8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9B537C0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备注：根据项目特点配备适合的专职专业人员；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可自行对本表进行扩展，以能够完整体现拟用人员业务水平为原则。</w:t>
      </w:r>
    </w:p>
    <w:p w14:paraId="7DAC10B2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1A485D3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4E4913F7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707C4643">
      <w:pPr>
        <w:pStyle w:val="2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BE097BA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6F07158">
      <w:pPr>
        <w:pStyle w:val="2"/>
        <w:rPr>
          <w:rFonts w:hint="eastAsia"/>
          <w:color w:val="auto"/>
          <w:highlight w:val="none"/>
          <w:lang w:val="en-US" w:eastAsia="zh-CN"/>
        </w:rPr>
      </w:pPr>
    </w:p>
    <w:p w14:paraId="47830142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100AA390">
      <w:pPr>
        <w:pStyle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附表3：</w:t>
      </w:r>
    </w:p>
    <w:p w14:paraId="29B9A75D">
      <w:pPr>
        <w:rPr>
          <w:rFonts w:hint="eastAsia"/>
          <w:color w:val="auto"/>
          <w:highlight w:val="none"/>
          <w:lang w:val="en-US" w:eastAsia="zh-CN"/>
        </w:rPr>
      </w:pPr>
    </w:p>
    <w:p w14:paraId="73970BBB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项目负责人履历表</w:t>
      </w:r>
    </w:p>
    <w:tbl>
      <w:tblPr>
        <w:tblStyle w:val="3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315"/>
        <w:gridCol w:w="1080"/>
        <w:gridCol w:w="1468"/>
        <w:gridCol w:w="1127"/>
        <w:gridCol w:w="1166"/>
        <w:gridCol w:w="495"/>
        <w:gridCol w:w="2119"/>
      </w:tblGrid>
      <w:tr w14:paraId="0437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D12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991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6FE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年  龄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4D6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5E2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A3E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</w:t>
            </w:r>
          </w:p>
        </w:tc>
      </w:tr>
      <w:tr w14:paraId="3D796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7E1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学  历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F20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14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  业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8CA2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0AF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拟在本项目中担任职务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176EF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51F9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AF6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职  称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DF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2F1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注册资格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CEA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EB82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从业年限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47E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59D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AA6F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3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38C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603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1D5E">
            <w:pPr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月   日</w:t>
            </w:r>
          </w:p>
        </w:tc>
      </w:tr>
      <w:tr w14:paraId="661D7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30A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单位职务</w:t>
            </w:r>
          </w:p>
        </w:tc>
        <w:tc>
          <w:tcPr>
            <w:tcW w:w="77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398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23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0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59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  要  经  历</w:t>
            </w:r>
          </w:p>
        </w:tc>
      </w:tr>
      <w:tr w14:paraId="592E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5A6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17D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同类或类似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项目名称及规模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050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该项目中任职</w:t>
            </w:r>
          </w:p>
        </w:tc>
      </w:tr>
      <w:tr w14:paraId="22F4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BE0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12D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7256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70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5D6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179E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4C0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4A6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A08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4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F39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F35A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10076B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B00AAC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备注：附项目负责人的相关证明材料（复印件须加盖供应商公章）。</w:t>
      </w:r>
    </w:p>
    <w:p w14:paraId="17325100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1B7C68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C4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2026-06-10T07:27:02Z</dcterms:created>
  <dc:creator>Administrator</dc:creator>
  <cp:lastModifiedBy>毛毛虫 *</cp:lastModifiedBy>
  <dcterms:modified xsi:type="dcterms:W3CDTF">2026-06-10T07:27:22Z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eyJoZGlkIjoiOTdkMjU3MmZhZWYxNmI3NjQ4OGJjN2FjMTZlMGM2ZDgiLCJ1c2VySWQiOiIyOTY4MDI2NDUifQ==</vt:lpwstr>
  </property>
  <property fmtid="{D5CDD505-2E9C-101B-9397-08002B2CF9AE}" pid="4" name="ICV">
    <vt:lpwstr>68D8142D57764D7B9BBFF299BE09707B_12</vt:lpwstr>
  </property>
</Properties>
</file>