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E14F">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（1）根据《国务院办公厅关于在政府采购中实施本国产品标准及相关政策的通知》国办发〔2025〕34号，符合本国产品标准的可享受价格扣除，本国产品应当符合以下条件：</w:t>
      </w:r>
    </w:p>
    <w:p w14:paraId="3554EE94">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ind w:firstLine="48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（一）在中国境内生产；</w:t>
      </w:r>
    </w:p>
    <w:p w14:paraId="560B3890">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ind w:firstLine="48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（二）在中国境内生产的组件成本占比达到规定比例；</w:t>
      </w:r>
    </w:p>
    <w:p w14:paraId="150400A5">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ind w:firstLine="48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（三）特定产品的关键组件、关键工序符合相关要求。</w:t>
      </w:r>
    </w:p>
    <w:p w14:paraId="1C6F150B">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（2）政府采购活动中既有本国产品又有非本国产品参与竞争的，依法对本国产品给予价格评审优惠，对本国产品的报价给予20%的价格扣除，用扣除后的价格参与评审。</w:t>
      </w:r>
      <w:r>
        <w:rPr>
          <w:rFonts w:hint="eastAsia" w:ascii="仿宋_GB2312" w:hAnsi="仿宋_GB2312" w:eastAsia="仿宋_GB2312" w:cs="仿宋_GB2312"/>
          <w:color w:val="auto"/>
          <w:sz w:val="24"/>
          <w:szCs w:val="24"/>
          <w:highlight w:val="none"/>
          <w:lang w:val="en-US" w:eastAsia="zh-CN"/>
        </w:rPr>
        <w:t>对于仅有本国产品参与竞争的政府采购项目，本国产品不享受价格扣除评审优惠。</w:t>
      </w:r>
    </w:p>
    <w:p w14:paraId="4837794F">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ind w:firstLine="480" w:firstLineChars="0"/>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355E6CE2">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jc w:val="left"/>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（3）供应商应提供《关于符合本国产品标准的声明函》原件（格式见附件</w:t>
      </w:r>
      <w:bookmarkStart w:id="0" w:name="_GoBack"/>
      <w:bookmarkEnd w:id="0"/>
      <w:r>
        <w:rPr>
          <w:rFonts w:hint="eastAsia" w:ascii="仿宋_GB2312" w:hAnsi="仿宋_GB2312" w:eastAsia="仿宋_GB2312" w:cs="仿宋_GB2312"/>
          <w:color w:val="auto"/>
          <w:sz w:val="24"/>
          <w:szCs w:val="24"/>
          <w:highlight w:val="none"/>
          <w:lang w:val="en-US" w:eastAsia="zh-CN"/>
        </w:rPr>
        <w:t>），未提供的，视为放弃享受本国产品价格扣除优惠政策。</w:t>
      </w:r>
    </w:p>
    <w:p w14:paraId="6821FA27">
      <w:pPr>
        <w:pStyle w:val="14"/>
        <w:keepNext w:val="0"/>
        <w:keepLines w:val="0"/>
        <w:pageBreakBefore w:val="0"/>
        <w:widowControl/>
        <w:numPr>
          <w:ilvl w:val="0"/>
          <w:numId w:val="0"/>
        </w:numPr>
        <w:kinsoku/>
        <w:wordWrap/>
        <w:overflowPunct/>
        <w:topLinePunct w:val="0"/>
        <w:autoSpaceDE/>
        <w:autoSpaceDN/>
        <w:bidi w:val="0"/>
        <w:adjustRightInd/>
        <w:snapToGrid/>
        <w:spacing w:line="180" w:lineRule="atLeast"/>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4"/>
          <w:szCs w:val="24"/>
          <w:highlight w:val="none"/>
          <w:lang w:val="en-US" w:eastAsia="zh-CN"/>
        </w:rPr>
        <w:t>（4）当采购项目或者采购包中含有多种产品时，供应商还需提供《本国产品成本比例的声明函》原件。</w:t>
      </w:r>
    </w:p>
    <w:p w14:paraId="57F30FED">
      <w:pPr>
        <w:keepNext w:val="0"/>
        <w:keepLines w:val="0"/>
        <w:widowControl/>
        <w:suppressLineNumbers w:val="0"/>
        <w:jc w:val="left"/>
        <w:rPr>
          <w:rFonts w:hint="eastAsia" w:ascii="宋体" w:hAnsi="宋体" w:eastAsia="宋体" w:cs="宋体"/>
          <w:snapToGrid w:val="0"/>
          <w:color w:val="000000"/>
          <w:kern w:val="0"/>
          <w:sz w:val="24"/>
          <w:szCs w:val="24"/>
          <w:lang w:val="en-US" w:eastAsia="zh-CN" w:bidi="ar"/>
        </w:rPr>
      </w:pPr>
    </w:p>
    <w:p w14:paraId="01674E6A">
      <w:pPr>
        <w:ind w:firstLine="840" w:firstLineChars="300"/>
        <w:rPr>
          <w:rFonts w:hint="eastAsia" w:ascii="sans-serif" w:hAnsi="sans-serif" w:eastAsia="sans-serif" w:cs="sans-serif"/>
          <w:i w:val="0"/>
          <w:iCs w:val="0"/>
          <w:caps w:val="0"/>
          <w:spacing w:val="0"/>
          <w:sz w:val="28"/>
          <w:szCs w:val="28"/>
          <w:shd w:val="clear" w:fill="FFFFFF"/>
          <w:lang w:val="en-US" w:eastAsia="zh-CN"/>
        </w:rPr>
      </w:pPr>
    </w:p>
    <w:p w14:paraId="368BCD12">
      <w:pPr>
        <w:ind w:firstLine="840" w:firstLineChars="300"/>
        <w:rPr>
          <w:rFonts w:hint="eastAsia" w:ascii="sans-serif" w:hAnsi="sans-serif" w:eastAsia="sans-serif" w:cs="sans-serif"/>
          <w:i w:val="0"/>
          <w:iCs w:val="0"/>
          <w:caps w:val="0"/>
          <w:spacing w:val="0"/>
          <w:sz w:val="28"/>
          <w:szCs w:val="28"/>
          <w:shd w:val="clear" w:fill="FFFFFF"/>
          <w:lang w:val="en-US" w:eastAsia="zh-CN"/>
        </w:rPr>
      </w:pPr>
    </w:p>
    <w:p w14:paraId="1845DC42">
      <w:pPr>
        <w:ind w:firstLine="840" w:firstLineChars="300"/>
        <w:rPr>
          <w:rFonts w:hint="eastAsia" w:ascii="sans-serif" w:hAnsi="sans-serif" w:eastAsia="sans-serif" w:cs="sans-serif"/>
          <w:i w:val="0"/>
          <w:iCs w:val="0"/>
          <w:caps w:val="0"/>
          <w:spacing w:val="0"/>
          <w:sz w:val="28"/>
          <w:szCs w:val="28"/>
          <w:shd w:val="clear" w:fill="FFFFFF"/>
          <w:lang w:val="en-US" w:eastAsia="zh-CN"/>
        </w:rPr>
      </w:pPr>
    </w:p>
    <w:p w14:paraId="0D90EB0A">
      <w:pPr>
        <w:rPr>
          <w:rFonts w:hint="eastAsia" w:ascii="sans-serif" w:hAnsi="sans-serif" w:eastAsia="宋体" w:cs="sans-serif"/>
          <w:i w:val="0"/>
          <w:iCs w:val="0"/>
          <w:caps w:val="0"/>
          <w:spacing w:val="0"/>
          <w:sz w:val="28"/>
          <w:szCs w:val="28"/>
          <w:shd w:val="clear" w:fill="FFFFFF"/>
          <w:lang w:val="en-US" w:eastAsia="zh-CN"/>
        </w:rPr>
      </w:pPr>
      <w:r>
        <w:rPr>
          <w:rFonts w:hint="default" w:ascii="sans-serif" w:hAnsi="sans-serif" w:eastAsia="sans-serif" w:cs="sans-serif"/>
          <w:i w:val="0"/>
          <w:iCs w:val="0"/>
          <w:caps w:val="0"/>
          <w:spacing w:val="0"/>
          <w:sz w:val="28"/>
          <w:szCs w:val="28"/>
          <w:shd w:val="clear" w:fill="FFFFFF"/>
          <w:lang w:val="en-US" w:eastAsia="zh-CN"/>
        </w:rPr>
        <w:t>《关于符合本国产品标准的声明函》、《本国产品成本比例的声明函》</w:t>
      </w:r>
      <w:r>
        <w:rPr>
          <w:rFonts w:hint="eastAsia" w:ascii="sans-serif" w:hAnsi="sans-serif" w:eastAsia="sans-serif" w:cs="sans-serif"/>
          <w:i w:val="0"/>
          <w:iCs w:val="0"/>
          <w:caps w:val="0"/>
          <w:spacing w:val="0"/>
          <w:sz w:val="28"/>
          <w:szCs w:val="28"/>
          <w:shd w:val="clear" w:fill="FFFFFF"/>
          <w:lang w:val="en-US" w:eastAsia="zh-CN"/>
        </w:rPr>
        <w:t>应按以下要求格式提供</w:t>
      </w:r>
      <w:r>
        <w:rPr>
          <w:rFonts w:hint="eastAsia" w:ascii="sans-serif" w:hAnsi="sans-serif" w:eastAsia="宋体" w:cs="sans-serif"/>
          <w:i w:val="0"/>
          <w:iCs w:val="0"/>
          <w:caps w:val="0"/>
          <w:spacing w:val="0"/>
          <w:sz w:val="28"/>
          <w:szCs w:val="28"/>
          <w:shd w:val="clear" w:fill="FFFFFF"/>
          <w:lang w:val="en-US" w:eastAsia="zh-CN"/>
        </w:rPr>
        <w:t>。</w:t>
      </w:r>
    </w:p>
    <w:p w14:paraId="5FC870D4">
      <w:pPr>
        <w:rPr>
          <w:rFonts w:hint="eastAsia" w:ascii="仿宋" w:hAnsi="仿宋" w:eastAsia="仿宋"/>
          <w:b/>
          <w:sz w:val="32"/>
          <w:szCs w:val="32"/>
        </w:rPr>
      </w:pPr>
      <w:r>
        <w:rPr>
          <w:rFonts w:hint="eastAsia" w:ascii="仿宋" w:hAnsi="仿宋" w:eastAsia="仿宋"/>
          <w:b/>
          <w:sz w:val="32"/>
          <w:szCs w:val="32"/>
        </w:rPr>
        <w:br w:type="page"/>
      </w:r>
    </w:p>
    <w:p w14:paraId="7CF41E14">
      <w:pPr>
        <w:spacing w:after="0" w:line="360" w:lineRule="auto"/>
        <w:jc w:val="center"/>
        <w:rPr>
          <w:rFonts w:ascii="仿宋" w:hAnsi="仿宋" w:eastAsia="仿宋"/>
          <w:b/>
          <w:sz w:val="32"/>
          <w:szCs w:val="32"/>
        </w:rPr>
      </w:pPr>
      <w:r>
        <w:rPr>
          <w:rFonts w:hint="eastAsia" w:ascii="仿宋" w:hAnsi="仿宋" w:eastAsia="仿宋"/>
          <w:b/>
          <w:sz w:val="32"/>
          <w:szCs w:val="32"/>
        </w:rPr>
        <w:t>关于符合本国产品标准的声明函</w:t>
      </w:r>
    </w:p>
    <w:p w14:paraId="56D91049">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本公司（单位）郑重声明，根据《国务院办公厅关于在政府采购中实施本国产品标准及相关政策的通知》（国办发〔2025〕34号）的规定，本公司（单位）提供的以下产品属于本国产品。具体情况如下：</w:t>
      </w:r>
    </w:p>
    <w:p w14:paraId="4489AF27">
      <w:pPr>
        <w:spacing w:after="0" w:line="360" w:lineRule="auto"/>
        <w:ind w:firstLine="480" w:firstLineChars="200"/>
        <w:jc w:val="left"/>
        <w:rPr>
          <w:rFonts w:hint="eastAsia" w:ascii="宋体" w:hAnsi="宋体" w:eastAsia="宋体" w:cs="宋体"/>
          <w:i/>
          <w:iCs/>
          <w:caps w:val="0"/>
          <w:color w:val="333333"/>
          <w:spacing w:val="0"/>
          <w:sz w:val="24"/>
          <w:szCs w:val="24"/>
          <w:shd w:val="clear" w:color="auto" w:fill="FFFFFF"/>
        </w:rPr>
      </w:pPr>
      <w:r>
        <w:rPr>
          <w:rFonts w:hint="eastAsia" w:ascii="仿宋" w:hAnsi="仿宋" w:eastAsia="仿宋" w:cs="Times New Roman"/>
          <w:sz w:val="24"/>
          <w:lang w:val="en-US" w:eastAsia="zh-CN"/>
        </w:rPr>
        <w:t>1.</w:t>
      </w:r>
      <w:r>
        <w:rPr>
          <w:rFonts w:hint="eastAsia" w:ascii="宋体" w:hAnsi="宋体" w:eastAsia="宋体" w:cs="宋体"/>
          <w:i w:val="0"/>
          <w:iCs w:val="0"/>
          <w:caps w:val="0"/>
          <w:color w:val="333333"/>
          <w:spacing w:val="0"/>
          <w:sz w:val="24"/>
          <w:szCs w:val="24"/>
          <w:shd w:val="clear" w:color="auto" w:fill="FFFFFF"/>
        </w:rPr>
        <w:t>（</w:t>
      </w:r>
      <w:r>
        <w:rPr>
          <w:rFonts w:hint="eastAsia" w:ascii="宋体" w:hAnsi="宋体" w:eastAsia="宋体" w:cs="宋体"/>
          <w:i/>
          <w:iCs/>
          <w:caps w:val="0"/>
          <w:color w:val="333333"/>
          <w:spacing w:val="0"/>
          <w:sz w:val="24"/>
          <w:szCs w:val="24"/>
          <w:shd w:val="clear" w:color="auto" w:fill="FFFFFF"/>
        </w:rPr>
        <w:t>产品名称1）</w:t>
      </w:r>
      <w:r>
        <w:rPr>
          <w:rFonts w:hint="eastAsia" w:ascii="宋体" w:hAnsi="宋体" w:eastAsia="宋体" w:cs="宋体"/>
          <w:i/>
          <w:iCs/>
          <w:caps w:val="0"/>
          <w:color w:val="333333"/>
          <w:spacing w:val="0"/>
          <w:sz w:val="24"/>
          <w:szCs w:val="24"/>
          <w:shd w:val="clear" w:color="auto" w:fill="FFFFFF"/>
          <w:vertAlign w:val="superscript"/>
        </w:rPr>
        <w:t>1</w:t>
      </w:r>
      <w:r>
        <w:rPr>
          <w:rFonts w:hint="eastAsia" w:ascii="宋体" w:hAnsi="宋体" w:eastAsia="宋体" w:cs="宋体"/>
          <w:i/>
          <w:iCs/>
          <w:caps w:val="0"/>
          <w:color w:val="333333"/>
          <w:spacing w:val="0"/>
          <w:sz w:val="24"/>
          <w:szCs w:val="24"/>
          <w:shd w:val="clear" w:color="auto" w:fill="FFFFFF"/>
        </w:rPr>
        <w:t>，生产厂为（厂名）</w:t>
      </w:r>
      <w:r>
        <w:rPr>
          <w:rFonts w:hint="eastAsia" w:ascii="宋体" w:hAnsi="宋体" w:eastAsia="宋体" w:cs="宋体"/>
          <w:i/>
          <w:iCs/>
          <w:caps w:val="0"/>
          <w:color w:val="333333"/>
          <w:spacing w:val="0"/>
          <w:sz w:val="24"/>
          <w:szCs w:val="24"/>
          <w:shd w:val="clear" w:color="auto" w:fill="FFFFFF"/>
          <w:vertAlign w:val="superscript"/>
        </w:rPr>
        <w:t>2</w:t>
      </w:r>
      <w:r>
        <w:rPr>
          <w:rFonts w:hint="eastAsia" w:ascii="宋体" w:hAnsi="宋体" w:eastAsia="宋体" w:cs="宋体"/>
          <w:i/>
          <w:iCs/>
          <w:caps w:val="0"/>
          <w:color w:val="333333"/>
          <w:spacing w:val="0"/>
          <w:sz w:val="24"/>
          <w:szCs w:val="24"/>
          <w:shd w:val="clear" w:color="auto" w:fill="FFFFFF"/>
        </w:rPr>
        <w:t>，厂址为（生产厂址）。（产品名称1）的中国境内生产的组件成本占比≥（规定比例）</w:t>
      </w:r>
      <w:r>
        <w:rPr>
          <w:rFonts w:hint="eastAsia" w:ascii="宋体" w:hAnsi="宋体" w:eastAsia="宋体" w:cs="宋体"/>
          <w:i/>
          <w:iCs/>
          <w:caps w:val="0"/>
          <w:color w:val="333333"/>
          <w:spacing w:val="0"/>
          <w:sz w:val="24"/>
          <w:szCs w:val="24"/>
          <w:shd w:val="clear" w:color="auto" w:fill="FFFFFF"/>
          <w:vertAlign w:val="superscript"/>
        </w:rPr>
        <w:t>3</w:t>
      </w:r>
      <w:r>
        <w:rPr>
          <w:rFonts w:hint="eastAsia" w:ascii="宋体" w:hAnsi="宋体" w:eastAsia="宋体" w:cs="宋体"/>
          <w:i/>
          <w:iCs/>
          <w:caps w:val="0"/>
          <w:color w:val="333333"/>
          <w:spacing w:val="0"/>
          <w:sz w:val="24"/>
          <w:szCs w:val="24"/>
          <w:shd w:val="clear" w:color="auto" w:fill="FFFFFF"/>
        </w:rPr>
        <w:t>。（产品名称1）的（关键组件）</w:t>
      </w:r>
      <w:r>
        <w:rPr>
          <w:rFonts w:hint="eastAsia" w:ascii="宋体" w:hAnsi="宋体" w:eastAsia="宋体" w:cs="宋体"/>
          <w:i/>
          <w:iCs/>
          <w:caps w:val="0"/>
          <w:color w:val="333333"/>
          <w:spacing w:val="0"/>
          <w:sz w:val="24"/>
          <w:szCs w:val="24"/>
          <w:shd w:val="clear" w:color="auto" w:fill="FFFFFF"/>
          <w:vertAlign w:val="superscript"/>
        </w:rPr>
        <w:t>4</w:t>
      </w:r>
      <w:r>
        <w:rPr>
          <w:rFonts w:hint="eastAsia" w:ascii="宋体" w:hAnsi="宋体" w:eastAsia="宋体" w:cs="宋体"/>
          <w:i/>
          <w:iCs/>
          <w:caps w:val="0"/>
          <w:color w:val="333333"/>
          <w:spacing w:val="0"/>
          <w:sz w:val="24"/>
          <w:szCs w:val="24"/>
          <w:shd w:val="clear" w:color="auto" w:fill="FFFFFF"/>
        </w:rPr>
        <w:t>在中国境内生产。（产品名称1）的（关键工序）</w:t>
      </w:r>
      <w:r>
        <w:rPr>
          <w:rFonts w:hint="eastAsia" w:ascii="宋体" w:hAnsi="宋体" w:eastAsia="宋体" w:cs="宋体"/>
          <w:i/>
          <w:iCs/>
          <w:caps w:val="0"/>
          <w:color w:val="333333"/>
          <w:spacing w:val="0"/>
          <w:sz w:val="24"/>
          <w:szCs w:val="24"/>
          <w:shd w:val="clear" w:color="auto" w:fill="FFFFFF"/>
          <w:vertAlign w:val="superscript"/>
        </w:rPr>
        <w:t>5</w:t>
      </w:r>
      <w:r>
        <w:rPr>
          <w:rFonts w:hint="eastAsia" w:ascii="宋体" w:hAnsi="宋体" w:eastAsia="宋体" w:cs="宋体"/>
          <w:i/>
          <w:iCs/>
          <w:caps w:val="0"/>
          <w:color w:val="333333"/>
          <w:spacing w:val="0"/>
          <w:sz w:val="24"/>
          <w:szCs w:val="24"/>
          <w:shd w:val="clear" w:color="auto" w:fill="FFFFFF"/>
        </w:rPr>
        <w:t>在中国境内完成。</w:t>
      </w:r>
    </w:p>
    <w:p w14:paraId="1AAD283C">
      <w:pPr>
        <w:numPr>
          <w:ilvl w:val="0"/>
          <w:numId w:val="0"/>
        </w:numPr>
        <w:spacing w:after="0" w:line="360" w:lineRule="auto"/>
        <w:ind w:firstLine="480" w:firstLineChars="200"/>
        <w:jc w:val="left"/>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2.</w:t>
      </w:r>
      <w:r>
        <w:rPr>
          <w:rFonts w:hint="eastAsia" w:ascii="宋体" w:hAnsi="宋体" w:eastAsia="宋体" w:cs="宋体"/>
          <w:i/>
          <w:iCs/>
          <w:caps w:val="0"/>
          <w:color w:val="333333"/>
          <w:spacing w:val="0"/>
          <w:sz w:val="24"/>
          <w:szCs w:val="24"/>
          <w:shd w:val="clear" w:color="auto" w:fill="FFFFFF"/>
        </w:rPr>
        <w:t>（产品名称2），生产厂为（厂名），厂址为（生产厂址）。（产品名称2）的中国境内生产的组件成本占比≥（规定比例）。（产品名称2）的（关键组件）在中国境内生产。（产品名称2）的（关键工序）在中国境内完成。</w:t>
      </w:r>
    </w:p>
    <w:p w14:paraId="0EAF727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color="auto" w:fill="FFFFFF"/>
        </w:rPr>
        <w:t>　　……</w:t>
      </w:r>
    </w:p>
    <w:p w14:paraId="45AE9D2B">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本公司（单位）对上述声明内容的真实性负责。如有虚假，愿承担相应法律责任。</w:t>
      </w:r>
    </w:p>
    <w:p w14:paraId="25089AA3">
      <w:pPr>
        <w:spacing w:after="0" w:line="360" w:lineRule="auto"/>
        <w:ind w:firstLine="480" w:firstLineChars="200"/>
        <w:jc w:val="left"/>
        <w:rPr>
          <w:rFonts w:hint="eastAsia" w:ascii="仿宋" w:hAnsi="仿宋" w:eastAsia="仿宋" w:cs="Times New Roman"/>
          <w:sz w:val="24"/>
          <w:lang w:val="en-US" w:eastAsia="zh-CN"/>
        </w:rPr>
      </w:pPr>
    </w:p>
    <w:p w14:paraId="7EFD66E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公司（单位）名称（盖章）：        </w:t>
      </w:r>
    </w:p>
    <w:p w14:paraId="1D308F0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48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日期：        年　  月　  日  </w:t>
      </w:r>
    </w:p>
    <w:p w14:paraId="71EE43D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__________________</w:t>
      </w:r>
    </w:p>
    <w:p w14:paraId="60BFB06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1.产品如有型号，请在“产品名称”栏一并填写。</w:t>
      </w:r>
    </w:p>
    <w:p w14:paraId="097F39B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2.生产厂名与厂址应与生产厂营业执照载明的相关信息保持一致。</w:t>
      </w:r>
    </w:p>
    <w:p w14:paraId="7F5EE0B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3.该产品的中国境内生产的组件成本占比相关要求实施前，“规定比例”栏可不填，下同。</w:t>
      </w:r>
    </w:p>
    <w:p w14:paraId="1FE13F4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4.该产品的关键组件要求实施前，“关键组件”栏可不填，下同。</w:t>
      </w:r>
    </w:p>
    <w:p w14:paraId="5F202FD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5.该产品的关键工序要求实施前，“关键工序”栏可不填，下同。</w:t>
      </w:r>
    </w:p>
    <w:p w14:paraId="29E51D63">
      <w:pPr>
        <w:jc w:val="center"/>
        <w:outlineLvl w:val="2"/>
        <w:rPr>
          <w:rFonts w:hint="eastAsia" w:ascii="仿宋" w:hAnsi="仿宋" w:eastAsia="仿宋" w:cs="Times New Roman"/>
          <w:b/>
          <w:sz w:val="32"/>
          <w:szCs w:val="32"/>
        </w:rPr>
        <w:sectPr>
          <w:pgSz w:w="11906" w:h="16838"/>
          <w:pgMar w:top="1440" w:right="1800" w:bottom="1440" w:left="1800" w:header="851" w:footer="992" w:gutter="0"/>
          <w:cols w:space="720" w:num="1"/>
          <w:docGrid w:type="lines" w:linePitch="312" w:charSpace="0"/>
        </w:sectPr>
      </w:pPr>
    </w:p>
    <w:p w14:paraId="329E8005">
      <w:pPr>
        <w:spacing w:after="0" w:line="360" w:lineRule="auto"/>
        <w:jc w:val="center"/>
        <w:rPr>
          <w:rFonts w:ascii="仿宋" w:hAnsi="仿宋" w:eastAsia="仿宋"/>
          <w:b/>
          <w:sz w:val="32"/>
          <w:szCs w:val="32"/>
        </w:rPr>
      </w:pPr>
      <w:r>
        <w:rPr>
          <w:rFonts w:hint="eastAsia" w:ascii="仿宋" w:hAnsi="仿宋" w:eastAsia="仿宋"/>
          <w:b/>
          <w:sz w:val="32"/>
          <w:szCs w:val="32"/>
        </w:rPr>
        <w:t>本国产品成本比例的声明函</w:t>
      </w:r>
    </w:p>
    <w:p w14:paraId="05C1B700">
      <w:pPr>
        <w:spacing w:after="0" w:line="360" w:lineRule="auto"/>
        <w:ind w:firstLine="480" w:firstLineChars="200"/>
        <w:jc w:val="left"/>
        <w:rPr>
          <w:rFonts w:hint="eastAsia" w:ascii="仿宋" w:hAnsi="仿宋" w:eastAsia="仿宋" w:cs="Times New Roman"/>
          <w:sz w:val="24"/>
          <w:lang w:val="en-US" w:eastAsia="zh-CN"/>
        </w:rPr>
      </w:pPr>
    </w:p>
    <w:p w14:paraId="72413BAD">
      <w:pPr>
        <w:spacing w:after="0" w:line="360" w:lineRule="auto"/>
        <w:ind w:firstLine="480" w:firstLineChars="200"/>
        <w:jc w:val="left"/>
        <w:rPr>
          <w:rFonts w:hint="eastAsia" w:ascii="仿宋" w:hAnsi="仿宋" w:eastAsia="仿宋" w:cs="Times New Roman"/>
          <w:sz w:val="24"/>
          <w:lang w:val="en-US" w:eastAsia="zh-CN"/>
        </w:rPr>
      </w:pPr>
    </w:p>
    <w:p w14:paraId="6282DE2D">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Pr>
          <w:rFonts w:hint="eastAsia" w:ascii="仿宋" w:hAnsi="仿宋" w:eastAsia="仿宋" w:cs="Times New Roman"/>
          <w:sz w:val="24"/>
          <w:u w:val="single"/>
          <w:lang w:val="en-US" w:eastAsia="zh-CN"/>
        </w:rPr>
        <w:t xml:space="preserve">          </w:t>
      </w:r>
      <w:r>
        <w:rPr>
          <w:rFonts w:hint="eastAsia" w:ascii="仿宋" w:hAnsi="仿宋" w:eastAsia="仿宋" w:cs="Times New Roman"/>
          <w:sz w:val="24"/>
          <w:lang w:val="en-US" w:eastAsia="zh-CN"/>
        </w:rPr>
        <w:t>（达到/未达到）80%以上。</w:t>
      </w:r>
    </w:p>
    <w:p w14:paraId="68A1D945">
      <w:pPr>
        <w:spacing w:after="0" w:line="360" w:lineRule="auto"/>
        <w:ind w:firstLine="480" w:firstLineChars="200"/>
        <w:jc w:val="left"/>
        <w:rPr>
          <w:rFonts w:hint="eastAsia" w:ascii="仿宋" w:hAnsi="仿宋" w:eastAsia="仿宋" w:cs="Times New Roman"/>
          <w:sz w:val="24"/>
          <w:lang w:val="en-US" w:eastAsia="zh-CN"/>
        </w:rPr>
      </w:pPr>
      <w:r>
        <w:rPr>
          <w:rFonts w:hint="eastAsia" w:ascii="仿宋" w:hAnsi="仿宋" w:eastAsia="仿宋" w:cs="Times New Roman"/>
          <w:sz w:val="24"/>
          <w:lang w:val="en-US" w:eastAsia="zh-CN"/>
        </w:rPr>
        <w:t>本公司（单位）对上述声明内容的真实性负责。如有虚假，愿承担相应法律责任。</w:t>
      </w:r>
    </w:p>
    <w:p w14:paraId="33E5E95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w:t>
      </w:r>
    </w:p>
    <w:p w14:paraId="0FF29B0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150" w:afterAutospacing="0" w:line="27" w:lineRule="atLeast"/>
        <w:ind w:left="0" w:right="0" w:firstLine="0"/>
        <w:rPr>
          <w:rFonts w:hint="eastAsia" w:ascii="仿宋" w:hAnsi="仿宋" w:eastAsia="仿宋" w:cs="宋体"/>
          <w:kern w:val="2"/>
          <w:sz w:val="24"/>
          <w:szCs w:val="24"/>
          <w:lang w:val="en-US" w:eastAsia="zh-CN" w:bidi="ar-SA"/>
        </w:rPr>
      </w:pPr>
    </w:p>
    <w:p w14:paraId="38823F6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wordWrap w:val="0"/>
        <w:spacing w:before="0" w:beforeAutospacing="0" w:after="150" w:afterAutospacing="0" w:line="27" w:lineRule="atLeast"/>
        <w:ind w:left="0" w:right="0" w:firstLine="0"/>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公司（单位）名称（盖章）：        </w:t>
      </w:r>
    </w:p>
    <w:p w14:paraId="77C964A5">
      <w:pPr>
        <w:spacing w:line="300" w:lineRule="exact"/>
        <w:jc w:val="right"/>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日期：        年　  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D65809"/>
    <w:rsid w:val="00C91C98"/>
    <w:rsid w:val="023F5A3C"/>
    <w:rsid w:val="032E5B7F"/>
    <w:rsid w:val="04DE106B"/>
    <w:rsid w:val="077D76BE"/>
    <w:rsid w:val="0810029E"/>
    <w:rsid w:val="081E6D6D"/>
    <w:rsid w:val="08EB2E20"/>
    <w:rsid w:val="09CE7E92"/>
    <w:rsid w:val="0CA60755"/>
    <w:rsid w:val="0DA90E87"/>
    <w:rsid w:val="100F2A08"/>
    <w:rsid w:val="11B00A36"/>
    <w:rsid w:val="13C0517C"/>
    <w:rsid w:val="14D93B86"/>
    <w:rsid w:val="152014C9"/>
    <w:rsid w:val="156C2C7F"/>
    <w:rsid w:val="16970417"/>
    <w:rsid w:val="16DB01E9"/>
    <w:rsid w:val="16FC471D"/>
    <w:rsid w:val="1729383C"/>
    <w:rsid w:val="19F91982"/>
    <w:rsid w:val="1B6F4D20"/>
    <w:rsid w:val="1CD65809"/>
    <w:rsid w:val="1EB83B26"/>
    <w:rsid w:val="1F5A1CD0"/>
    <w:rsid w:val="228F2496"/>
    <w:rsid w:val="234D5996"/>
    <w:rsid w:val="281573ED"/>
    <w:rsid w:val="29C40D94"/>
    <w:rsid w:val="2B05199B"/>
    <w:rsid w:val="2C7759AF"/>
    <w:rsid w:val="2D331F96"/>
    <w:rsid w:val="2DFD246F"/>
    <w:rsid w:val="347D6A46"/>
    <w:rsid w:val="34C208FD"/>
    <w:rsid w:val="375775F8"/>
    <w:rsid w:val="3BC82C9D"/>
    <w:rsid w:val="3C92037B"/>
    <w:rsid w:val="404C2E51"/>
    <w:rsid w:val="40F06488"/>
    <w:rsid w:val="42157CFA"/>
    <w:rsid w:val="46E110B6"/>
    <w:rsid w:val="481D1C2F"/>
    <w:rsid w:val="48A028AB"/>
    <w:rsid w:val="4D684244"/>
    <w:rsid w:val="4DCB2178"/>
    <w:rsid w:val="4DD61789"/>
    <w:rsid w:val="4E2D238A"/>
    <w:rsid w:val="4E6B67CB"/>
    <w:rsid w:val="4E974568"/>
    <w:rsid w:val="5034396A"/>
    <w:rsid w:val="504832AF"/>
    <w:rsid w:val="518275B8"/>
    <w:rsid w:val="57272AA9"/>
    <w:rsid w:val="599E6993"/>
    <w:rsid w:val="5CF8285E"/>
    <w:rsid w:val="5E5A36F7"/>
    <w:rsid w:val="61795E26"/>
    <w:rsid w:val="617D63DD"/>
    <w:rsid w:val="630C2BBF"/>
    <w:rsid w:val="6B855DEC"/>
    <w:rsid w:val="6C8941CB"/>
    <w:rsid w:val="6CCF79D8"/>
    <w:rsid w:val="75183646"/>
    <w:rsid w:val="75453C7F"/>
    <w:rsid w:val="7BA9419C"/>
    <w:rsid w:val="7BF27AA8"/>
    <w:rsid w:val="7C457B7C"/>
    <w:rsid w:val="7C773348"/>
    <w:rsid w:val="7D2D3637"/>
    <w:rsid w:val="7F3E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宋体" w:hAnsi="宋体" w:eastAsia="宋体" w:cs="宋体"/>
      <w:sz w:val="31"/>
      <w:szCs w:val="3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Title"/>
    <w:basedOn w:val="1"/>
    <w:qFormat/>
    <w:uiPriority w:val="10"/>
    <w:pPr>
      <w:spacing w:before="240" w:after="60"/>
      <w:jc w:val="center"/>
      <w:outlineLvl w:val="0"/>
    </w:pPr>
    <w:rPr>
      <w:rFonts w:ascii="Cambria" w:hAnsi="Cambria" w:cs="Times New Roman"/>
      <w:b/>
      <w:bCs/>
      <w:sz w:val="32"/>
      <w:szCs w:val="32"/>
    </w:r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character" w:styleId="13">
    <w:name w:val="annotation reference"/>
    <w:basedOn w:val="10"/>
    <w:semiHidden/>
    <w:unhideWhenUsed/>
    <w:qFormat/>
    <w:uiPriority w:val="99"/>
    <w:rPr>
      <w:sz w:val="21"/>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Table Text"/>
    <w:basedOn w:val="1"/>
    <w:semiHidden/>
    <w:qFormat/>
    <w:uiPriority w:val="0"/>
    <w:rPr>
      <w:rFonts w:ascii="宋体" w:hAnsi="宋体" w:eastAsia="宋体" w:cs="宋体"/>
      <w:sz w:val="28"/>
      <w:szCs w:val="28"/>
    </w:rPr>
  </w:style>
  <w:style w:type="table" w:customStyle="1" w:styleId="16">
    <w:name w:val="Table Normal"/>
    <w:semiHidden/>
    <w:unhideWhenUsed/>
    <w:qFormat/>
    <w:uiPriority w:val="0"/>
    <w:tblPr>
      <w:tblCellMar>
        <w:top w:w="0" w:type="dxa"/>
        <w:left w:w="0" w:type="dxa"/>
        <w:bottom w:w="0" w:type="dxa"/>
        <w:right w:w="0" w:type="dxa"/>
      </w:tblCellMar>
    </w:tblPr>
  </w:style>
  <w:style w:type="character" w:customStyle="1" w:styleId="17">
    <w:name w:val="font31"/>
    <w:basedOn w:val="10"/>
    <w:qFormat/>
    <w:uiPriority w:val="0"/>
    <w:rPr>
      <w:rFonts w:hint="eastAsia" w:ascii="仿宋" w:hAnsi="仿宋" w:eastAsia="仿宋" w:cs="仿宋"/>
      <w:color w:val="000000"/>
      <w:sz w:val="32"/>
      <w:szCs w:val="32"/>
      <w:u w:val="none"/>
    </w:rPr>
  </w:style>
  <w:style w:type="character" w:customStyle="1" w:styleId="18">
    <w:name w:val="font41"/>
    <w:basedOn w:val="10"/>
    <w:qFormat/>
    <w:uiPriority w:val="0"/>
    <w:rPr>
      <w:rFonts w:hint="eastAsia" w:ascii="仿宋" w:hAnsi="仿宋" w:eastAsia="仿宋" w:cs="仿宋"/>
      <w:b/>
      <w:bCs/>
      <w:color w:val="FF0000"/>
      <w:sz w:val="32"/>
      <w:szCs w:val="32"/>
      <w:u w:val="none"/>
    </w:rPr>
  </w:style>
  <w:style w:type="paragraph" w:customStyle="1" w:styleId="19">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734</Words>
  <Characters>824</Characters>
  <Lines>0</Lines>
  <Paragraphs>0</Paragraphs>
  <TotalTime>4</TotalTime>
  <ScaleCrop>false</ScaleCrop>
  <LinksUpToDate>false</LinksUpToDate>
  <CharactersWithSpaces>824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2025-08-06T07:11:00Z</dcterms:created>
  <dc:creator>四川国际招标有限责任公司</dc:creator>
  <cp:lastModifiedBy>川招</cp:lastModifiedBy>
  <dcterms:modified xsi:type="dcterms:W3CDTF">2026-02-27T03:22:00Z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185E4449BB834A79A071F133CDECEEE9_11</vt:lpwstr>
  </property>
  <property fmtid="{D5CDD505-2E9C-101B-9397-08002B2CF9AE}" pid="4" name="KSOTemplateDocerSaveRecord">
    <vt:lpwstr>eyJoZGlkIjoiNjk1ZDhhOTc0M2U2MTFiOTJkZTZmZTcyYWE4YWYyZWMiLCJ1c2VySWQiOiI2MDM4ODc3OTYifQ==</vt:lpwstr>
  </property>
</Properties>
</file>