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9E48E">
      <w:pPr>
        <w:adjustRightInd w:val="0"/>
        <w:spacing w:line="416" w:lineRule="atLeast"/>
        <w:textAlignment w:val="baseline"/>
        <w:outlineLvl w:val="9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bookmarkStart w:id="0" w:name="_Toc356836243"/>
      <w:bookmarkStart w:id="1" w:name="_Toc29294"/>
      <w:bookmarkStart w:id="2" w:name="_Toc28316"/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附件</w:t>
      </w:r>
      <w:bookmarkEnd w:id="0"/>
      <w:bookmarkEnd w:id="1"/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 xml:space="preserve"> </w:t>
      </w:r>
      <w:bookmarkEnd w:id="2"/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技术实施方案及承诺</w:t>
      </w:r>
    </w:p>
    <w:p w14:paraId="6E70E56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4"/>
          <w:szCs w:val="24"/>
          <w:highlight w:val="none"/>
          <w:lang w:val="en-US" w:eastAsia="zh-CN" w:bidi="ar"/>
        </w:rPr>
        <w:t>（由供应商根据评审标准中的详细描述进行编写，格式自定。）</w:t>
      </w:r>
    </w:p>
    <w:p w14:paraId="6980A8EC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thick"/>
          <w:lang w:val="en-US" w:eastAsia="zh-CN"/>
        </w:rPr>
      </w:pPr>
    </w:p>
    <w:p w14:paraId="54FCA6CA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thick"/>
          <w:lang w:val="en-US" w:eastAsia="zh-CN"/>
        </w:rPr>
        <w:br w:type="page"/>
      </w:r>
    </w:p>
    <w:p w14:paraId="4E4A3AB4">
      <w:pPr>
        <w:outlineLvl w:val="9"/>
        <w:rPr>
          <w:rFonts w:hint="eastAsia" w:ascii="宋体" w:hAnsi="宋体" w:eastAsia="宋体" w:cs="宋体"/>
          <w:sz w:val="32"/>
          <w:szCs w:val="32"/>
        </w:rPr>
      </w:pPr>
      <w:bookmarkStart w:id="3" w:name="_Toc21087"/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 w:bidi="ar-SA"/>
        </w:rPr>
        <w:t>附件 供应商认为需要提供的其他资料</w:t>
      </w:r>
      <w:bookmarkEnd w:id="3"/>
      <w:bookmarkStart w:id="4" w:name="_GoBack"/>
      <w:bookmarkEnd w:id="4"/>
    </w:p>
    <w:p w14:paraId="64A0F1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90A7C"/>
    <w:rsid w:val="60F1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</Words>
  <Characters>78</Characters>
  <Lines>0</Lines>
  <Paragraphs>0</Paragraphs>
  <TotalTime>0</TotalTime>
  <ScaleCrop>false</ScaleCrop>
  <LinksUpToDate>false</LinksUpToDate>
  <CharactersWithSpaces>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2025-04-07T03:20:00Z</dcterms:created>
  <dc:creator>Administrator</dc:creator>
  <cp:lastModifiedBy>美子</cp:lastModifiedBy>
  <dcterms:modified xsi:type="dcterms:W3CDTF">2026-05-09T07:30:49Z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eyJoZGlkIjoiYTY0ZTIzYmQyY2UwNWI3Zjc3MDM1YWRkOGUxMjg3NzEiLCJ1c2VySWQiOiI1OTg5MjIyMjUifQ==</vt:lpwstr>
  </property>
  <property fmtid="{D5CDD505-2E9C-101B-9397-08002B2CF9AE}" pid="4" name="ICV">
    <vt:lpwstr>4CADC67E28904AFBB8FFACA6B32CD872_12</vt:lpwstr>
  </property>
</Properties>
</file>