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33883" w14:textId="498173E4" w:rsidR="009F475C" w:rsidRPr="009F475C" w:rsidRDefault="009F475C" w:rsidP="009F475C">
      <w:pPr>
        <w:jc w:val="center"/>
        <w:rPr>
          <w:rFonts w:ascii="仿宋_GB2312" w:eastAsia="仿宋_GB2312" w:hint="eastAsia"/>
          <w:b/>
          <w:bCs/>
          <w:sz w:val="28"/>
          <w:szCs w:val="28"/>
        </w:rPr>
      </w:pPr>
      <w:r w:rsidRPr="009F475C">
        <w:rPr>
          <w:rFonts w:ascii="仿宋_GB2312" w:eastAsia="仿宋_GB2312" w:hint="eastAsia"/>
          <w:b/>
          <w:bCs/>
          <w:sz w:val="28"/>
          <w:szCs w:val="28"/>
        </w:rPr>
        <w:t>投标方案</w:t>
      </w:r>
    </w:p>
    <w:p w14:paraId="0647CD9E" w14:textId="77777777" w:rsidR="009F475C" w:rsidRPr="009F475C" w:rsidRDefault="009F475C" w:rsidP="009F475C">
      <w:pPr>
        <w:jc w:val="center"/>
        <w:rPr>
          <w:rFonts w:ascii="仿宋_GB2312" w:eastAsia="仿宋_GB2312" w:hint="eastAsia"/>
          <w:sz w:val="28"/>
          <w:szCs w:val="28"/>
        </w:rPr>
      </w:pPr>
    </w:p>
    <w:p w14:paraId="233597F1" w14:textId="627BE57C" w:rsidR="00111A38" w:rsidRPr="009F475C" w:rsidRDefault="009F475C" w:rsidP="009F475C">
      <w:pPr>
        <w:jc w:val="center"/>
        <w:rPr>
          <w:rFonts w:ascii="仿宋_GB2312" w:eastAsia="仿宋_GB2312" w:hint="eastAsia"/>
          <w:sz w:val="24"/>
          <w:szCs w:val="24"/>
        </w:rPr>
      </w:pPr>
      <w:r w:rsidRPr="009F475C">
        <w:rPr>
          <w:rFonts w:ascii="仿宋_GB2312" w:eastAsia="仿宋_GB2312" w:hint="eastAsia"/>
          <w:sz w:val="24"/>
          <w:szCs w:val="24"/>
        </w:rPr>
        <w:t>（格式自拟，内容应包含评标办法中要求的内容，需编制目录及页码）</w:t>
      </w:r>
    </w:p>
    <w:sectPr w:rsidR="00111A38" w:rsidRPr="009F47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A38"/>
    <w:rsid w:val="00111A38"/>
    <w:rsid w:val="009F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FB577"/>
  <w15:chartTrackingRefBased/>
  <w15:docId w15:val="{C65BD0A2-F827-4428-8BD6-4753D716D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 MAX</dc:creator>
  <cp:keywords/>
  <dc:description/>
  <cp:lastModifiedBy>WH MAX</cp:lastModifiedBy>
  <cp:revision>2</cp:revision>
  <dcterms:created xsi:type="dcterms:W3CDTF">2026-06-12T00:53:00Z</dcterms:created>
  <dcterms:modified xsi:type="dcterms:W3CDTF">2026-06-12T00:53:00Z</dcterms:modified>
</cp:coreProperties>
</file>