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2231"/>
        <w:gridCol w:w="193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2231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3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596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shd w:val="clear" w:color="auto" w:fill="auto"/>
            <w:noWrap w:val="0"/>
            <w:vAlign w:val="top"/>
          </w:tcPr>
          <w:p w14:paraId="1CA8E525">
            <w:pPr>
              <w:pStyle w:val="6"/>
              <w:bidi w:val="0"/>
              <w:ind w:left="0" w:leftChars="0" w:right="0" w:rightChars="0" w:firstLine="0" w:firstLineChars="0"/>
              <w:rPr>
                <w:rFonts w:hint="default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1620" w:type="dxa"/>
            <w:shd w:val="clear" w:color="auto" w:fill="auto"/>
            <w:noWrap w:val="0"/>
            <w:vAlign w:val="top"/>
          </w:tcPr>
          <w:p w14:paraId="6F81B58C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1596" w:type="dxa"/>
            <w:shd w:val="clear" w:color="auto" w:fill="auto"/>
            <w:noWrap w:val="0"/>
            <w:vAlign w:val="top"/>
          </w:tcPr>
          <w:p w14:paraId="715B2D04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2231" w:type="dxa"/>
            <w:shd w:val="clear" w:color="auto" w:fill="auto"/>
            <w:noWrap w:val="0"/>
            <w:vAlign w:val="top"/>
          </w:tcPr>
          <w:p w14:paraId="1F1DAF1E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fill="FFFFFF"/>
                <w:lang w:val="en-US" w:eastAsia="zh-CN" w:bidi="zh-CN"/>
              </w:rPr>
            </w:pPr>
          </w:p>
        </w:tc>
        <w:tc>
          <w:tcPr>
            <w:tcW w:w="1933" w:type="dxa"/>
            <w:shd w:val="clear" w:color="auto" w:fill="auto"/>
            <w:noWrap w:val="0"/>
            <w:vAlign w:val="top"/>
          </w:tcPr>
          <w:p w14:paraId="762C79CD">
            <w:pPr>
              <w:pStyle w:val="6"/>
              <w:bidi w:val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green"/>
                <w:shd w:val="clear" w:fill="FFFFFF"/>
                <w:lang w:val="en-US" w:eastAsia="zh-CN" w:bidi="zh-CN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596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231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6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 w:ascii="宋体" w:hAnsi="宋体" w:eastAsia="宋体" w:cs="宋体"/>
              </w:rPr>
              <w:t>提供2023年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</w:rPr>
              <w:t xml:space="preserve">月1日至今类似项目业绩，每个业绩计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</w:rPr>
              <w:t xml:space="preserve"> 分，满分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</w:rPr>
              <w:t>分。（业绩资料提供合同复印件，复印件加盖公章。以合同签订日期为准。）</w:t>
            </w:r>
            <w:bookmarkStart w:id="5" w:name="_GoBack"/>
            <w:bookmarkEnd w:id="5"/>
          </w:p>
        </w:tc>
      </w:tr>
    </w:tbl>
    <w:p w14:paraId="2738251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附件13 其他"/>
      <w:bookmarkEnd w:id="0"/>
      <w:bookmarkStart w:id="1" w:name="_bookmark16"/>
      <w:bookmarkEnd w:id="1"/>
      <w:bookmarkStart w:id="2" w:name="_bookmark22"/>
      <w:bookmarkEnd w:id="2"/>
      <w:bookmarkStart w:id="3" w:name=" 第六部分 采购内容及要求"/>
      <w:bookmarkEnd w:id="3"/>
      <w:bookmarkStart w:id="4" w:name="附件7 服务方案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日</w:t>
      </w:r>
    </w:p>
    <w:p w14:paraId="01B1D64C"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18F6A3E"/>
    <w:rsid w:val="028E4F47"/>
    <w:rsid w:val="0AF142C5"/>
    <w:rsid w:val="0B0D5589"/>
    <w:rsid w:val="0CE214F8"/>
    <w:rsid w:val="0F8927FD"/>
    <w:rsid w:val="13FB7F63"/>
    <w:rsid w:val="152754B3"/>
    <w:rsid w:val="1A933AA2"/>
    <w:rsid w:val="271F54F6"/>
    <w:rsid w:val="29194CBB"/>
    <w:rsid w:val="34A65999"/>
    <w:rsid w:val="35780FBB"/>
    <w:rsid w:val="35D408E8"/>
    <w:rsid w:val="3E7F1BB7"/>
    <w:rsid w:val="417B4CD7"/>
    <w:rsid w:val="43E53A00"/>
    <w:rsid w:val="45DB2EF8"/>
    <w:rsid w:val="488C1249"/>
    <w:rsid w:val="4A965D14"/>
    <w:rsid w:val="4CCD64AC"/>
    <w:rsid w:val="54197D97"/>
    <w:rsid w:val="547C5F7A"/>
    <w:rsid w:val="5ACC3A26"/>
    <w:rsid w:val="5E231830"/>
    <w:rsid w:val="68771D07"/>
    <w:rsid w:val="6E34121C"/>
    <w:rsid w:val="709759DE"/>
    <w:rsid w:val="71024EE2"/>
    <w:rsid w:val="7C0641F8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154</Characters>
  <Lines>0</Lines>
  <Paragraphs>0</Paragraphs>
  <TotalTime>0</TotalTime>
  <ScaleCrop>false</ScaleCrop>
  <LinksUpToDate>false</LinksUpToDate>
  <CharactersWithSpaces>241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哎呦</cp:lastModifiedBy>
  <dcterms:modified xsi:type="dcterms:W3CDTF">2026-06-01T06:57:35Z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