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AF44F">
      <w:pPr>
        <w:pStyle w:val="3"/>
        <w:spacing w:before="319" w:beforeLines="100" w:after="478" w:afterLines="150" w:line="500" w:lineRule="exact"/>
        <w:jc w:val="center"/>
        <w:rPr>
          <w:rFonts w:hint="eastAsia" w:ascii="宋体" w:hAnsi="宋体" w:eastAsia="宋体" w:cs="宋体"/>
          <w:color w:val="000000"/>
          <w:lang w:val="en-US" w:eastAsia="zh-CN"/>
        </w:rPr>
      </w:pPr>
      <w:r>
        <w:rPr>
          <w:rFonts w:ascii="宋体" w:hAnsi="宋体" w:eastAsia="宋体" w:cs="宋体"/>
          <w:color w:val="000000"/>
        </w:rPr>
        <w:t>培训</w:t>
      </w:r>
      <w:bookmarkStart w:id="0" w:name="_GoBack"/>
      <w:bookmarkEnd w:id="0"/>
      <w:r>
        <w:rPr>
          <w:rFonts w:ascii="宋体" w:hAnsi="宋体" w:eastAsia="宋体" w:cs="宋体"/>
          <w:color w:val="000000"/>
        </w:rPr>
        <w:t>方案</w:t>
      </w:r>
    </w:p>
    <w:p w14:paraId="4C28FDE9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5C603FB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5CDA13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1F3E6A"/>
    <w:rsid w:val="028921F6"/>
    <w:rsid w:val="1DC71515"/>
    <w:rsid w:val="21640654"/>
    <w:rsid w:val="238B57F9"/>
    <w:rsid w:val="246835CC"/>
    <w:rsid w:val="33C63DF3"/>
    <w:rsid w:val="4C257F7B"/>
    <w:rsid w:val="4F061CE0"/>
    <w:rsid w:val="6D3F43CD"/>
    <w:rsid w:val="716410CA"/>
    <w:rsid w:val="755D6040"/>
    <w:rsid w:val="780D19D8"/>
    <w:rsid w:val="787C0A79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趁早</cp:lastModifiedBy>
  <dcterms:modified xsi:type="dcterms:W3CDTF">2026-04-02T03:56:07Z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eyJoZGlkIjoiYjZiYjcxNGE4NjViOGViYzVmNDI4NDA5ZjQ4NDY4OWUiLCJ1c2VySWQiOiIyNDE1Nzk0OTUifQ==</vt:lpwstr>
  </property>
</Properties>
</file>