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3"/>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4"/>
        <w:widowControl/>
        <w:kinsoku/>
        <w:autoSpaceDE/>
        <w:autoSpaceDN/>
        <w:spacing w:before="0" w:after="0"/>
        <w:ind w:firstLine="0"/>
        <w:jc w:val="center"/>
        <w:textAlignment w:val="auto"/>
        <w:rPr>
          <w:rFonts w:ascii="仿宋" w:hAnsi="仿宋" w:eastAsia="仿宋" w:cs="仿宋"/>
          <w:szCs w:val="28"/>
        </w:rPr>
      </w:pPr>
    </w:p>
    <w:p w14:paraId="1855A63F">
      <w:pPr>
        <w:pStyle w:val="14"/>
        <w:widowControl/>
        <w:kinsoku/>
        <w:autoSpaceDE/>
        <w:autoSpaceDN/>
        <w:spacing w:before="0" w:after="0"/>
        <w:ind w:firstLine="0"/>
        <w:jc w:val="center"/>
        <w:textAlignment w:val="auto"/>
        <w:rPr>
          <w:rFonts w:ascii="仿宋" w:hAnsi="仿宋" w:eastAsia="仿宋" w:cs="仿宋"/>
          <w:szCs w:val="28"/>
        </w:rPr>
      </w:pPr>
    </w:p>
    <w:p w14:paraId="30E1B3E5">
      <w:pPr>
        <w:pStyle w:val="14"/>
        <w:widowControl/>
        <w:kinsoku/>
        <w:autoSpaceDE/>
        <w:autoSpaceDN/>
        <w:spacing w:before="0" w:after="0"/>
        <w:ind w:firstLine="0"/>
        <w:jc w:val="both"/>
        <w:textAlignment w:val="auto"/>
        <w:rPr>
          <w:rFonts w:ascii="仿宋" w:hAnsi="仿宋" w:eastAsia="仿宋" w:cs="仿宋"/>
          <w:szCs w:val="28"/>
        </w:rPr>
      </w:pPr>
    </w:p>
    <w:p w14:paraId="6D29B15C">
      <w:pPr>
        <w:pStyle w:val="14"/>
        <w:ind w:firstLine="0"/>
        <w:jc w:val="center"/>
        <w:rPr>
          <w:rFonts w:hint="eastAsia" w:ascii="仿宋" w:hAnsi="仿宋" w:eastAsia="仿宋" w:cs="仿宋"/>
          <w:b/>
          <w:bCs/>
          <w:sz w:val="56"/>
          <w:szCs w:val="56"/>
          <w:highlight w:val="none"/>
          <w:lang w:eastAsia="zh-CN"/>
        </w:rPr>
      </w:pPr>
      <w:r>
        <w:rPr>
          <w:rFonts w:hint="eastAsia" w:ascii="仿宋" w:hAnsi="仿宋" w:eastAsia="仿宋" w:cs="仿宋"/>
          <w:szCs w:val="28"/>
        </w:rPr>
        <w:br w:type="textWrapping"/>
      </w:r>
      <w:r>
        <w:rPr>
          <w:rFonts w:hint="eastAsia" w:ascii="仿宋" w:hAnsi="仿宋" w:eastAsia="仿宋" w:cs="仿宋"/>
          <w:b/>
          <w:bCs/>
          <w:sz w:val="52"/>
          <w:szCs w:val="52"/>
          <w:highlight w:val="none"/>
          <w:lang w:val="zh-CN" w:eastAsia="zh-CN"/>
        </w:rPr>
        <w:t>大荔县山水林田湖草沙一体化保护修复项目策划工作服务项目</w:t>
      </w:r>
    </w:p>
    <w:p w14:paraId="59051D00">
      <w:pPr>
        <w:rPr>
          <w:rFonts w:hint="eastAsia" w:ascii="仿宋" w:hAnsi="仿宋" w:eastAsia="仿宋" w:cs="仿宋"/>
          <w:b/>
          <w:kern w:val="0"/>
          <w:sz w:val="32"/>
          <w:szCs w:val="32"/>
        </w:rPr>
      </w:pPr>
    </w:p>
    <w:p w14:paraId="0B202AAD">
      <w:pPr>
        <w:pStyle w:val="6"/>
        <w:rPr>
          <w:rFonts w:hint="eastAsia"/>
        </w:rPr>
      </w:pPr>
    </w:p>
    <w:p w14:paraId="1C4816BA">
      <w:pPr>
        <w:rPr>
          <w:rFonts w:hint="eastAsia"/>
        </w:rPr>
      </w:pPr>
    </w:p>
    <w:p w14:paraId="06F562E2">
      <w:pPr>
        <w:rPr>
          <w:rFonts w:hint="eastAsia"/>
        </w:rPr>
      </w:pPr>
    </w:p>
    <w:p w14:paraId="5118D00D">
      <w:pPr>
        <w:pStyle w:val="6"/>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6"/>
        <w:rPr>
          <w:rFonts w:ascii="仿宋" w:hAnsi="仿宋" w:cs="仿宋"/>
        </w:rPr>
      </w:pPr>
    </w:p>
    <w:p w14:paraId="190FC005">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3"/>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3"/>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7"/>
        <w:ind w:left="0" w:leftChars="0"/>
        <w:rPr>
          <w:rFonts w:hint="eastAsia" w:ascii="仿宋" w:hAnsi="仿宋" w:eastAsia="仿宋" w:cs="仿宋"/>
        </w:rPr>
      </w:pPr>
    </w:p>
    <w:p w14:paraId="53F2BB61">
      <w:pPr>
        <w:rPr>
          <w:rFonts w:hint="eastAsia" w:ascii="仿宋" w:hAnsi="仿宋" w:eastAsia="仿宋" w:cs="仿宋"/>
        </w:rPr>
      </w:pPr>
    </w:p>
    <w:p w14:paraId="2C5DAA0C">
      <w:pPr>
        <w:pStyle w:val="9"/>
        <w:rPr>
          <w:rFonts w:ascii="仿宋" w:hAnsi="仿宋" w:cs="仿宋"/>
        </w:rPr>
      </w:pPr>
    </w:p>
    <w:p w14:paraId="5B78217B">
      <w:pPr>
        <w:pStyle w:val="9"/>
        <w:rPr>
          <w:rFonts w:ascii="仿宋" w:hAnsi="仿宋" w:cs="仿宋"/>
        </w:rPr>
      </w:pPr>
    </w:p>
    <w:p w14:paraId="5AFE9C33">
      <w:pPr>
        <w:pStyle w:val="6"/>
        <w:rPr>
          <w:rFonts w:ascii="仿宋" w:hAnsi="仿宋" w:cs="仿宋"/>
        </w:rPr>
      </w:pPr>
    </w:p>
    <w:p w14:paraId="30AA0A67">
      <w:pPr>
        <w:rPr>
          <w:rFonts w:hint="eastAsia" w:ascii="仿宋" w:hAnsi="仿宋" w:eastAsia="仿宋" w:cs="仿宋"/>
        </w:rPr>
      </w:pPr>
    </w:p>
    <w:p w14:paraId="7391B790">
      <w:pPr>
        <w:pStyle w:val="3"/>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8"/>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60日历天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r>
        <w:rPr>
          <w:rFonts w:hint="eastAsia" w:ascii="仿宋" w:hAnsi="仿宋" w:eastAsia="仿宋" w:cs="仿宋"/>
          <w:bCs/>
          <w:sz w:val="28"/>
          <w:szCs w:val="28"/>
          <w:highlight w:val="none"/>
          <w:lang w:val="en-US" w:eastAsia="zh-CN"/>
        </w:rPr>
        <w:t>验收合格</w:t>
      </w:r>
      <w:r>
        <w:rPr>
          <w:rFonts w:hint="eastAsia" w:ascii="仿宋" w:hAnsi="仿宋" w:eastAsia="仿宋" w:cs="仿宋"/>
          <w:bCs/>
          <w:sz w:val="28"/>
          <w:szCs w:val="28"/>
          <w:highlight w:val="none"/>
          <w:lang w:eastAsia="zh-CN"/>
        </w:rPr>
        <w:t>。</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3"/>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ascii="仿宋" w:hAnsi="仿宋" w:eastAsia="仿宋" w:cs="仿宋"/>
          <w:bCs/>
          <w:sz w:val="28"/>
          <w:szCs w:val="28"/>
          <w:highlight w:val="none"/>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合同签订后付40%，验收合格后付60%。</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w:t>
      </w:r>
      <w:bookmarkStart w:id="0" w:name="_GoBack"/>
      <w:bookmarkEnd w:id="0"/>
      <w:r>
        <w:rPr>
          <w:rFonts w:hint="eastAsia" w:ascii="仿宋" w:hAnsi="仿宋" w:eastAsia="仿宋" w:cs="仿宋"/>
          <w:bCs/>
          <w:sz w:val="28"/>
          <w:szCs w:val="28"/>
          <w:highlight w:val="none"/>
        </w:rPr>
        <w:t>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采购人(甲方)：供应商(乙方)：</w:t>
      </w:r>
    </w:p>
    <w:p w14:paraId="5374A8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账    号：账    号：</w:t>
      </w:r>
    </w:p>
    <w:p w14:paraId="316D275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电    话：电    话：</w:t>
      </w:r>
    </w:p>
    <w:p w14:paraId="48C2E77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地    址：地    址：</w:t>
      </w:r>
    </w:p>
    <w:p w14:paraId="2875D3FC">
      <w:pPr>
        <w:pStyle w:val="13"/>
        <w:keepNext w:val="0"/>
        <w:keepLines w:val="0"/>
        <w:pageBreakBefore w:val="0"/>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rPr>
        <w:t>时    间：  年月日    时    间： 年月日</w:t>
      </w:r>
    </w:p>
    <w:p w14:paraId="6C8AEC2B">
      <w:pPr>
        <w:ind w:firstLine="420" w:firstLineChars="200"/>
      </w:pP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5200A8F"/>
    <w:rsid w:val="09CC7607"/>
    <w:rsid w:val="11E301EA"/>
    <w:rsid w:val="25D903F9"/>
    <w:rsid w:val="2A442E9E"/>
    <w:rsid w:val="31D055DF"/>
    <w:rsid w:val="34620E79"/>
    <w:rsid w:val="357E39AC"/>
    <w:rsid w:val="359D65CE"/>
    <w:rsid w:val="362849EC"/>
    <w:rsid w:val="39743CDC"/>
    <w:rsid w:val="48A31832"/>
    <w:rsid w:val="57C32112"/>
    <w:rsid w:val="5FA04220"/>
    <w:rsid w:val="63B55230"/>
    <w:rsid w:val="692420F7"/>
    <w:rsid w:val="74DE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semiHidden/>
    <w:qFormat/>
    <w:uiPriority w:val="0"/>
  </w:style>
  <w:style w:type="paragraph" w:styleId="4">
    <w:name w:val="Body Text Indent"/>
    <w:basedOn w:val="1"/>
    <w:next w:val="5"/>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pPr>
    <w:rPr>
      <w:sz w:val="18"/>
    </w:rPr>
  </w:style>
  <w:style w:type="paragraph" w:styleId="7">
    <w:name w:val="toc 9"/>
    <w:basedOn w:val="1"/>
    <w:next w:val="1"/>
    <w:unhideWhenUsed/>
    <w:qFormat/>
    <w:uiPriority w:val="39"/>
    <w:pPr>
      <w:ind w:left="3360" w:leftChars="1600"/>
    </w:pPr>
  </w:style>
  <w:style w:type="paragraph" w:styleId="8">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9">
    <w:name w:val="Body Text First Indent 2"/>
    <w:basedOn w:val="4"/>
    <w:next w:val="1"/>
    <w:qFormat/>
    <w:uiPriority w:val="0"/>
    <w:pPr>
      <w:ind w:left="0"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5">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1492</Words>
  <Characters>1504</Characters>
  <Lines>0</Lines>
  <Paragraphs>0</Paragraphs>
  <TotalTime>0</TotalTime>
  <ScaleCrop>false</ScaleCrop>
  <LinksUpToDate>false</LinksUpToDate>
  <CharactersWithSpaces>1684</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6221530</cp:lastModifiedBy>
  <dcterms:modified xsi:type="dcterms:W3CDTF">2026-05-13T08:17:47Z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BDB9D76B2C054E6FADFA0258A0EBA820_13</vt:lpwstr>
  </property>
  <property fmtid="{D5CDD505-2E9C-101B-9397-08002B2CF9AE}" pid="4" name="KSOTemplateDocerSaveRecord">
    <vt:lpwstr>eyJoZGlkIjoiNTg2OGY2YWQwNGM4MmU2ZWU4YjFhYTA5ODYzMzRlY2QiLCJ1c2VySWQiOiIxODMwNDYxIn0=</vt:lpwstr>
  </property>
</Properties>
</file>