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B2D293">
      <w:pPr>
        <w:pStyle w:val="2"/>
        <w:bidi w:val="0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业绩一览表</w:t>
      </w:r>
    </w:p>
    <w:p w14:paraId="01106EA7">
      <w:pPr>
        <w:rPr>
          <w:rFonts w:hint="eastAsia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496"/>
        <w:gridCol w:w="1589"/>
        <w:gridCol w:w="1172"/>
      </w:tblGrid>
      <w:tr w14:paraId="08B4C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noWrap w:val="0"/>
            <w:vAlign w:val="center"/>
          </w:tcPr>
          <w:p w14:paraId="6D9FFC05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noWrap w:val="0"/>
            <w:vAlign w:val="center"/>
          </w:tcPr>
          <w:p w14:paraId="359A9330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用户名称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noWrap w:val="0"/>
            <w:vAlign w:val="center"/>
          </w:tcPr>
          <w:p w14:paraId="6707EF7A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1496" w:type="dxa"/>
            <w:tcBorders>
              <w:top w:val="single" w:color="auto" w:sz="4" w:space="0"/>
            </w:tcBorders>
            <w:noWrap w:val="0"/>
            <w:vAlign w:val="center"/>
          </w:tcPr>
          <w:p w14:paraId="60D1952E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合同签订时间</w:t>
            </w:r>
          </w:p>
        </w:tc>
        <w:tc>
          <w:tcPr>
            <w:tcW w:w="1589" w:type="dxa"/>
            <w:tcBorders>
              <w:top w:val="single" w:color="auto" w:sz="4" w:space="0"/>
            </w:tcBorders>
            <w:noWrap w:val="0"/>
            <w:vAlign w:val="center"/>
          </w:tcPr>
          <w:p w14:paraId="1DD66380">
            <w:pPr>
              <w:spacing w:line="400" w:lineRule="exact"/>
              <w:ind w:firstLine="105" w:firstLineChars="5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合同金额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3B3445F5">
            <w:pPr>
              <w:spacing w:line="40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 备注</w:t>
            </w:r>
          </w:p>
        </w:tc>
      </w:tr>
      <w:tr w14:paraId="68AF3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42558A9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76F0A05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21D9048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5CDE10B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7FE10B1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1D99F1B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742F5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79003BC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5523EA9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33A87F7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61166C3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3677ED5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0A605C4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21AE2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4E228C9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48DE60A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594CBD7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066F7FC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2266A47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5CC987F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265DA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11D5020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noWrap w:val="0"/>
            <w:vAlign w:val="center"/>
          </w:tcPr>
          <w:p w14:paraId="1D42520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noWrap w:val="0"/>
            <w:vAlign w:val="center"/>
          </w:tcPr>
          <w:p w14:paraId="2895540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7EAE32A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2E58665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17F8360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33FB2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noWrap w:val="0"/>
            <w:vAlign w:val="center"/>
          </w:tcPr>
          <w:p w14:paraId="09D1CCA7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A491A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EC4A7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53BBA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C358EF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32EA1245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15362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31B3B83F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194D4394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4ADB8C3A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1E0A2E69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right w:val="single" w:color="auto" w:sz="4" w:space="0"/>
            </w:tcBorders>
            <w:noWrap w:val="0"/>
            <w:vAlign w:val="center"/>
          </w:tcPr>
          <w:p w14:paraId="7CA63124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09FA43B3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55B40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noWrap w:val="0"/>
            <w:vAlign w:val="center"/>
          </w:tcPr>
          <w:p w14:paraId="2767A77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noWrap w:val="0"/>
            <w:vAlign w:val="center"/>
          </w:tcPr>
          <w:p w14:paraId="08F6FF8B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noWrap w:val="0"/>
            <w:vAlign w:val="center"/>
          </w:tcPr>
          <w:p w14:paraId="041323C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noWrap w:val="0"/>
            <w:vAlign w:val="center"/>
          </w:tcPr>
          <w:p w14:paraId="387C8BC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52C5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9FA47D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</w:tbl>
    <w:p w14:paraId="272C1569">
      <w:pPr>
        <w:rPr>
          <w:rFonts w:ascii="宋体" w:hAnsi="宋体" w:cs="宋体"/>
        </w:rPr>
      </w:pPr>
    </w:p>
    <w:p w14:paraId="7BA748B5">
      <w:pPr>
        <w:spacing w:line="360" w:lineRule="auto"/>
        <w:ind w:left="360"/>
        <w:jc w:val="center"/>
        <w:rPr>
          <w:rFonts w:ascii="宋体" w:hAnsi="宋体" w:cs="宋体"/>
          <w:sz w:val="24"/>
          <w:szCs w:val="24"/>
        </w:rPr>
      </w:pPr>
    </w:p>
    <w:p w14:paraId="560E27ED">
      <w:pPr>
        <w:spacing w:before="319" w:beforeLines="100" w:after="478" w:afterLines="150" w:line="500" w:lineRule="exact"/>
        <w:jc w:val="both"/>
        <w:outlineLvl w:val="9"/>
        <w:rPr>
          <w:rFonts w:hint="default" w:eastAsia="宋体"/>
          <w:lang w:val="en-US" w:eastAsia="zh-CN"/>
        </w:rPr>
      </w:pPr>
      <w:bookmarkStart w:id="1" w:name="_GoBack"/>
      <w:bookmarkEnd w:id="1"/>
      <w:bookmarkStart w:id="0" w:name="_Toc31505"/>
      <w:r>
        <w:rPr>
          <w:rFonts w:hint="eastAsia" w:ascii="宋体" w:hAnsi="宋体" w:cs="宋体"/>
          <w:b/>
          <w:bCs/>
          <w:sz w:val="24"/>
          <w:szCs w:val="24"/>
        </w:rPr>
        <w:t>后附</w:t>
      </w:r>
      <w:bookmarkEnd w:id="0"/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证明材料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676030">
    <w:pPr>
      <w:adjustRightInd w:val="0"/>
      <w:snapToGrid w:val="0"/>
      <w:spacing w:line="360" w:lineRule="auto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A04FA"/>
    <w:rsid w:val="1BA87134"/>
    <w:rsid w:val="3BEA1B36"/>
    <w:rsid w:val="6F1A0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131</Characters>
  <Lines>0</Lines>
  <Paragraphs>0</Paragraphs>
  <TotalTime>0</TotalTime>
  <ScaleCrop>false</ScaleCrop>
  <LinksUpToDate>false</LinksUpToDate>
  <CharactersWithSpaces>137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2026-05-18T05:32:00Z</dcterms:created>
  <dc:creator>唯一</dc:creator>
  <cp:lastModifiedBy>侯@_@!</cp:lastModifiedBy>
  <dcterms:modified xsi:type="dcterms:W3CDTF">2026-07-21T00:56:39Z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678545F3D3F54FBB911CFB7B56BBDE0C_11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