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vertAnchor="page" w:horzAnchor="page" w:tblpX="1861" w:tblpY="2221"/>
        <w:tblOverlap w:val="never"/>
        <w:tblW w:w="851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2"/>
        <w:gridCol w:w="1755"/>
        <w:gridCol w:w="1279"/>
        <w:gridCol w:w="2125"/>
        <w:gridCol w:w="1279"/>
        <w:gridCol w:w="1279"/>
      </w:tblGrid>
      <w:tr w14:paraId="03E1E6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0C7502AC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755" w:type="dxa"/>
            <w:vAlign w:val="center"/>
          </w:tcPr>
          <w:p w14:paraId="2BF8637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名称</w:t>
            </w:r>
          </w:p>
        </w:tc>
        <w:tc>
          <w:tcPr>
            <w:tcW w:w="0" w:type="auto"/>
            <w:vAlign w:val="center"/>
          </w:tcPr>
          <w:p w14:paraId="2BE93ADF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品牌</w:t>
            </w:r>
          </w:p>
        </w:tc>
        <w:tc>
          <w:tcPr>
            <w:tcW w:w="0" w:type="auto"/>
            <w:vAlign w:val="center"/>
          </w:tcPr>
          <w:p w14:paraId="202F8936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0" w:type="auto"/>
            <w:vAlign w:val="center"/>
          </w:tcPr>
          <w:p w14:paraId="373C032E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279" w:type="dxa"/>
            <w:vAlign w:val="center"/>
          </w:tcPr>
          <w:p w14:paraId="4421AB2B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（</w:t>
            </w:r>
            <w:r>
              <w:rPr>
                <w:rFonts w:hint="eastAsia" w:asciiTheme="minorEastAsia" w:hAnsiTheme="minorEastAsia" w:cstheme="minorEastAsia"/>
                <w:lang w:val="en-US" w:eastAsia="zh-CN"/>
              </w:rPr>
              <w:t>元</w:t>
            </w:r>
            <w:r>
              <w:rPr>
                <w:rFonts w:hint="eastAsia" w:asciiTheme="minorEastAsia" w:hAnsiTheme="minorEastAsia" w:cstheme="minorEastAsia"/>
                <w:lang w:eastAsia="zh-CN"/>
              </w:rPr>
              <w:t>）</w:t>
            </w:r>
          </w:p>
        </w:tc>
      </w:tr>
      <w:tr w14:paraId="6B44E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7" w:hRule="atLeast"/>
        </w:trPr>
        <w:tc>
          <w:tcPr>
            <w:tcW w:w="802" w:type="dxa"/>
            <w:vAlign w:val="center"/>
          </w:tcPr>
          <w:p w14:paraId="62573AE8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755" w:type="dxa"/>
            <w:vAlign w:val="center"/>
          </w:tcPr>
          <w:p w14:paraId="69D9876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</w:rPr>
              <w:t>三相电能表检定装置</w:t>
            </w:r>
          </w:p>
        </w:tc>
        <w:tc>
          <w:tcPr>
            <w:tcW w:w="1279" w:type="dxa"/>
            <w:vAlign w:val="center"/>
          </w:tcPr>
          <w:p w14:paraId="499FF663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涵普电力</w:t>
            </w:r>
          </w:p>
        </w:tc>
        <w:tc>
          <w:tcPr>
            <w:tcW w:w="2125" w:type="dxa"/>
            <w:vAlign w:val="center"/>
          </w:tcPr>
          <w:p w14:paraId="0726DCDD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PTC-8320M</w:t>
            </w:r>
          </w:p>
        </w:tc>
        <w:tc>
          <w:tcPr>
            <w:tcW w:w="1279" w:type="dxa"/>
            <w:vAlign w:val="center"/>
          </w:tcPr>
          <w:p w14:paraId="472212F2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279" w:type="dxa"/>
            <w:vAlign w:val="center"/>
          </w:tcPr>
          <w:p w14:paraId="5CDADA2A">
            <w:pPr>
              <w:ind w:left="0" w:leftChars="0" w:right="0" w:righ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323000.00</w:t>
            </w:r>
            <w:bookmarkStart w:id="0" w:name="_GoBack"/>
            <w:bookmarkEnd w:id="0"/>
          </w:p>
        </w:tc>
      </w:tr>
    </w:tbl>
    <w:p w14:paraId="6313C4E3">
      <w:pPr>
        <w:jc w:val="center"/>
        <w:rPr>
          <w:rFonts w:hint="default" w:eastAsiaTheme="minorEastAsia"/>
          <w:b/>
          <w:bCs/>
          <w:sz w:val="24"/>
          <w:szCs w:val="32"/>
          <w:lang w:val="en-US" w:eastAsia="zh-CN"/>
        </w:rPr>
      </w:pPr>
      <w:r>
        <w:rPr>
          <w:rFonts w:hint="eastAsia"/>
          <w:b/>
          <w:bCs/>
          <w:sz w:val="24"/>
          <w:szCs w:val="32"/>
          <w:lang w:val="en-US" w:eastAsia="zh-CN"/>
        </w:rPr>
        <w:t>主要标的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756308"/>
    <w:rsid w:val="08CC6FF7"/>
    <w:rsid w:val="0D6B65B1"/>
    <w:rsid w:val="0FAE55CB"/>
    <w:rsid w:val="17DB2585"/>
    <w:rsid w:val="242D4168"/>
    <w:rsid w:val="24EF7670"/>
    <w:rsid w:val="3E6F60C9"/>
    <w:rsid w:val="4262727B"/>
    <w:rsid w:val="574D7AA7"/>
    <w:rsid w:val="671B7875"/>
    <w:rsid w:val="72922A30"/>
    <w:rsid w:val="764C3C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40</Words>
  <Characters>56</Characters>
  <Lines>0</Lines>
  <Paragraphs>0</Paragraphs>
  <TotalTime>0</TotalTime>
  <ScaleCrop>false</ScaleCrop>
  <LinksUpToDate>false</LinksUpToDate>
  <CharactersWithSpaces>57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2026-06-22T08:42:00Z</dcterms:created>
  <dc:creator>acer</dc:creator>
  <cp:lastModifiedBy>.L</cp:lastModifiedBy>
  <dcterms:modified xsi:type="dcterms:W3CDTF">2026-07-15T03:53:40Z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eyJoZGlkIjoiN2ViYTg5NDBiZjhlN2VjMmMxODQyM2Y0NTY5NDI4ZDUiLCJ1c2VySWQiOiI3ODE3NDc4MzEifQ==</vt:lpwstr>
  </property>
  <property fmtid="{D5CDD505-2E9C-101B-9397-08002B2CF9AE}" pid="4" name="ICV">
    <vt:lpwstr>9D5CCEE0DAE342F1A1B8EE2E2D504057_12</vt:lpwstr>
  </property>
</Properties>
</file>