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EFA685">
      <w:pPr>
        <w:jc w:val="center"/>
        <w:rPr>
          <w:rFonts w:hint="default" w:ascii="??_GB2312" w:hAnsi="仿宋" w:eastAsia="宋体" w:cs="Times New Roman"/>
          <w:b/>
          <w:bCs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eastAsia="宋体"/>
          <w:color w:val="auto"/>
          <w:highlight w:val="none"/>
          <w:lang w:val="en-US" w:eastAsia="zh-CN"/>
        </w:rPr>
        <w:t>施工</w:t>
      </w:r>
      <w:bookmarkStart w:id="0" w:name="_GoBack"/>
      <w:bookmarkEnd w:id="0"/>
      <w:r>
        <w:rPr>
          <w:rFonts w:hint="eastAsia" w:eastAsia="宋体"/>
          <w:color w:val="auto"/>
          <w:highlight w:val="none"/>
          <w:lang w:val="en-US" w:eastAsia="zh-CN"/>
        </w:rPr>
        <w:t>方案</w:t>
      </w:r>
    </w:p>
    <w:p w14:paraId="7ADD1866">
      <w:pPr>
        <w:pStyle w:val="2"/>
        <w:ind w:left="0" w:leftChars="0" w:firstLine="0" w:firstLineChars="0"/>
        <w:jc w:val="both"/>
        <w:rPr>
          <w:rFonts w:hint="eastAsia"/>
          <w:color w:val="auto"/>
          <w:highlight w:val="none"/>
        </w:rPr>
      </w:pPr>
    </w:p>
    <w:p w14:paraId="70CAA5D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swiss"/>
    <w:pitch w:val="default"/>
    <w:sig w:usb0="00000000" w:usb1="00000000" w:usb2="00000000" w:usb3="00000000" w:csb0="2000019F" w:csb1="4F010000"/>
  </w:font>
  <w:font w:name="??_GB2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95794B"/>
    <w:rsid w:val="149D0735"/>
    <w:rsid w:val="2595794B"/>
    <w:rsid w:val="45D60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2025-10-20T08:53:00Z</dcterms:created>
  <dc:creator>饣耳</dc:creator>
  <cp:lastModifiedBy>admin</cp:lastModifiedBy>
  <dcterms:modified xsi:type="dcterms:W3CDTF">2026-05-14T06:25:02Z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F7D442C058FF47E68A6EA69F5E0000CA_13</vt:lpwstr>
  </property>
  <property fmtid="{D5CDD505-2E9C-101B-9397-08002B2CF9AE}" pid="4" name="KSOTemplateDocerSaveRecord">
    <vt:lpwstr>eyJoZGlkIjoiMDRjOTQzZTdhZjdiNGYyM2NmMjFiZGIxOWY4ODgxMjkiLCJ1c2VySWQiOiIyMzI0Njk3NzUifQ==</vt:lpwstr>
  </property>
</Properties>
</file>