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8C042F">
      <w:pPr>
        <w:pStyle w:val="6"/>
        <w:ind w:firstLine="171" w:firstLineChars="71"/>
        <w:rPr>
          <w:rFonts w:ascii="宋体" w:hAnsi="宋体"/>
          <w:b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t>商务条款响应偏离表</w:t>
      </w:r>
      <w:r>
        <w:rPr>
          <w:rFonts w:hint="eastAsia" w:ascii="宋体" w:hAnsi="宋体"/>
          <w:sz w:val="24"/>
          <w:szCs w:val="24"/>
        </w:rPr>
        <w:t>（格式）</w:t>
      </w:r>
    </w:p>
    <w:p w14:paraId="120F5E02">
      <w:pPr>
        <w:spacing w:line="240" w:lineRule="exact"/>
        <w:ind w:left="240" w:leftChars="100"/>
        <w:rPr>
          <w:rFonts w:ascii="宋体" w:hAnsi="宋体"/>
          <w:b/>
          <w:bCs/>
          <w:szCs w:val="32"/>
        </w:rPr>
      </w:pPr>
    </w:p>
    <w:p w14:paraId="03EA7768"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供应商名称：</w:t>
      </w:r>
      <w:r>
        <w:rPr>
          <w:rFonts w:hint="eastAsia" w:ascii="宋体" w:hAnsi="宋体"/>
          <w:sz w:val="24"/>
          <w:u w:val="single"/>
        </w:rPr>
        <w:t xml:space="preserve">                 </w:t>
      </w:r>
      <w:r>
        <w:rPr>
          <w:rFonts w:hint="eastAsia" w:ascii="宋体" w:hAnsi="宋体"/>
          <w:sz w:val="24"/>
        </w:rPr>
        <w:t>（供应商单位公章）   项目编号：</w:t>
      </w:r>
      <w:r>
        <w:rPr>
          <w:rFonts w:hint="eastAsia" w:ascii="宋体" w:hAnsi="宋体"/>
          <w:sz w:val="24"/>
          <w:u w:val="single"/>
        </w:rPr>
        <w:t xml:space="preserve">             </w:t>
      </w:r>
    </w:p>
    <w:tbl>
      <w:tblPr>
        <w:tblStyle w:val="4"/>
        <w:tblW w:w="9571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3"/>
        <w:gridCol w:w="2478"/>
        <w:gridCol w:w="2835"/>
        <w:gridCol w:w="1646"/>
        <w:gridCol w:w="1299"/>
      </w:tblGrid>
      <w:tr w14:paraId="204BC79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36222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/>
              <w:jc w:val="center"/>
              <w:textAlignment w:val="auto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</w:rPr>
              <w:t xml:space="preserve"> 序号</w:t>
            </w:r>
          </w:p>
        </w:tc>
        <w:tc>
          <w:tcPr>
            <w:tcW w:w="247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01A5F13">
            <w:pPr>
              <w:spacing w:line="320" w:lineRule="exact"/>
              <w:ind w:left="240" w:leftChars="100"/>
              <w:jc w:val="center"/>
              <w:rPr>
                <w:rFonts w:hint="eastAsia" w:ascii="宋体" w:hAnsi="宋体" w:eastAsia="宋体" w:cs="Times New Roman"/>
                <w:b/>
                <w:sz w:val="24"/>
                <w:lang w:eastAsia="zh-CN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lang w:eastAsia="zh-CN"/>
              </w:rPr>
              <w:t>竞争性磋商文件</w:t>
            </w:r>
          </w:p>
          <w:p w14:paraId="6FE815EA">
            <w:pPr>
              <w:spacing w:line="320" w:lineRule="exact"/>
              <w:ind w:left="240" w:leftChars="10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</w:rPr>
              <w:t>商务</w:t>
            </w:r>
            <w:r>
              <w:rPr>
                <w:rFonts w:hint="eastAsia" w:ascii="宋体" w:hAnsi="宋体" w:eastAsia="宋体" w:cs="Times New Roman"/>
                <w:b/>
                <w:sz w:val="24"/>
                <w:lang w:eastAsia="zh-CN"/>
              </w:rPr>
              <w:t>要求</w:t>
            </w:r>
          </w:p>
        </w:tc>
        <w:tc>
          <w:tcPr>
            <w:tcW w:w="283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5F6D8AE">
            <w:pPr>
              <w:spacing w:line="320" w:lineRule="exact"/>
              <w:ind w:left="240" w:leftChars="100"/>
              <w:jc w:val="center"/>
              <w:rPr>
                <w:rFonts w:hint="eastAsia" w:ascii="宋体" w:hAnsi="宋体" w:eastAsia="宋体" w:cs="Times New Roman"/>
                <w:b/>
                <w:sz w:val="24"/>
                <w:lang w:eastAsia="zh-CN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lang w:eastAsia="zh-CN"/>
              </w:rPr>
              <w:t>竞争性磋商</w:t>
            </w:r>
            <w:r>
              <w:rPr>
                <w:rFonts w:hint="eastAsia" w:ascii="宋体" w:hAnsi="宋体" w:cs="Times New Roman"/>
                <w:b/>
                <w:sz w:val="24"/>
                <w:lang w:eastAsia="zh-CN"/>
              </w:rPr>
              <w:t>响应</w:t>
            </w:r>
            <w:r>
              <w:rPr>
                <w:rFonts w:hint="eastAsia" w:ascii="宋体" w:hAnsi="宋体" w:eastAsia="宋体" w:cs="Times New Roman"/>
                <w:b/>
                <w:sz w:val="24"/>
                <w:lang w:eastAsia="zh-CN"/>
              </w:rPr>
              <w:t>文件</w:t>
            </w:r>
          </w:p>
          <w:p w14:paraId="50FFEDDD">
            <w:pPr>
              <w:spacing w:line="320" w:lineRule="exact"/>
              <w:ind w:left="240" w:leftChars="10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</w:rPr>
              <w:t>商务</w:t>
            </w:r>
            <w:r>
              <w:rPr>
                <w:rFonts w:hint="eastAsia" w:ascii="宋体" w:hAnsi="宋体" w:eastAsia="宋体" w:cs="Times New Roman"/>
                <w:b/>
                <w:sz w:val="24"/>
                <w:lang w:eastAsia="zh-CN"/>
              </w:rPr>
              <w:t>要求</w:t>
            </w:r>
            <w:r>
              <w:rPr>
                <w:rFonts w:hint="eastAsia" w:ascii="宋体" w:hAnsi="宋体" w:cs="Times New Roman"/>
                <w:b/>
                <w:sz w:val="24"/>
                <w:lang w:eastAsia="zh-CN"/>
              </w:rPr>
              <w:t>响应</w:t>
            </w:r>
          </w:p>
        </w:tc>
        <w:tc>
          <w:tcPr>
            <w:tcW w:w="16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C0F862B">
            <w:pPr>
              <w:spacing w:line="32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lang w:eastAsia="zh-CN"/>
              </w:rPr>
              <w:t>响应情况</w:t>
            </w:r>
          </w:p>
        </w:tc>
        <w:tc>
          <w:tcPr>
            <w:tcW w:w="1299" w:type="dxa"/>
            <w:noWrap w:val="0"/>
            <w:vAlign w:val="center"/>
          </w:tcPr>
          <w:p w14:paraId="089E9B04">
            <w:pPr>
              <w:spacing w:line="32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</w:rPr>
              <w:t>响应说明</w:t>
            </w:r>
          </w:p>
        </w:tc>
      </w:tr>
      <w:tr w14:paraId="421A7B7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313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323C11B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2478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E3C3E82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2835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31D9C4F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1646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A2E5836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1299" w:type="dxa"/>
            <w:tcBorders>
              <w:bottom w:val="single" w:color="auto" w:sz="4" w:space="0"/>
            </w:tcBorders>
            <w:noWrap w:val="0"/>
            <w:vAlign w:val="center"/>
          </w:tcPr>
          <w:p w14:paraId="10C82323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</w:tr>
      <w:tr w14:paraId="5004BB1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313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71ABD49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2478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3DF506F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2835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6E036D2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1646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644642F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1299" w:type="dxa"/>
            <w:tcBorders>
              <w:bottom w:val="single" w:color="auto" w:sz="4" w:space="0"/>
            </w:tcBorders>
            <w:noWrap w:val="0"/>
            <w:vAlign w:val="center"/>
          </w:tcPr>
          <w:p w14:paraId="1D1A779B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</w:tr>
      <w:tr w14:paraId="678D4D2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22ED845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247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EC0BA72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283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CC4857A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16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5BAC3D0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1299" w:type="dxa"/>
            <w:noWrap w:val="0"/>
            <w:vAlign w:val="center"/>
          </w:tcPr>
          <w:p w14:paraId="67D1ADE5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</w:tr>
      <w:tr w14:paraId="00C20EF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0BF280E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247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6389DEA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283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0329036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16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91E4414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1299" w:type="dxa"/>
            <w:noWrap w:val="0"/>
            <w:vAlign w:val="center"/>
          </w:tcPr>
          <w:p w14:paraId="14BEF254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</w:tr>
      <w:tr w14:paraId="14998E6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06F1FD2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247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FC97A37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283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985CC9E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16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34CD45A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1299" w:type="dxa"/>
            <w:noWrap w:val="0"/>
            <w:vAlign w:val="center"/>
          </w:tcPr>
          <w:p w14:paraId="720554A7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</w:tr>
      <w:tr w14:paraId="4827688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4E92B05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247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C9991F4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283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78A23FD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16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779DD6C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1299" w:type="dxa"/>
            <w:noWrap w:val="0"/>
            <w:vAlign w:val="center"/>
          </w:tcPr>
          <w:p w14:paraId="5353BC40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</w:tr>
      <w:tr w14:paraId="6433632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73F6E93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247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89790DC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283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74C2523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16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B4DE957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1299" w:type="dxa"/>
            <w:noWrap w:val="0"/>
            <w:vAlign w:val="center"/>
          </w:tcPr>
          <w:p w14:paraId="06F53A74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</w:tr>
      <w:tr w14:paraId="6D535EA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9ACEC53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247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1E1E877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283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14B1828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16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4FABCD0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1299" w:type="dxa"/>
            <w:noWrap w:val="0"/>
            <w:vAlign w:val="center"/>
          </w:tcPr>
          <w:p w14:paraId="161595B9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</w:tr>
      <w:tr w14:paraId="4F981E6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BDD95CF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247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87DF3DD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283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8724386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16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84F068C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1299" w:type="dxa"/>
            <w:noWrap w:val="0"/>
            <w:vAlign w:val="center"/>
          </w:tcPr>
          <w:p w14:paraId="1802282F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</w:tr>
      <w:tr w14:paraId="501A648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500272D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247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0B30545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283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30294E5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16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352E76D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1299" w:type="dxa"/>
            <w:noWrap w:val="0"/>
            <w:vAlign w:val="center"/>
          </w:tcPr>
          <w:p w14:paraId="7FCDE316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</w:tr>
      <w:tr w14:paraId="0DD877F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E01159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247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D1C5262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283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839F675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16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E3BD57B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1299" w:type="dxa"/>
            <w:noWrap w:val="0"/>
            <w:vAlign w:val="center"/>
          </w:tcPr>
          <w:p w14:paraId="74020DCB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</w:tr>
      <w:tr w14:paraId="331BCCC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  <w:jc w:val="center"/>
        </w:trPr>
        <w:tc>
          <w:tcPr>
            <w:tcW w:w="1313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E53B3D1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2478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641979E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2835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2599724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1646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3BADE2F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1299" w:type="dxa"/>
            <w:tcBorders>
              <w:bottom w:val="single" w:color="auto" w:sz="4" w:space="0"/>
            </w:tcBorders>
            <w:noWrap w:val="0"/>
            <w:vAlign w:val="center"/>
          </w:tcPr>
          <w:p w14:paraId="023D7A4D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</w:tr>
      <w:tr w14:paraId="1D66E11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FFED995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247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60FFBF5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283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F9D87D0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16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B6A0326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1299" w:type="dxa"/>
            <w:noWrap w:val="0"/>
            <w:vAlign w:val="center"/>
          </w:tcPr>
          <w:p w14:paraId="7537F081">
            <w:pPr>
              <w:spacing w:line="480" w:lineRule="exact"/>
              <w:ind w:left="240" w:leftChars="100"/>
              <w:rPr>
                <w:rFonts w:hint="eastAsia" w:ascii="宋体" w:hAnsi="宋体"/>
                <w:sz w:val="24"/>
              </w:rPr>
            </w:pPr>
          </w:p>
        </w:tc>
      </w:tr>
    </w:tbl>
    <w:p w14:paraId="4F4A2D36">
      <w:pPr>
        <w:spacing w:line="240" w:lineRule="exact"/>
        <w:ind w:left="240" w:leftChars="100"/>
        <w:rPr>
          <w:rFonts w:hint="eastAsia" w:ascii="宋体" w:hAnsi="宋体"/>
          <w:szCs w:val="24"/>
        </w:rPr>
      </w:pPr>
    </w:p>
    <w:p w14:paraId="360D45F9">
      <w:pPr>
        <w:spacing w:line="240" w:lineRule="exact"/>
        <w:ind w:left="240" w:leftChars="100"/>
        <w:rPr>
          <w:rFonts w:ascii="宋体" w:hAnsi="宋体"/>
          <w:szCs w:val="24"/>
        </w:rPr>
      </w:pPr>
    </w:p>
    <w:p w14:paraId="2CDE46D9">
      <w:pPr>
        <w:spacing w:line="440" w:lineRule="exact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szCs w:val="24"/>
        </w:rPr>
        <w:t xml:space="preserve"> </w:t>
      </w:r>
      <w:r>
        <w:rPr>
          <w:rFonts w:hint="eastAsia" w:ascii="宋体" w:hAnsi="宋体"/>
          <w:b/>
          <w:bCs/>
          <w:sz w:val="24"/>
          <w:lang w:eastAsia="zh-CN"/>
        </w:rPr>
        <w:t>备注：</w:t>
      </w:r>
      <w:r>
        <w:rPr>
          <w:rFonts w:hint="eastAsia" w:ascii="宋体" w:hAnsi="宋体"/>
          <w:b/>
          <w:bCs/>
          <w:sz w:val="24"/>
          <w:lang w:val="en-US" w:eastAsia="zh-CN"/>
        </w:rPr>
        <w:t>1.</w:t>
      </w:r>
      <w:r>
        <w:rPr>
          <w:rFonts w:hint="eastAsia" w:ascii="宋体" w:hAnsi="宋体"/>
          <w:b/>
          <w:bCs/>
          <w:sz w:val="24"/>
        </w:rPr>
        <w:t>对</w:t>
      </w:r>
      <w:r>
        <w:rPr>
          <w:rFonts w:hint="eastAsia" w:ascii="宋体" w:hAnsi="宋体"/>
          <w:b/>
          <w:bCs/>
          <w:sz w:val="24"/>
          <w:lang w:eastAsia="zh-CN"/>
        </w:rPr>
        <w:t>磋商文件</w:t>
      </w:r>
      <w:r>
        <w:rPr>
          <w:rFonts w:hint="eastAsia" w:ascii="宋体" w:hAnsi="宋体"/>
          <w:b/>
          <w:bCs/>
          <w:sz w:val="24"/>
        </w:rPr>
        <w:t>中的</w:t>
      </w:r>
      <w:r>
        <w:rPr>
          <w:rFonts w:hint="eastAsia" w:ascii="宋体" w:hAnsi="宋体"/>
          <w:b/>
          <w:bCs/>
          <w:sz w:val="24"/>
          <w:lang w:eastAsia="zh-CN"/>
        </w:rPr>
        <w:t>第三章“</w:t>
      </w:r>
      <w:r>
        <w:rPr>
          <w:rFonts w:hint="eastAsia" w:ascii="宋体" w:hAnsi="宋体"/>
          <w:b/>
          <w:bCs/>
          <w:sz w:val="24"/>
          <w:lang w:val="en-US" w:eastAsia="zh-CN"/>
        </w:rPr>
        <w:t>3.3</w:t>
      </w:r>
      <w:r>
        <w:rPr>
          <w:rFonts w:hint="eastAsia" w:ascii="宋体" w:hAnsi="宋体"/>
          <w:b/>
          <w:bCs/>
          <w:sz w:val="24"/>
          <w:lang w:eastAsia="zh-CN"/>
        </w:rPr>
        <w:t>商务</w:t>
      </w:r>
      <w:r>
        <w:rPr>
          <w:rFonts w:hint="eastAsia" w:ascii="宋体" w:hAnsi="宋体"/>
          <w:b/>
          <w:bCs/>
          <w:sz w:val="24"/>
        </w:rPr>
        <w:t>要求</w:t>
      </w:r>
      <w:r>
        <w:rPr>
          <w:rFonts w:hint="eastAsia" w:ascii="宋体" w:hAnsi="宋体"/>
          <w:b/>
          <w:bCs/>
          <w:sz w:val="24"/>
          <w:lang w:eastAsia="zh-CN"/>
        </w:rPr>
        <w:t>”逐条</w:t>
      </w:r>
      <w:r>
        <w:rPr>
          <w:rFonts w:hint="eastAsia" w:ascii="宋体" w:hAnsi="宋体"/>
          <w:b/>
          <w:bCs/>
          <w:sz w:val="24"/>
        </w:rPr>
        <w:t>做出</w:t>
      </w:r>
      <w:r>
        <w:rPr>
          <w:rFonts w:hint="eastAsia" w:ascii="宋体" w:hAnsi="宋体"/>
          <w:b/>
          <w:bCs/>
          <w:sz w:val="24"/>
          <w:lang w:eastAsia="zh-CN"/>
        </w:rPr>
        <w:t>明确</w:t>
      </w:r>
      <w:r>
        <w:rPr>
          <w:rFonts w:hint="eastAsia" w:ascii="宋体" w:hAnsi="宋体"/>
          <w:b/>
          <w:bCs/>
          <w:sz w:val="24"/>
        </w:rPr>
        <w:t>响应。</w:t>
      </w:r>
    </w:p>
    <w:p w14:paraId="7F763527">
      <w:pPr>
        <w:spacing w:line="440" w:lineRule="exact"/>
        <w:ind w:firstLine="723" w:firstLineChars="300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2.</w:t>
      </w:r>
      <w:r>
        <w:rPr>
          <w:rFonts w:hint="eastAsia" w:ascii="宋体" w:hAnsi="宋体"/>
          <w:b/>
          <w:bCs/>
          <w:sz w:val="24"/>
        </w:rPr>
        <w:t>响应</w:t>
      </w:r>
      <w:r>
        <w:rPr>
          <w:rFonts w:hint="eastAsia" w:ascii="宋体" w:hAnsi="宋体"/>
          <w:b/>
          <w:bCs/>
          <w:sz w:val="24"/>
          <w:lang w:eastAsia="zh-CN"/>
        </w:rPr>
        <w:t>情况</w:t>
      </w:r>
      <w:r>
        <w:rPr>
          <w:rFonts w:hint="eastAsia" w:ascii="宋体" w:hAnsi="宋体"/>
          <w:b/>
          <w:bCs/>
          <w:sz w:val="24"/>
        </w:rPr>
        <w:t>按实际响应情况填写“</w:t>
      </w:r>
      <w:r>
        <w:rPr>
          <w:rFonts w:hint="eastAsia" w:ascii="宋体" w:hAnsi="宋体"/>
          <w:b/>
          <w:bCs/>
          <w:sz w:val="24"/>
          <w:lang w:eastAsia="zh-CN"/>
        </w:rPr>
        <w:t>正偏离</w:t>
      </w:r>
      <w:r>
        <w:rPr>
          <w:rFonts w:hint="eastAsia" w:ascii="宋体" w:hAnsi="宋体"/>
          <w:b/>
          <w:bCs/>
          <w:sz w:val="24"/>
        </w:rPr>
        <w:t>”、“</w:t>
      </w:r>
      <w:r>
        <w:rPr>
          <w:rFonts w:hint="eastAsia" w:ascii="宋体" w:hAnsi="宋体"/>
          <w:b/>
          <w:bCs/>
          <w:sz w:val="24"/>
          <w:lang w:eastAsia="zh-CN"/>
        </w:rPr>
        <w:t>无偏离</w:t>
      </w:r>
      <w:r>
        <w:rPr>
          <w:rFonts w:hint="eastAsia" w:ascii="宋体" w:hAnsi="宋体"/>
          <w:b/>
          <w:bCs/>
          <w:sz w:val="24"/>
        </w:rPr>
        <w:t>”。</w:t>
      </w:r>
    </w:p>
    <w:p w14:paraId="633C5C6F">
      <w:pPr>
        <w:spacing w:line="480" w:lineRule="exact"/>
        <w:ind w:left="240" w:leftChars="100"/>
        <w:rPr>
          <w:rFonts w:ascii="宋体" w:hAnsi="宋体"/>
          <w:szCs w:val="24"/>
        </w:rPr>
      </w:pPr>
      <w:r>
        <w:rPr>
          <w:rFonts w:hint="eastAsia" w:ascii="宋体" w:hAnsi="宋体"/>
          <w:szCs w:val="24"/>
          <w:lang w:val="zh-CN"/>
        </w:rPr>
        <w:t>法定代表人或被授权人（签字或盖章）</w:t>
      </w:r>
      <w:r>
        <w:rPr>
          <w:rFonts w:ascii="宋体" w:hAnsi="宋体"/>
          <w:szCs w:val="24"/>
        </w:rPr>
        <w:t>：</w:t>
      </w:r>
      <w:r>
        <w:rPr>
          <w:rFonts w:hint="eastAsia" w:ascii="宋体" w:hAnsi="宋体"/>
          <w:szCs w:val="24"/>
          <w:u w:val="single"/>
        </w:rPr>
        <w:t xml:space="preserve">             </w:t>
      </w:r>
      <w:r>
        <w:rPr>
          <w:rFonts w:hint="eastAsia" w:ascii="宋体" w:hAnsi="宋体"/>
          <w:szCs w:val="24"/>
        </w:rPr>
        <w:t xml:space="preserve">   </w:t>
      </w:r>
      <w:r>
        <w:rPr>
          <w:rFonts w:ascii="宋体" w:hAnsi="宋体"/>
          <w:szCs w:val="24"/>
        </w:rPr>
        <w:t>日 期：</w:t>
      </w:r>
      <w:r>
        <w:rPr>
          <w:rFonts w:ascii="宋体" w:hAnsi="宋体"/>
          <w:u w:val="single"/>
        </w:rPr>
        <w:t xml:space="preserve">            </w:t>
      </w:r>
    </w:p>
    <w:p w14:paraId="315599F9">
      <w:pPr>
        <w:rPr>
          <w:rFonts w:ascii="宋体" w:hAnsi="宋体"/>
          <w:szCs w:val="21"/>
          <w:u w:val="single"/>
        </w:rPr>
      </w:pPr>
    </w:p>
    <w:p w14:paraId="128F3ED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wOThkNDVmNWE5YmE2OTk5YzUwNzFhYzJkNGIwMGUifQ=="/>
  </w:docVars>
  <w:rsids>
    <w:rsidRoot w:val="00000000"/>
    <w:rsid w:val="2AA91F68"/>
    <w:rsid w:val="38354F38"/>
    <w:rsid w:val="45F47C33"/>
    <w:rsid w:val="47EE2013"/>
    <w:rsid w:val="503F0220"/>
    <w:rsid w:val="55A62C3B"/>
    <w:rsid w:val="72CE05AE"/>
    <w:rsid w:val="76836258"/>
    <w:rsid w:val="78A2760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paragraph" w:styleId="2">
    <w:name w:val="heading 4"/>
    <w:basedOn w:val="1"/>
    <w:next w:val="1"/>
    <w:autoRedefine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 w:hAnsi="Arial"/>
      <w:b/>
      <w:spacing w:val="20"/>
      <w:sz w:val="28"/>
      <w:szCs w:val="20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1"/>
    <w:basedOn w:val="1"/>
    <w:next w:val="1"/>
    <w:autoRedefine/>
    <w:qFormat/>
    <w:uiPriority w:val="39"/>
    <w:rPr>
      <w:sz w:val="21"/>
      <w:szCs w:val="24"/>
    </w:rPr>
  </w:style>
  <w:style w:type="paragraph" w:customStyle="1" w:styleId="6">
    <w:name w:val="09正文_wh"/>
    <w:autoRedefine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152</Words>
  <Characters>160</Characters>
  <Lines>0</Lines>
  <Paragraphs>0</Paragraphs>
  <TotalTime>2</TotalTime>
  <ScaleCrop>false</ScaleCrop>
  <LinksUpToDate>false</LinksUpToDate>
  <CharactersWithSpaces>224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2023-07-21T03:06:00Z</dcterms:created>
  <dc:creator>Administrator</dc:creator>
  <cp:lastModifiedBy>宋</cp:lastModifiedBy>
  <dcterms:modified xsi:type="dcterms:W3CDTF">2026-06-22T01:40:48Z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7A33662D75F64C4A82E2AB664F147796_13</vt:lpwstr>
  </property>
  <property fmtid="{D5CDD505-2E9C-101B-9397-08002B2CF9AE}" pid="4" name="KSOTemplateDocerSaveRecord">
    <vt:lpwstr>eyJoZGlkIjoiZmEwOThkNDVmNWE5YmE2OTk5YzUwNzFhYzJkNGIwMGUiLCJ1c2VySWQiOiI5NzY0MzEzMTAifQ==</vt:lpwstr>
  </property>
</Properties>
</file>