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B986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采购需求：</w:t>
      </w:r>
    </w:p>
    <w:p w14:paraId="2C3553C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合同包1(2026年资产清查服务项目):</w:t>
      </w:r>
    </w:p>
    <w:p w14:paraId="1C0EDAC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合同包预算金额：353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,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060.00元</w:t>
      </w:r>
    </w:p>
    <w:p w14:paraId="1CE0839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合同包最高限价：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353,060.00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元</w:t>
      </w:r>
    </w:p>
    <w:tbl>
      <w:tblPr>
        <w:tblStyle w:val="4"/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98"/>
        <w:gridCol w:w="2411"/>
        <w:gridCol w:w="1742"/>
        <w:gridCol w:w="2420"/>
        <w:gridCol w:w="3780"/>
        <w:gridCol w:w="2423"/>
      </w:tblGrid>
      <w:tr w14:paraId="0A6DEC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FD261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2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BC39F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7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B7BA0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24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7B6D3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37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97D7D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24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BA3B1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271F616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DD473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1-1</w:t>
            </w:r>
          </w:p>
        </w:tc>
        <w:tc>
          <w:tcPr>
            <w:tcW w:w="2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CE4C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其他咨询服务</w:t>
            </w:r>
          </w:p>
        </w:tc>
        <w:tc>
          <w:tcPr>
            <w:tcW w:w="17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3FD04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服务</w:t>
            </w:r>
          </w:p>
        </w:tc>
        <w:tc>
          <w:tcPr>
            <w:tcW w:w="24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ACBED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1（项）</w:t>
            </w:r>
          </w:p>
        </w:tc>
        <w:tc>
          <w:tcPr>
            <w:tcW w:w="37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28237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详见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文件</w:t>
            </w:r>
          </w:p>
        </w:tc>
        <w:tc>
          <w:tcPr>
            <w:tcW w:w="24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090B1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shd w:val="clear" w:color="auto" w:fill="FFFFFF"/>
                <w:lang w:val="en-US" w:eastAsia="zh-CN"/>
              </w:rPr>
              <w:t>353060.00</w:t>
            </w:r>
          </w:p>
        </w:tc>
      </w:tr>
    </w:tbl>
    <w:p w14:paraId="5B1CC25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本合同包不接受联合体投标</w:t>
      </w:r>
    </w:p>
    <w:p w14:paraId="1C6E07A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合同履行期限：自合同签订之日起9个月。</w:t>
      </w:r>
      <w:bookmarkStart w:id="0" w:name="_GoBack"/>
      <w:bookmarkEnd w:id="0"/>
    </w:p>
    <w:p w14:paraId="5E5E2F2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F43CA5"/>
    <w:rsid w:val="12C7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174</Characters>
  <Lines>0</Lines>
  <Paragraphs>0</Paragraphs>
  <TotalTime>0</TotalTime>
  <ScaleCrop>false</ScaleCrop>
  <LinksUpToDate>false</LinksUpToDate>
  <CharactersWithSpaces>174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2026-07-27T09:23:00Z</dcterms:created>
  <dc:creator>Administrator</dc:creator>
  <cp:lastModifiedBy>SJ</cp:lastModifiedBy>
  <dcterms:modified xsi:type="dcterms:W3CDTF">2026-10-13T09:16:24Z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eyJoZGlkIjoiNmRjYTJmNTBjNWRjZjA4ZTY5YmY4OTA1OTZhMzA3NDciLCJ1c2VySWQiOiI0NTUyMzYzMTYifQ==</vt:lpwstr>
  </property>
  <property fmtid="{D5CDD505-2E9C-101B-9397-08002B2CF9AE}" pid="4" name="ICV">
    <vt:lpwstr>2F3CF2B3DA1F41E390E053901A0BCED3_12</vt:lpwstr>
  </property>
</Properties>
</file>