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D551EE"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根据评分标准自拟</w:t>
      </w:r>
    </w:p>
    <w:p w14:paraId="27B5821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493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2025-11-20T04:03:42Z</dcterms:created>
  <dc:creator>Administrator</dc:creator>
  <cp:lastModifiedBy>✎﹏ℳ๓₯㎕٩ゞ殘༒</cp:lastModifiedBy>
  <dcterms:modified xsi:type="dcterms:W3CDTF">2025-11-20T04:03:45Z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eyJoZGlkIjoiMzg1MjdlNjc4YTliODU1NzFjNTFlY2U4N2ZhMGUwNWMiLCJ1c2VySWQiOiI3NjgwMzc3NDUifQ==</vt:lpwstr>
  </property>
  <property fmtid="{D5CDD505-2E9C-101B-9397-08002B2CF9AE}" pid="4" name="ICV">
    <vt:lpwstr>71A4B6C0B2A748C7AC54C7F68A256B5A_12</vt:lpwstr>
  </property>
</Properties>
</file>