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D551EE"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根据评分标准自拟</w:t>
      </w:r>
    </w:p>
    <w:p w14:paraId="6B2C792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27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2025-11-20T04:03:48Z</dcterms:created>
  <dc:creator>Administrator</dc:creator>
  <cp:lastModifiedBy>✎﹏ℳ๓₯㎕٩ゞ殘༒</cp:lastModifiedBy>
  <dcterms:modified xsi:type="dcterms:W3CDTF">2025-11-20T04:03:51Z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eyJoZGlkIjoiMzg1MjdlNjc4YTliODU1NzFjNTFlY2U4N2ZhMGUwNWMiLCJ1c2VySWQiOiI3NjgwMzc3NDUifQ==</vt:lpwstr>
  </property>
  <property fmtid="{D5CDD505-2E9C-101B-9397-08002B2CF9AE}" pid="4" name="ICV">
    <vt:lpwstr>A98B57CCBA1A4027B7446584D674223A_12</vt:lpwstr>
  </property>
</Properties>
</file>