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费用组成明细表</w:t>
      </w:r>
    </w:p>
    <w:p w14:paraId="2C8147F8">
      <w:pPr>
        <w:widowControl w:val="0"/>
        <w:snapToGrid w:val="0"/>
        <w:jc w:val="center"/>
        <w:rPr>
          <w:rFonts w:hint="eastAsia" w:ascii="仿宋_GB2312" w:hAnsi="宋体" w:eastAsia="仿宋_GB2312" w:cs="Times New Roman"/>
          <w:kern w:val="2"/>
          <w:sz w:val="28"/>
          <w:szCs w:val="28"/>
          <w:lang w:val="en-US" w:eastAsia="zh-CN" w:bidi="ar-SA"/>
        </w:rPr>
      </w:pPr>
    </w:p>
    <w:p w14:paraId="1C3F7895">
      <w:pPr>
        <w:spacing w:line="360" w:lineRule="auto"/>
        <w:ind w:firstLine="562" w:firstLineChars="200"/>
        <w:rPr>
          <w:rFonts w:hint="default" w:eastAsia="仿宋_GB2312"/>
          <w:sz w:val="28"/>
          <w:szCs w:val="28"/>
          <w:lang w:val="en-US" w:eastAsia="zh-CN"/>
        </w:rPr>
      </w:pPr>
      <w:r>
        <w:rPr>
          <w:rFonts w:hint="eastAsia" w:eastAsia="仿宋_GB2312"/>
          <w:b/>
          <w:bCs/>
          <w:sz w:val="28"/>
          <w:szCs w:val="28"/>
          <w:lang w:val="en-US" w:eastAsia="zh-CN"/>
        </w:rPr>
        <w:t>采购包</w:t>
      </w:r>
      <w:r>
        <w:rPr>
          <w:rFonts w:hint="eastAsia" w:ascii="Times New Roman" w:hAnsi="Times New Roman" w:eastAsia="仿宋_GB2312" w:cs="Times New Roman"/>
          <w:b/>
          <w:bCs/>
          <w:sz w:val="28"/>
          <w:szCs w:val="28"/>
          <w:lang w:val="en-US" w:eastAsia="zh-CN"/>
        </w:rPr>
        <w:t>1：</w:t>
      </w:r>
      <w:r>
        <w:rPr>
          <w:rFonts w:hint="eastAsia" w:ascii="仿宋_GB2312" w:hAnsi="仿宋_GB2312" w:eastAsia="仿宋_GB2312" w:cs="仿宋_GB2312"/>
          <w:b/>
          <w:bCs/>
          <w:sz w:val="28"/>
          <w:szCs w:val="28"/>
          <w:highlight w:val="none"/>
          <w:lang w:eastAsia="zh-CN"/>
        </w:rPr>
        <w:t>野生动植物保护宣传项目（野生动植物专项）一标段</w:t>
      </w:r>
    </w:p>
    <w:tbl>
      <w:tblPr>
        <w:tblStyle w:val="6"/>
        <w:tblW w:w="0" w:type="auto"/>
        <w:tblInd w:w="-3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184"/>
        <w:gridCol w:w="1997"/>
        <w:gridCol w:w="1903"/>
        <w:gridCol w:w="803"/>
        <w:gridCol w:w="1115"/>
        <w:gridCol w:w="1079"/>
        <w:gridCol w:w="1076"/>
      </w:tblGrid>
      <w:tr w14:paraId="560D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noWrap w:val="0"/>
            <w:vAlign w:val="center"/>
          </w:tcPr>
          <w:p w14:paraId="4CFCCCAD">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序号</w:t>
            </w:r>
          </w:p>
        </w:tc>
        <w:tc>
          <w:tcPr>
            <w:tcW w:w="1184" w:type="dxa"/>
            <w:noWrap w:val="0"/>
            <w:vAlign w:val="center"/>
          </w:tcPr>
          <w:p w14:paraId="38A9C8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bCs/>
                <w:snapToGrid/>
                <w:color w:val="auto"/>
                <w:sz w:val="28"/>
                <w:szCs w:val="28"/>
                <w:vertAlign w:val="baseline"/>
                <w:lang w:val="en-US" w:eastAsia="zh-CN" w:bidi="ar-SA"/>
              </w:rPr>
            </w:pPr>
            <w:r>
              <w:rPr>
                <w:rFonts w:hint="eastAsia" w:ascii="仿宋_GB2312" w:hAnsi="仿宋_GB2312" w:eastAsia="仿宋_GB2312" w:cs="仿宋_GB2312"/>
                <w:b/>
                <w:bCs/>
                <w:snapToGrid/>
                <w:color w:val="auto"/>
                <w:sz w:val="28"/>
                <w:szCs w:val="28"/>
                <w:vertAlign w:val="baseline"/>
                <w:lang w:val="en-US" w:eastAsia="zh-CN" w:bidi="ar-SA"/>
              </w:rPr>
              <w:t>类目</w:t>
            </w:r>
          </w:p>
        </w:tc>
        <w:tc>
          <w:tcPr>
            <w:tcW w:w="1997" w:type="dxa"/>
            <w:noWrap w:val="0"/>
            <w:vAlign w:val="center"/>
          </w:tcPr>
          <w:p w14:paraId="29252D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bCs/>
                <w:snapToGrid/>
                <w:color w:val="auto"/>
                <w:sz w:val="28"/>
                <w:szCs w:val="28"/>
                <w:vertAlign w:val="baseline"/>
                <w:lang w:val="en-US" w:eastAsia="zh-CN" w:bidi="ar-SA"/>
              </w:rPr>
            </w:pPr>
            <w:r>
              <w:rPr>
                <w:rFonts w:hint="eastAsia" w:ascii="仿宋_GB2312" w:hAnsi="仿宋_GB2312" w:eastAsia="仿宋_GB2312" w:cs="仿宋_GB2312"/>
                <w:b/>
                <w:bCs/>
                <w:snapToGrid/>
                <w:color w:val="auto"/>
                <w:sz w:val="28"/>
                <w:szCs w:val="28"/>
                <w:vertAlign w:val="baseline"/>
                <w:lang w:val="en-US" w:eastAsia="zh-CN" w:bidi="ar-SA"/>
              </w:rPr>
              <w:t>印刷品</w:t>
            </w:r>
          </w:p>
        </w:tc>
        <w:tc>
          <w:tcPr>
            <w:tcW w:w="1903" w:type="dxa"/>
            <w:noWrap w:val="0"/>
            <w:vAlign w:val="center"/>
          </w:tcPr>
          <w:p w14:paraId="50436B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bCs/>
                <w:snapToGrid/>
                <w:color w:val="auto"/>
                <w:sz w:val="28"/>
                <w:szCs w:val="28"/>
                <w:vertAlign w:val="baseline"/>
                <w:lang w:val="en-US" w:eastAsia="zh-CN" w:bidi="ar-SA"/>
              </w:rPr>
            </w:pPr>
            <w:r>
              <w:rPr>
                <w:rFonts w:hint="eastAsia" w:ascii="仿宋_GB2312" w:hAnsi="仿宋_GB2312" w:eastAsia="仿宋_GB2312" w:cs="仿宋_GB2312"/>
                <w:b/>
                <w:bCs/>
                <w:snapToGrid/>
                <w:color w:val="auto"/>
                <w:sz w:val="28"/>
                <w:szCs w:val="28"/>
                <w:vertAlign w:val="baseline"/>
                <w:lang w:val="en-US" w:eastAsia="zh-CN" w:bidi="ar-SA"/>
              </w:rPr>
              <w:t>规格</w:t>
            </w:r>
          </w:p>
        </w:tc>
        <w:tc>
          <w:tcPr>
            <w:tcW w:w="803" w:type="dxa"/>
            <w:noWrap w:val="0"/>
            <w:vAlign w:val="center"/>
          </w:tcPr>
          <w:p w14:paraId="4EC7CACF">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暂定数量</w:t>
            </w:r>
          </w:p>
        </w:tc>
        <w:tc>
          <w:tcPr>
            <w:tcW w:w="1115" w:type="dxa"/>
            <w:noWrap w:val="0"/>
            <w:vAlign w:val="center"/>
          </w:tcPr>
          <w:p w14:paraId="5ECE6AE9">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单项最高限价（元）</w:t>
            </w:r>
          </w:p>
        </w:tc>
        <w:tc>
          <w:tcPr>
            <w:tcW w:w="1079" w:type="dxa"/>
            <w:noWrap w:val="0"/>
            <w:vAlign w:val="center"/>
          </w:tcPr>
          <w:p w14:paraId="6AD46E36">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单价（元）</w:t>
            </w:r>
          </w:p>
        </w:tc>
        <w:tc>
          <w:tcPr>
            <w:tcW w:w="1076" w:type="dxa"/>
            <w:noWrap w:val="0"/>
            <w:vAlign w:val="center"/>
          </w:tcPr>
          <w:p w14:paraId="38346F3A">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总价（元）</w:t>
            </w:r>
          </w:p>
        </w:tc>
      </w:tr>
      <w:tr w14:paraId="648F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noWrap w:val="0"/>
            <w:vAlign w:val="center"/>
          </w:tcPr>
          <w:p w14:paraId="776988FB">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1</w:t>
            </w:r>
          </w:p>
        </w:tc>
        <w:tc>
          <w:tcPr>
            <w:tcW w:w="1184" w:type="dxa"/>
            <w:noWrap w:val="0"/>
            <w:vAlign w:val="center"/>
          </w:tcPr>
          <w:p w14:paraId="73D2CF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napToGrid/>
                <w:color w:val="auto"/>
                <w:sz w:val="28"/>
                <w:szCs w:val="28"/>
                <w:vertAlign w:val="baseline"/>
                <w:lang w:val="en-US" w:eastAsia="zh-CN" w:bidi="ar-SA"/>
              </w:rPr>
            </w:pPr>
            <w:r>
              <w:rPr>
                <w:rFonts w:hint="eastAsia" w:ascii="仿宋_GB2312" w:hAnsi="仿宋_GB2312" w:eastAsia="仿宋_GB2312" w:cs="仿宋_GB2312"/>
                <w:b w:val="0"/>
                <w:bCs w:val="0"/>
                <w:snapToGrid/>
                <w:color w:val="auto"/>
                <w:sz w:val="28"/>
                <w:szCs w:val="28"/>
                <w:vertAlign w:val="baseline"/>
                <w:lang w:val="en-US" w:eastAsia="zh-CN" w:bidi="ar-SA"/>
              </w:rPr>
              <w:t>五次主题日活动</w:t>
            </w:r>
          </w:p>
        </w:tc>
        <w:tc>
          <w:tcPr>
            <w:tcW w:w="3900" w:type="dxa"/>
            <w:gridSpan w:val="2"/>
            <w:noWrap w:val="0"/>
            <w:vAlign w:val="center"/>
          </w:tcPr>
          <w:p w14:paraId="69A13D09">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活动现场搭建、喷绘桁架、物料安装、音响设备租赁、桌子、凳子等。</w:t>
            </w:r>
          </w:p>
        </w:tc>
        <w:tc>
          <w:tcPr>
            <w:tcW w:w="803" w:type="dxa"/>
            <w:noWrap w:val="0"/>
            <w:vAlign w:val="center"/>
          </w:tcPr>
          <w:p w14:paraId="0D73B2ED">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5</w:t>
            </w:r>
          </w:p>
        </w:tc>
        <w:tc>
          <w:tcPr>
            <w:tcW w:w="1115" w:type="dxa"/>
            <w:noWrap w:val="0"/>
            <w:vAlign w:val="center"/>
          </w:tcPr>
          <w:p w14:paraId="522B3AF2">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100000</w:t>
            </w:r>
          </w:p>
        </w:tc>
        <w:tc>
          <w:tcPr>
            <w:tcW w:w="1079" w:type="dxa"/>
            <w:noWrap w:val="0"/>
            <w:vAlign w:val="center"/>
          </w:tcPr>
          <w:p w14:paraId="47A20A65">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noWrap w:val="0"/>
            <w:vAlign w:val="center"/>
          </w:tcPr>
          <w:p w14:paraId="2154D49B">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751B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restart"/>
            <w:noWrap w:val="0"/>
            <w:vAlign w:val="center"/>
          </w:tcPr>
          <w:p w14:paraId="1ABDE273">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2</w:t>
            </w:r>
          </w:p>
        </w:tc>
        <w:tc>
          <w:tcPr>
            <w:tcW w:w="1184" w:type="dxa"/>
            <w:vMerge w:val="restart"/>
            <w:noWrap w:val="0"/>
            <w:vAlign w:val="center"/>
          </w:tcPr>
          <w:p w14:paraId="4E034836">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宣传物料制作</w:t>
            </w:r>
          </w:p>
        </w:tc>
        <w:tc>
          <w:tcPr>
            <w:tcW w:w="1997" w:type="dxa"/>
            <w:noWrap w:val="0"/>
            <w:vAlign w:val="center"/>
          </w:tcPr>
          <w:p w14:paraId="501472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观鸟手册</w:t>
            </w:r>
          </w:p>
        </w:tc>
        <w:tc>
          <w:tcPr>
            <w:tcW w:w="1903" w:type="dxa"/>
            <w:noWrap w:val="0"/>
            <w:vAlign w:val="center"/>
          </w:tcPr>
          <w:p w14:paraId="22EA68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130*90mm（彩印60页码）</w:t>
            </w:r>
          </w:p>
        </w:tc>
        <w:tc>
          <w:tcPr>
            <w:tcW w:w="803" w:type="dxa"/>
            <w:noWrap w:val="0"/>
            <w:vAlign w:val="center"/>
          </w:tcPr>
          <w:p w14:paraId="25CAD4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2500</w:t>
            </w:r>
          </w:p>
        </w:tc>
        <w:tc>
          <w:tcPr>
            <w:tcW w:w="1115" w:type="dxa"/>
            <w:vMerge w:val="restart"/>
            <w:noWrap w:val="0"/>
            <w:vAlign w:val="center"/>
          </w:tcPr>
          <w:p w14:paraId="43C3CDF2">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100000</w:t>
            </w:r>
          </w:p>
        </w:tc>
        <w:tc>
          <w:tcPr>
            <w:tcW w:w="1079" w:type="dxa"/>
            <w:noWrap w:val="0"/>
            <w:vAlign w:val="center"/>
          </w:tcPr>
          <w:p w14:paraId="5D4991B7">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vMerge w:val="restart"/>
            <w:noWrap w:val="0"/>
            <w:vAlign w:val="center"/>
          </w:tcPr>
          <w:p w14:paraId="2D9667B5">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1E1E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52142078">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2F99D23E">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076B0F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100</w:t>
            </w:r>
            <w:r>
              <w:rPr>
                <w:rStyle w:val="9"/>
                <w:rFonts w:hint="eastAsia" w:ascii="仿宋_GB2312" w:hAnsi="仿宋_GB2312" w:eastAsia="仿宋_GB2312" w:cs="仿宋_GB2312"/>
                <w:sz w:val="28"/>
                <w:szCs w:val="28"/>
                <w:lang w:val="en-US" w:eastAsia="zh-CN" w:bidi="ar"/>
              </w:rPr>
              <w:t>种西安周边的鸟类</w:t>
            </w:r>
            <w:r>
              <w:rPr>
                <w:rFonts w:hint="eastAsia" w:ascii="仿宋_GB2312" w:hAnsi="仿宋_GB2312" w:eastAsia="仿宋_GB2312" w:cs="仿宋_GB2312"/>
                <w:i w:val="0"/>
                <w:iCs w:val="0"/>
                <w:color w:val="000000"/>
                <w:kern w:val="0"/>
                <w:sz w:val="28"/>
                <w:szCs w:val="28"/>
                <w:u w:val="none"/>
                <w:lang w:val="en-US" w:eastAsia="zh-CN" w:bidi="ar"/>
              </w:rPr>
              <w:t>宣传册</w:t>
            </w:r>
          </w:p>
        </w:tc>
        <w:tc>
          <w:tcPr>
            <w:tcW w:w="1903" w:type="dxa"/>
            <w:noWrap w:val="0"/>
            <w:vAlign w:val="center"/>
          </w:tcPr>
          <w:p w14:paraId="6B5A5A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Style w:val="10"/>
                <w:rFonts w:hint="eastAsia" w:ascii="仿宋_GB2312" w:hAnsi="仿宋_GB2312" w:eastAsia="仿宋_GB2312" w:cs="仿宋_GB2312"/>
                <w:sz w:val="28"/>
                <w:szCs w:val="28"/>
                <w:lang w:val="en-US" w:eastAsia="zh-CN" w:bidi="ar"/>
              </w:rPr>
              <w:t>159*776mm</w:t>
            </w:r>
            <w:r>
              <w:rPr>
                <w:rFonts w:hint="eastAsia" w:ascii="仿宋_GB2312" w:hAnsi="仿宋_GB2312" w:eastAsia="仿宋_GB2312" w:cs="仿宋_GB2312"/>
                <w:i w:val="0"/>
                <w:iCs w:val="0"/>
                <w:color w:val="000000"/>
                <w:kern w:val="0"/>
                <w:sz w:val="28"/>
                <w:szCs w:val="28"/>
                <w:u w:val="none"/>
                <w:lang w:val="en-US" w:eastAsia="zh-CN" w:bidi="ar"/>
              </w:rPr>
              <w:t>（彩印</w:t>
            </w:r>
            <w:r>
              <w:rPr>
                <w:rStyle w:val="9"/>
                <w:rFonts w:hint="eastAsia" w:ascii="仿宋_GB2312" w:hAnsi="仿宋_GB2312" w:eastAsia="仿宋_GB2312" w:cs="仿宋_GB2312"/>
                <w:sz w:val="28"/>
                <w:szCs w:val="28"/>
                <w:lang w:val="en-US" w:eastAsia="zh-CN" w:bidi="ar"/>
              </w:rPr>
              <w:t>8折页</w:t>
            </w:r>
            <w:r>
              <w:rPr>
                <w:rFonts w:hint="eastAsia" w:ascii="仿宋_GB2312" w:hAnsi="仿宋_GB2312" w:eastAsia="仿宋_GB2312" w:cs="仿宋_GB2312"/>
                <w:i w:val="0"/>
                <w:iCs w:val="0"/>
                <w:color w:val="000000"/>
                <w:kern w:val="0"/>
                <w:sz w:val="28"/>
                <w:szCs w:val="28"/>
                <w:u w:val="none"/>
                <w:lang w:val="en-US" w:eastAsia="zh-CN" w:bidi="ar"/>
              </w:rPr>
              <w:t>）</w:t>
            </w:r>
          </w:p>
        </w:tc>
        <w:tc>
          <w:tcPr>
            <w:tcW w:w="803" w:type="dxa"/>
            <w:noWrap w:val="0"/>
            <w:vAlign w:val="center"/>
          </w:tcPr>
          <w:p w14:paraId="75453D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3000</w:t>
            </w:r>
          </w:p>
        </w:tc>
        <w:tc>
          <w:tcPr>
            <w:tcW w:w="1115" w:type="dxa"/>
            <w:vMerge w:val="continue"/>
            <w:noWrap w:val="0"/>
            <w:vAlign w:val="center"/>
          </w:tcPr>
          <w:p w14:paraId="305E0E15">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6F2D71D3">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6CFE27CC">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6DA9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3E1E4AE7">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05FEE8E6">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5014A4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中华人民共和国野生动物保护法</w:t>
            </w:r>
          </w:p>
        </w:tc>
        <w:tc>
          <w:tcPr>
            <w:tcW w:w="1903" w:type="dxa"/>
            <w:noWrap w:val="0"/>
            <w:vAlign w:val="center"/>
          </w:tcPr>
          <w:p w14:paraId="23D095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210*140mm（黑白40页码）</w:t>
            </w:r>
          </w:p>
        </w:tc>
        <w:tc>
          <w:tcPr>
            <w:tcW w:w="803" w:type="dxa"/>
            <w:noWrap w:val="0"/>
            <w:vAlign w:val="center"/>
          </w:tcPr>
          <w:p w14:paraId="575E28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3500</w:t>
            </w:r>
          </w:p>
        </w:tc>
        <w:tc>
          <w:tcPr>
            <w:tcW w:w="1115" w:type="dxa"/>
            <w:vMerge w:val="continue"/>
            <w:noWrap w:val="0"/>
            <w:vAlign w:val="center"/>
          </w:tcPr>
          <w:p w14:paraId="580B5093">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28A0F462">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495CB120">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5D28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6B28A398">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313BC61E">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195A68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鸟类保护宣传册</w:t>
            </w:r>
          </w:p>
        </w:tc>
        <w:tc>
          <w:tcPr>
            <w:tcW w:w="1903" w:type="dxa"/>
            <w:noWrap w:val="0"/>
            <w:vAlign w:val="center"/>
          </w:tcPr>
          <w:p w14:paraId="1F05F6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210*140mm（彩印30页码）</w:t>
            </w:r>
          </w:p>
        </w:tc>
        <w:tc>
          <w:tcPr>
            <w:tcW w:w="803" w:type="dxa"/>
            <w:noWrap w:val="0"/>
            <w:vAlign w:val="center"/>
          </w:tcPr>
          <w:p w14:paraId="650F15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4000</w:t>
            </w:r>
          </w:p>
        </w:tc>
        <w:tc>
          <w:tcPr>
            <w:tcW w:w="1115" w:type="dxa"/>
            <w:vMerge w:val="continue"/>
            <w:noWrap w:val="0"/>
            <w:vAlign w:val="center"/>
          </w:tcPr>
          <w:p w14:paraId="29A06EBE">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1D914545">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013976BC">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455F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47DBE501">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1CCB0C7A">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3657CF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常见非法采挖、携带、买卖野生植物宣传册</w:t>
            </w:r>
          </w:p>
        </w:tc>
        <w:tc>
          <w:tcPr>
            <w:tcW w:w="1903" w:type="dxa"/>
            <w:noWrap w:val="0"/>
            <w:vAlign w:val="center"/>
          </w:tcPr>
          <w:p w14:paraId="2F88EF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570*210mm（彩印</w:t>
            </w:r>
            <w:r>
              <w:rPr>
                <w:rStyle w:val="9"/>
                <w:rFonts w:hint="eastAsia" w:ascii="仿宋_GB2312" w:hAnsi="仿宋_GB2312" w:eastAsia="仿宋_GB2312" w:cs="仿宋_GB2312"/>
                <w:sz w:val="28"/>
                <w:szCs w:val="28"/>
                <w:lang w:val="en-US" w:eastAsia="zh-CN" w:bidi="ar"/>
              </w:rPr>
              <w:t>8折页</w:t>
            </w:r>
            <w:r>
              <w:rPr>
                <w:rFonts w:hint="eastAsia" w:ascii="仿宋_GB2312" w:hAnsi="仿宋_GB2312" w:eastAsia="仿宋_GB2312" w:cs="仿宋_GB2312"/>
                <w:i w:val="0"/>
                <w:iCs w:val="0"/>
                <w:color w:val="000000"/>
                <w:kern w:val="0"/>
                <w:sz w:val="28"/>
                <w:szCs w:val="28"/>
                <w:u w:val="none"/>
                <w:lang w:val="en-US" w:eastAsia="zh-CN" w:bidi="ar"/>
              </w:rPr>
              <w:t>）</w:t>
            </w:r>
          </w:p>
        </w:tc>
        <w:tc>
          <w:tcPr>
            <w:tcW w:w="803" w:type="dxa"/>
            <w:noWrap w:val="0"/>
            <w:vAlign w:val="center"/>
          </w:tcPr>
          <w:p w14:paraId="1D8A0E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2500</w:t>
            </w:r>
          </w:p>
        </w:tc>
        <w:tc>
          <w:tcPr>
            <w:tcW w:w="1115" w:type="dxa"/>
            <w:vMerge w:val="continue"/>
            <w:noWrap w:val="0"/>
            <w:vAlign w:val="center"/>
          </w:tcPr>
          <w:p w14:paraId="60DBE4C3">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075BA87A">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52C1170B">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4CD8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182E044A">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4AEFFCC9">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49FEBD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野生植物保护条例</w:t>
            </w:r>
          </w:p>
        </w:tc>
        <w:tc>
          <w:tcPr>
            <w:tcW w:w="1903" w:type="dxa"/>
            <w:noWrap w:val="0"/>
            <w:vAlign w:val="center"/>
          </w:tcPr>
          <w:p w14:paraId="3DF4DF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210*140mm（黑白60页码）</w:t>
            </w:r>
          </w:p>
        </w:tc>
        <w:tc>
          <w:tcPr>
            <w:tcW w:w="803" w:type="dxa"/>
            <w:noWrap w:val="0"/>
            <w:vAlign w:val="center"/>
          </w:tcPr>
          <w:p w14:paraId="7585DD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3000</w:t>
            </w:r>
          </w:p>
        </w:tc>
        <w:tc>
          <w:tcPr>
            <w:tcW w:w="1115" w:type="dxa"/>
            <w:vMerge w:val="continue"/>
            <w:noWrap w:val="0"/>
            <w:vAlign w:val="center"/>
          </w:tcPr>
          <w:p w14:paraId="62E0E0C2">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54BC48C4">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0A71CA02">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3F90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2D2B8AE9">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15B57C95">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057806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西安市分布的重点保护野生植物</w:t>
            </w:r>
          </w:p>
        </w:tc>
        <w:tc>
          <w:tcPr>
            <w:tcW w:w="1903" w:type="dxa"/>
            <w:noWrap w:val="0"/>
            <w:vAlign w:val="center"/>
          </w:tcPr>
          <w:p w14:paraId="4E6E07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210*140mm（彩印200页码）</w:t>
            </w:r>
          </w:p>
        </w:tc>
        <w:tc>
          <w:tcPr>
            <w:tcW w:w="803" w:type="dxa"/>
            <w:noWrap w:val="0"/>
            <w:vAlign w:val="center"/>
          </w:tcPr>
          <w:p w14:paraId="2164B8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4000</w:t>
            </w:r>
          </w:p>
        </w:tc>
        <w:tc>
          <w:tcPr>
            <w:tcW w:w="1115" w:type="dxa"/>
            <w:vMerge w:val="continue"/>
            <w:noWrap w:val="0"/>
            <w:vAlign w:val="center"/>
          </w:tcPr>
          <w:p w14:paraId="4E5646B4">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10FA91C7">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0EB77239">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5BF6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restart"/>
            <w:noWrap w:val="0"/>
            <w:vAlign w:val="center"/>
          </w:tcPr>
          <w:p w14:paraId="73394C5F">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3</w:t>
            </w:r>
          </w:p>
        </w:tc>
        <w:tc>
          <w:tcPr>
            <w:tcW w:w="1184" w:type="dxa"/>
            <w:vMerge w:val="restart"/>
            <w:noWrap w:val="0"/>
            <w:vAlign w:val="center"/>
          </w:tcPr>
          <w:p w14:paraId="5CEA7DD5">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文创品</w:t>
            </w:r>
          </w:p>
          <w:p w14:paraId="5D5F0A61">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制作</w:t>
            </w:r>
          </w:p>
        </w:tc>
        <w:tc>
          <w:tcPr>
            <w:tcW w:w="1997" w:type="dxa"/>
            <w:noWrap w:val="0"/>
            <w:vAlign w:val="center"/>
          </w:tcPr>
          <w:p w14:paraId="4FE080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毛毡袋</w:t>
            </w:r>
          </w:p>
        </w:tc>
        <w:tc>
          <w:tcPr>
            <w:tcW w:w="1903" w:type="dxa"/>
            <w:noWrap w:val="0"/>
            <w:vAlign w:val="center"/>
          </w:tcPr>
          <w:p w14:paraId="04FE9B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35*25*15cm压印logo</w:t>
            </w:r>
          </w:p>
        </w:tc>
        <w:tc>
          <w:tcPr>
            <w:tcW w:w="803" w:type="dxa"/>
            <w:noWrap w:val="0"/>
            <w:vAlign w:val="center"/>
          </w:tcPr>
          <w:p w14:paraId="64AF5B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2000</w:t>
            </w:r>
          </w:p>
        </w:tc>
        <w:tc>
          <w:tcPr>
            <w:tcW w:w="1115" w:type="dxa"/>
            <w:vMerge w:val="restart"/>
            <w:noWrap w:val="0"/>
            <w:vAlign w:val="center"/>
          </w:tcPr>
          <w:p w14:paraId="4722B3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40000</w:t>
            </w:r>
          </w:p>
        </w:tc>
        <w:tc>
          <w:tcPr>
            <w:tcW w:w="1079" w:type="dxa"/>
            <w:noWrap w:val="0"/>
            <w:vAlign w:val="center"/>
          </w:tcPr>
          <w:p w14:paraId="72BD12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6" w:type="dxa"/>
            <w:vMerge w:val="restart"/>
            <w:noWrap w:val="0"/>
            <w:vAlign w:val="center"/>
          </w:tcPr>
          <w:p w14:paraId="75D571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r>
      <w:tr w14:paraId="33CE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4C1FF248">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1A037027">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33E295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鸟类玩偶</w:t>
            </w:r>
          </w:p>
        </w:tc>
        <w:tc>
          <w:tcPr>
            <w:tcW w:w="1903" w:type="dxa"/>
            <w:noWrap w:val="0"/>
            <w:vAlign w:val="center"/>
          </w:tcPr>
          <w:p w14:paraId="7944BB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戴胜、白头鹎等鸟类</w:t>
            </w:r>
          </w:p>
        </w:tc>
        <w:tc>
          <w:tcPr>
            <w:tcW w:w="803" w:type="dxa"/>
            <w:noWrap w:val="0"/>
            <w:vAlign w:val="center"/>
          </w:tcPr>
          <w:p w14:paraId="1D036D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50</w:t>
            </w:r>
          </w:p>
        </w:tc>
        <w:tc>
          <w:tcPr>
            <w:tcW w:w="1115" w:type="dxa"/>
            <w:vMerge w:val="continue"/>
            <w:noWrap w:val="0"/>
            <w:vAlign w:val="center"/>
          </w:tcPr>
          <w:p w14:paraId="28A03C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17860A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49D7A0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r>
      <w:tr w14:paraId="118C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727064D1">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284100CF">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731C14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u盘</w:t>
            </w:r>
          </w:p>
        </w:tc>
        <w:tc>
          <w:tcPr>
            <w:tcW w:w="1903" w:type="dxa"/>
            <w:noWrap w:val="0"/>
            <w:vAlign w:val="center"/>
          </w:tcPr>
          <w:p w14:paraId="3D9CEB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32G内存（印logo）</w:t>
            </w:r>
          </w:p>
        </w:tc>
        <w:tc>
          <w:tcPr>
            <w:tcW w:w="803" w:type="dxa"/>
            <w:noWrap w:val="0"/>
            <w:vAlign w:val="center"/>
          </w:tcPr>
          <w:p w14:paraId="01973C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115" w:type="dxa"/>
            <w:vMerge w:val="continue"/>
            <w:noWrap w:val="0"/>
            <w:vAlign w:val="center"/>
          </w:tcPr>
          <w:p w14:paraId="1A864F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09DEB2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4BE6D8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r>
      <w:tr w14:paraId="7A8B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514CB26C">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65675FFD">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0E0BB2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手机支架</w:t>
            </w:r>
          </w:p>
        </w:tc>
        <w:tc>
          <w:tcPr>
            <w:tcW w:w="1903" w:type="dxa"/>
            <w:noWrap w:val="0"/>
            <w:vAlign w:val="center"/>
          </w:tcPr>
          <w:p w14:paraId="78F69B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印logo</w:t>
            </w:r>
          </w:p>
        </w:tc>
        <w:tc>
          <w:tcPr>
            <w:tcW w:w="803" w:type="dxa"/>
            <w:noWrap w:val="0"/>
            <w:vAlign w:val="center"/>
          </w:tcPr>
          <w:p w14:paraId="5F44EF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500</w:t>
            </w:r>
          </w:p>
        </w:tc>
        <w:tc>
          <w:tcPr>
            <w:tcW w:w="1115" w:type="dxa"/>
            <w:vMerge w:val="continue"/>
            <w:noWrap w:val="0"/>
            <w:vAlign w:val="center"/>
          </w:tcPr>
          <w:p w14:paraId="199195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16EF3E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63FA63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r>
      <w:tr w14:paraId="380D8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68B2AFB2">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77CD5EDD">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19035D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鼠标垫</w:t>
            </w:r>
          </w:p>
        </w:tc>
        <w:tc>
          <w:tcPr>
            <w:tcW w:w="1903" w:type="dxa"/>
            <w:noWrap w:val="0"/>
            <w:vAlign w:val="center"/>
          </w:tcPr>
          <w:p w14:paraId="4456FD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定制25*30cm</w:t>
            </w:r>
          </w:p>
        </w:tc>
        <w:tc>
          <w:tcPr>
            <w:tcW w:w="803" w:type="dxa"/>
            <w:noWrap w:val="0"/>
            <w:vAlign w:val="center"/>
          </w:tcPr>
          <w:p w14:paraId="3C6E92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500</w:t>
            </w:r>
          </w:p>
        </w:tc>
        <w:tc>
          <w:tcPr>
            <w:tcW w:w="1115" w:type="dxa"/>
            <w:vMerge w:val="continue"/>
            <w:noWrap w:val="0"/>
            <w:vAlign w:val="center"/>
          </w:tcPr>
          <w:p w14:paraId="3BDB84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633297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0C4D61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r>
      <w:tr w14:paraId="2704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15" w:type="dxa"/>
            <w:vMerge w:val="continue"/>
            <w:noWrap w:val="0"/>
            <w:vAlign w:val="center"/>
          </w:tcPr>
          <w:p w14:paraId="5B0436E6">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184" w:type="dxa"/>
            <w:vMerge w:val="continue"/>
            <w:noWrap w:val="0"/>
            <w:vAlign w:val="center"/>
          </w:tcPr>
          <w:p w14:paraId="4A8DA92F">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997" w:type="dxa"/>
            <w:noWrap w:val="0"/>
            <w:vAlign w:val="center"/>
          </w:tcPr>
          <w:p w14:paraId="1B393D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笔记本等</w:t>
            </w:r>
          </w:p>
        </w:tc>
        <w:tc>
          <w:tcPr>
            <w:tcW w:w="1903" w:type="dxa"/>
            <w:noWrap w:val="0"/>
            <w:vAlign w:val="center"/>
          </w:tcPr>
          <w:p w14:paraId="63B21C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定制A5，印logo</w:t>
            </w:r>
          </w:p>
        </w:tc>
        <w:tc>
          <w:tcPr>
            <w:tcW w:w="803" w:type="dxa"/>
            <w:noWrap w:val="0"/>
            <w:vAlign w:val="center"/>
          </w:tcPr>
          <w:p w14:paraId="728C54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1000</w:t>
            </w:r>
          </w:p>
        </w:tc>
        <w:tc>
          <w:tcPr>
            <w:tcW w:w="1115" w:type="dxa"/>
            <w:vMerge w:val="continue"/>
            <w:noWrap w:val="0"/>
            <w:vAlign w:val="center"/>
          </w:tcPr>
          <w:p w14:paraId="30DB07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9" w:type="dxa"/>
            <w:noWrap w:val="0"/>
            <w:vAlign w:val="center"/>
          </w:tcPr>
          <w:p w14:paraId="357700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c>
          <w:tcPr>
            <w:tcW w:w="1076" w:type="dxa"/>
            <w:vMerge w:val="continue"/>
            <w:noWrap w:val="0"/>
            <w:vAlign w:val="center"/>
          </w:tcPr>
          <w:p w14:paraId="7449DA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b w:val="0"/>
                <w:bCs w:val="0"/>
                <w:sz w:val="28"/>
                <w:szCs w:val="28"/>
                <w:vertAlign w:val="baseline"/>
                <w:lang w:val="en-US" w:eastAsia="zh-CN"/>
              </w:rPr>
            </w:pPr>
          </w:p>
        </w:tc>
      </w:tr>
      <w:tr w14:paraId="197E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515" w:type="dxa"/>
            <w:noWrap w:val="0"/>
            <w:vAlign w:val="center"/>
          </w:tcPr>
          <w:p w14:paraId="2DD22F39">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4</w:t>
            </w:r>
          </w:p>
        </w:tc>
        <w:tc>
          <w:tcPr>
            <w:tcW w:w="1184" w:type="dxa"/>
            <w:noWrap w:val="0"/>
            <w:vAlign w:val="center"/>
          </w:tcPr>
          <w:p w14:paraId="6E9863A4">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短视频制作及推广</w:t>
            </w:r>
          </w:p>
        </w:tc>
        <w:tc>
          <w:tcPr>
            <w:tcW w:w="3900" w:type="dxa"/>
            <w:gridSpan w:val="2"/>
            <w:noWrap w:val="0"/>
            <w:vAlign w:val="center"/>
          </w:tcPr>
          <w:p w14:paraId="34FF33CE">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围绕野生动植物保护制作视频1条，并在电视、公众号等平台进行推广。</w:t>
            </w:r>
          </w:p>
        </w:tc>
        <w:tc>
          <w:tcPr>
            <w:tcW w:w="803" w:type="dxa"/>
            <w:noWrap w:val="0"/>
            <w:vAlign w:val="center"/>
          </w:tcPr>
          <w:p w14:paraId="320F1DDA">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1</w:t>
            </w:r>
          </w:p>
        </w:tc>
        <w:tc>
          <w:tcPr>
            <w:tcW w:w="1115" w:type="dxa"/>
            <w:noWrap w:val="0"/>
            <w:vAlign w:val="center"/>
          </w:tcPr>
          <w:p w14:paraId="4F844FA3">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60000</w:t>
            </w:r>
          </w:p>
        </w:tc>
        <w:tc>
          <w:tcPr>
            <w:tcW w:w="1079" w:type="dxa"/>
            <w:noWrap w:val="0"/>
            <w:vAlign w:val="center"/>
          </w:tcPr>
          <w:p w14:paraId="449F03B8">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c>
          <w:tcPr>
            <w:tcW w:w="1076" w:type="dxa"/>
            <w:noWrap w:val="0"/>
            <w:vAlign w:val="center"/>
          </w:tcPr>
          <w:p w14:paraId="742BE0E4">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p>
        </w:tc>
      </w:tr>
      <w:tr w14:paraId="2DD4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5599" w:type="dxa"/>
            <w:gridSpan w:val="4"/>
            <w:noWrap w:val="0"/>
            <w:vAlign w:val="center"/>
          </w:tcPr>
          <w:p w14:paraId="6387B190">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投标总报价（元）</w:t>
            </w:r>
          </w:p>
        </w:tc>
        <w:tc>
          <w:tcPr>
            <w:tcW w:w="4073" w:type="dxa"/>
            <w:gridSpan w:val="4"/>
            <w:noWrap w:val="0"/>
            <w:vAlign w:val="center"/>
          </w:tcPr>
          <w:p w14:paraId="6D71795E">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b w:val="0"/>
                <w:bCs w:val="0"/>
                <w:sz w:val="28"/>
                <w:szCs w:val="28"/>
                <w:u w:val="single"/>
                <w:vertAlign w:val="baseline"/>
                <w:lang w:val="en-US" w:eastAsia="zh-CN"/>
              </w:rPr>
            </w:pPr>
            <w:r>
              <w:rPr>
                <w:rFonts w:hint="eastAsia" w:ascii="仿宋_GB2312" w:hAnsi="仿宋_GB2312" w:eastAsia="仿宋_GB2312" w:cs="仿宋_GB2312"/>
                <w:b w:val="0"/>
                <w:bCs w:val="0"/>
                <w:sz w:val="28"/>
                <w:szCs w:val="28"/>
                <w:vertAlign w:val="baseline"/>
                <w:lang w:val="en-US" w:eastAsia="zh-CN"/>
              </w:rPr>
              <w:t>小写：</w:t>
            </w:r>
            <w:r>
              <w:rPr>
                <w:rFonts w:hint="eastAsia" w:ascii="仿宋_GB2312" w:hAnsi="仿宋_GB2312" w:eastAsia="仿宋_GB2312" w:cs="仿宋_GB2312"/>
                <w:b w:val="0"/>
                <w:bCs w:val="0"/>
                <w:sz w:val="28"/>
                <w:szCs w:val="28"/>
                <w:u w:val="single"/>
                <w:vertAlign w:val="baseline"/>
                <w:lang w:val="en-US" w:eastAsia="zh-CN"/>
              </w:rPr>
              <w:t xml:space="preserve">                  </w:t>
            </w:r>
          </w:p>
          <w:p w14:paraId="5C790184">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b w:val="0"/>
                <w:bCs w:val="0"/>
                <w:sz w:val="28"/>
                <w:szCs w:val="28"/>
                <w:vertAlign w:val="baseline"/>
                <w:lang w:val="en-US" w:eastAsia="zh-CN"/>
              </w:rPr>
            </w:pPr>
            <w:r>
              <w:rPr>
                <w:rFonts w:hint="eastAsia" w:ascii="仿宋_GB2312" w:hAnsi="仿宋_GB2312" w:eastAsia="仿宋_GB2312" w:cs="仿宋_GB2312"/>
                <w:b w:val="0"/>
                <w:bCs w:val="0"/>
                <w:sz w:val="28"/>
                <w:szCs w:val="28"/>
                <w:vertAlign w:val="baseline"/>
                <w:lang w:val="en-US" w:eastAsia="zh-CN"/>
              </w:rPr>
              <w:t>大写：</w:t>
            </w:r>
            <w:r>
              <w:rPr>
                <w:rFonts w:hint="eastAsia" w:ascii="仿宋_GB2312" w:hAnsi="仿宋_GB2312" w:eastAsia="仿宋_GB2312" w:cs="仿宋_GB2312"/>
                <w:b w:val="0"/>
                <w:bCs w:val="0"/>
                <w:sz w:val="28"/>
                <w:szCs w:val="28"/>
                <w:u w:val="single"/>
                <w:vertAlign w:val="baseline"/>
                <w:lang w:val="en-US" w:eastAsia="zh-CN"/>
              </w:rPr>
              <w:t xml:space="preserve">                  </w:t>
            </w:r>
          </w:p>
        </w:tc>
      </w:tr>
      <w:tr w14:paraId="6BA2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515" w:type="dxa"/>
            <w:noWrap w:val="0"/>
            <w:vAlign w:val="center"/>
          </w:tcPr>
          <w:p w14:paraId="4346A625">
            <w:pPr>
              <w:pStyle w:val="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备注</w:t>
            </w:r>
          </w:p>
        </w:tc>
        <w:tc>
          <w:tcPr>
            <w:tcW w:w="9157" w:type="dxa"/>
            <w:gridSpan w:val="7"/>
            <w:noWrap w:val="0"/>
            <w:vAlign w:val="center"/>
          </w:tcPr>
          <w:p w14:paraId="6752DFA1">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bidi="ar-SA"/>
              </w:rPr>
              <w:t>（1）</w:t>
            </w:r>
            <w:r>
              <w:rPr>
                <w:rFonts w:hint="eastAsia" w:ascii="仿宋_GB2312" w:hAnsi="仿宋_GB2312" w:eastAsia="仿宋_GB2312" w:cs="仿宋_GB2312"/>
                <w:b/>
                <w:bCs/>
                <w:sz w:val="28"/>
                <w:szCs w:val="28"/>
                <w:vertAlign w:val="baseline"/>
                <w:lang w:val="en-US" w:eastAsia="zh-CN"/>
              </w:rPr>
              <w:t>按照《市级部门全口径预算支出标准》普通数印，黑白150元/千张，彩色800元/千张”。宣传片制作用于工作交流片不超过1万元/分钟，公共媒体播放片不超过3万元/分钟”。</w:t>
            </w:r>
          </w:p>
          <w:p w14:paraId="18D09B73">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（2）表中各项工作为暂定数量，后期根据采购人需求据实调整。</w:t>
            </w:r>
          </w:p>
          <w:p w14:paraId="720B6735">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（3）供应商各分项报价不得超过单项最高限价，否则按无效标处理。</w:t>
            </w:r>
          </w:p>
          <w:p w14:paraId="03CFB9E0">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（4）报价大小写不一致，以大写为准。</w:t>
            </w:r>
          </w:p>
          <w:p w14:paraId="3FC97897">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（5）最后报价提交时，各供应商响应文件中提供的费用组成明细表中除不可竞争费外其他各项报价执行同比例下浮原则。</w:t>
            </w:r>
          </w:p>
        </w:tc>
      </w:tr>
    </w:tbl>
    <w:p w14:paraId="3F6D262E">
      <w:pPr>
        <w:spacing w:line="360" w:lineRule="auto"/>
        <w:rPr>
          <w:rFonts w:hint="eastAsia" w:eastAsia="仿宋_GB2312"/>
          <w:sz w:val="28"/>
          <w:szCs w:val="28"/>
          <w:lang w:eastAsia="zh-CN"/>
        </w:rPr>
      </w:pPr>
    </w:p>
    <w:p w14:paraId="498D1AA5">
      <w:pPr>
        <w:spacing w:line="360" w:lineRule="auto"/>
        <w:ind w:firstLine="2520" w:firstLineChars="900"/>
        <w:rPr>
          <w:rFonts w:hint="eastAsia" w:ascii="仿宋_GB2312" w:hAnsi="宋体" w:eastAsia="仿宋_GB2312"/>
          <w:sz w:val="28"/>
          <w:szCs w:val="28"/>
          <w:lang w:eastAsia="zh-CN"/>
        </w:rPr>
      </w:pPr>
    </w:p>
    <w:p w14:paraId="137AC028">
      <w:pPr>
        <w:spacing w:line="360" w:lineRule="auto"/>
        <w:ind w:firstLine="2520" w:firstLineChars="900"/>
        <w:rPr>
          <w:rFonts w:hint="eastAsia" w:ascii="仿宋_GB2312" w:hAnsi="宋体" w:eastAsia="仿宋_GB2312"/>
          <w:sz w:val="28"/>
          <w:szCs w:val="28"/>
          <w:lang w:eastAsia="zh-CN"/>
        </w:rPr>
      </w:pPr>
    </w:p>
    <w:p w14:paraId="2B289BD7">
      <w:pPr>
        <w:spacing w:line="360" w:lineRule="auto"/>
        <w:ind w:firstLine="2520" w:firstLineChars="900"/>
        <w:rPr>
          <w:rFonts w:ascii="仿宋_GB2312" w:hAnsi="宋体" w:eastAsia="仿宋_GB2312"/>
          <w:sz w:val="28"/>
          <w:szCs w:val="28"/>
          <w:lang w:eastAsia="zh-CN"/>
        </w:rPr>
      </w:pPr>
      <w:r>
        <w:rPr>
          <w:rFonts w:hint="eastAsia" w:ascii="仿宋_GB2312" w:hAnsi="宋体" w:eastAsia="仿宋_GB2312"/>
          <w:sz w:val="28"/>
          <w:szCs w:val="28"/>
          <w:lang w:eastAsia="zh-CN"/>
        </w:rPr>
        <w:t>供应商名称（盖章）：</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13BF13FB">
      <w:pPr>
        <w:spacing w:line="360" w:lineRule="auto"/>
        <w:ind w:firstLine="2520" w:firstLineChars="900"/>
        <w:rPr>
          <w:rFonts w:ascii="仿宋_GB2312" w:hAnsi="宋体" w:eastAsia="仿宋_GB2312"/>
          <w:sz w:val="28"/>
          <w:szCs w:val="28"/>
          <w:lang w:eastAsia="zh-CN"/>
        </w:rPr>
      </w:pPr>
      <w:r>
        <w:rPr>
          <w:rFonts w:hint="eastAsia" w:ascii="仿宋_GB2312" w:hAnsi="宋体" w:eastAsia="仿宋_GB2312"/>
          <w:sz w:val="28"/>
          <w:szCs w:val="28"/>
          <w:lang w:eastAsia="zh-CN"/>
        </w:rPr>
        <w:t>法定代表人或授权代表（签字或盖章）：</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19BCF079">
      <w:pPr>
        <w:spacing w:line="360" w:lineRule="auto"/>
        <w:ind w:firstLine="2520" w:firstLineChars="900"/>
        <w:rPr>
          <w:rFonts w:hint="default" w:ascii="仿宋_GB2312" w:hAnsi="宋体" w:eastAsia="仿宋_GB2312"/>
          <w:sz w:val="28"/>
          <w:szCs w:val="28"/>
          <w:u w:val="single"/>
          <w:lang w:val="en-US" w:eastAsia="zh-CN"/>
        </w:rPr>
      </w:pPr>
      <w:r>
        <w:rPr>
          <w:rFonts w:hint="eastAsia" w:ascii="仿宋_GB2312" w:hAnsi="宋体" w:eastAsia="仿宋_GB2312"/>
          <w:sz w:val="28"/>
          <w:szCs w:val="28"/>
          <w:lang w:eastAsia="zh-CN"/>
        </w:rPr>
        <w:t>日    期：</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u w:val="single"/>
          <w:lang w:val="en-US" w:eastAsia="zh-CN"/>
        </w:rPr>
        <w:t xml:space="preserve"> </w:t>
      </w:r>
    </w:p>
    <w:p w14:paraId="536F40BC">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16324EC"/>
    <w:rsid w:val="19186C21"/>
    <w:rsid w:val="2ACB46DB"/>
    <w:rsid w:val="2C09334E"/>
    <w:rsid w:val="308B4B6C"/>
    <w:rsid w:val="320106B9"/>
    <w:rsid w:val="3EF94F1B"/>
    <w:rsid w:val="3F3E3276"/>
    <w:rsid w:val="4B2E0642"/>
    <w:rsid w:val="52CD31A1"/>
    <w:rsid w:val="59E95F33"/>
    <w:rsid w:val="5A414ADA"/>
    <w:rsid w:val="5B1D494D"/>
    <w:rsid w:val="5C0E6052"/>
    <w:rsid w:val="5F657BB2"/>
    <w:rsid w:val="660A0F78"/>
    <w:rsid w:val="6E1C5C80"/>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qFormat/>
    <w:uiPriority w:val="0"/>
    <w:rPr>
      <w:rFonts w:hint="eastAsia" w:ascii="Calibri" w:hAnsi="Calibri" w:eastAsia="宋体" w:cs="Times New Roman"/>
      <w:lang w:val="en-US" w:eastAsia="zh-Hans" w:bidi="ar-SA"/>
    </w:rPr>
  </w:style>
  <w:style w:type="character" w:customStyle="1" w:styleId="9">
    <w:name w:val="font41"/>
    <w:basedOn w:val="7"/>
    <w:qFormat/>
    <w:uiPriority w:val="0"/>
    <w:rPr>
      <w:rFonts w:hint="eastAsia" w:ascii="宋体" w:hAnsi="宋体" w:eastAsia="宋体" w:cs="宋体"/>
      <w:color w:val="000000"/>
      <w:sz w:val="22"/>
      <w:szCs w:val="22"/>
      <w:u w:val="none"/>
    </w:rPr>
  </w:style>
  <w:style w:type="character" w:customStyle="1" w:styleId="10">
    <w:name w:val="font61"/>
    <w:basedOn w:val="7"/>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1069</Words>
  <Characters>1260</Characters>
  <Lines>0</Lines>
  <Paragraphs>0</Paragraphs>
  <TotalTime>0</TotalTime>
  <ScaleCrop>false</ScaleCrop>
  <LinksUpToDate>false</LinksUpToDate>
  <CharactersWithSpaces>1536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2026-06-03T07:47:31Z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