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ind w:left="-420" w:leftChars="-200" w:firstLine="482" w:firstLineChars="150"/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企业业绩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z w:val="24"/>
          <w:szCs w:val="32"/>
          <w:highlight w:val="none"/>
        </w:rPr>
      </w:pPr>
      <w:bookmarkStart w:id="0" w:name="OLE_LINK1"/>
      <w:r>
        <w:rPr>
          <w:rFonts w:hint="eastAsia" w:ascii="宋体" w:hAnsi="宋体" w:eastAsia="宋体" w:cs="宋体"/>
          <w:sz w:val="24"/>
          <w:szCs w:val="32"/>
          <w:highlight w:val="none"/>
        </w:rPr>
        <w:t>项目名称：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z w:val="24"/>
          <w:szCs w:val="32"/>
          <w:highlight w:val="none"/>
        </w:rPr>
      </w:pPr>
      <w:r>
        <w:rPr>
          <w:rFonts w:hint="eastAsia" w:ascii="宋体" w:hAnsi="宋体" w:eastAsia="宋体" w:cs="宋体"/>
          <w:sz w:val="24"/>
          <w:szCs w:val="32"/>
          <w:highlight w:val="none"/>
        </w:rPr>
        <w:t>项目编号：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采购包号：</w:t>
      </w:r>
    </w:p>
    <w:tbl>
      <w:tblPr>
        <w:tblStyle w:val="6"/>
        <w:tblW w:w="9005" w:type="dxa"/>
        <w:tblInd w:w="-16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7"/>
        <w:gridCol w:w="1736"/>
        <w:gridCol w:w="1414"/>
        <w:gridCol w:w="2324"/>
        <w:gridCol w:w="1241"/>
        <w:gridCol w:w="151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序号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项目名称</w:t>
            </w: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项目内容</w:t>
            </w: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合同金额（元）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签订日期</w:t>
            </w:r>
          </w:p>
        </w:tc>
        <w:tc>
          <w:tcPr>
            <w:tcW w:w="151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  <w:t>1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  <w:t>2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  <w:t>3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  <w:t>4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  <w:t>5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  <w:t>…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注：1</w:t>
      </w:r>
      <w:r>
        <w:rPr>
          <w:rFonts w:hint="eastAsia" w:ascii="宋体" w:hAnsi="宋体" w:cs="宋体"/>
          <w:highlight w:val="none"/>
          <w:lang w:val="en-US" w:eastAsia="zh-CN"/>
        </w:rPr>
        <w:t>.投标人</w:t>
      </w:r>
      <w:r>
        <w:rPr>
          <w:rFonts w:hint="eastAsia" w:ascii="宋体" w:hAnsi="宋体" w:eastAsia="宋体" w:cs="宋体"/>
          <w:highlight w:val="none"/>
        </w:rPr>
        <w:t>应如实列出以上情况，如有弄虚作假，一经查实将按照政府采购法相关法律法规处罚。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cs="宋体"/>
          <w:highlight w:val="none"/>
          <w:lang w:val="en-US" w:eastAsia="zh-CN"/>
        </w:rPr>
        <w:t>2.投标人</w:t>
      </w:r>
      <w:r>
        <w:rPr>
          <w:rFonts w:hint="eastAsia" w:ascii="宋体" w:hAnsi="宋体" w:eastAsia="宋体" w:cs="宋体"/>
          <w:highlight w:val="none"/>
        </w:rPr>
        <w:t>按详细评审要求附证明材料。</w:t>
      </w:r>
    </w:p>
    <w:p>
      <w:pPr>
        <w:spacing w:line="480" w:lineRule="auto"/>
        <w:ind w:right="-161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法定代表人或其授权代表：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560" w:firstLineChars="19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日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期：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年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月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日</w:t>
      </w:r>
    </w:p>
    <w:p>
      <w:pPr>
        <w:ind w:firstLine="5120" w:firstLineChars="1700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</w:p>
    <w:p>
      <w:pPr>
        <w:spacing w:line="360" w:lineRule="auto"/>
        <w:ind w:firstLine="2880" w:firstLineChars="1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2C45F3B"/>
    <w:rsid w:val="07F03463"/>
    <w:rsid w:val="14F91D70"/>
    <w:rsid w:val="17ED5982"/>
    <w:rsid w:val="2183407A"/>
    <w:rsid w:val="233F2FE4"/>
    <w:rsid w:val="331628A0"/>
    <w:rsid w:val="3E421D67"/>
    <w:rsid w:val="471D20AA"/>
    <w:rsid w:val="4E60738A"/>
    <w:rsid w:val="55FE0937"/>
    <w:rsid w:val="585C6ECB"/>
    <w:rsid w:val="600A4D82"/>
    <w:rsid w:val="620B3A21"/>
    <w:rsid w:val="7243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customStyle="1" w:styleId="8">
    <w:name w:val="样式 首行缩进:  2 字符"/>
    <w:autoRedefine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137</Characters>
  <Lines>0</Lines>
  <Paragraphs>0</Paragraphs>
  <TotalTime>1</TotalTime>
  <ScaleCrop>false</ScaleCrop>
  <LinksUpToDate>false</LinksUpToDate>
  <CharactersWithSpaces>173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2024-06-02T13:23:00Z</dcterms:created>
  <dc:creator>Administrator</dc:creator>
  <cp:lastModifiedBy>懛鰦</cp:lastModifiedBy>
  <dcterms:modified xsi:type="dcterms:W3CDTF">2026-08-06T05:51:16Z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D7C07895929B4F59AA4A5A6D731092AC_12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