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cs="宋体"/>
          <w:b/>
          <w:bCs/>
          <w:color w:val="auto"/>
          <w:kern w:val="2"/>
          <w:sz w:val="36"/>
          <w:szCs w:val="36"/>
          <w:lang w:val="en-US" w:eastAsia="zh-CN" w:bidi="ar-SA"/>
        </w:rPr>
        <w:t>项目理解及重难点分析</w:t>
      </w:r>
    </w:p>
    <w:p>
      <w:pPr>
        <w:rPr>
          <w:rFonts w:hint="eastAsia" w:ascii="宋体" w:hAnsi="宋体" w:eastAsia="宋体" w:cs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center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说明：</w:t>
      </w: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根据评审标准内容自行编制，格式自拟。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14B0DF1"/>
    <w:rsid w:val="0B007C9F"/>
    <w:rsid w:val="118926BF"/>
    <w:rsid w:val="19B33705"/>
    <w:rsid w:val="22D13C37"/>
    <w:rsid w:val="2DD077B2"/>
    <w:rsid w:val="3E44455B"/>
    <w:rsid w:val="3ECA0ADA"/>
    <w:rsid w:val="45051506"/>
    <w:rsid w:val="45585737"/>
    <w:rsid w:val="4B92410A"/>
    <w:rsid w:val="5CB74077"/>
    <w:rsid w:val="65BA3F50"/>
    <w:rsid w:val="68FA743F"/>
    <w:rsid w:val="74E8516C"/>
    <w:rsid w:val="77FB61A9"/>
    <w:rsid w:val="7C6271EE"/>
    <w:rsid w:val="7FA62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autoRedefine/>
    <w:unhideWhenUsed/>
    <w:qFormat/>
    <w:uiPriority w:val="99"/>
    <w:pPr>
      <w:spacing w:after="120"/>
    </w:p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5</TotalTime>
  <ScaleCrop>false</ScaleCrop>
  <LinksUpToDate>false</LinksUpToDate>
  <CharactersWithSpaces>33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懛鰦</cp:lastModifiedBy>
  <dcterms:modified xsi:type="dcterms:W3CDTF">2026-08-02T12:28:32Z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eyJoZGlkIjoiMTgxOWM5ODc1NjAyYWM3OTI5NmY0YTRkMDEzNmQ2YjIiLCJ1c2VySWQiOiIxMDY2ODE3NDg5In0=</vt:lpwstr>
  </property>
</Properties>
</file>