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w:t>
      </w:r>
      <w:r>
        <w:rPr>
          <w:rFonts w:hint="eastAsia" w:ascii="宋体" w:hAnsi="宋体" w:cs="宋体"/>
          <w:bCs/>
          <w:kern w:val="2"/>
          <w:sz w:val="24"/>
          <w:szCs w:val="24"/>
          <w:highlight w:val="none"/>
          <w:lang w:val="en-US" w:eastAsia="zh-CN" w:bidi="ar-SA"/>
        </w:rPr>
        <w:t>供应商</w:t>
      </w:r>
      <w:r>
        <w:rPr>
          <w:rFonts w:hint="eastAsia" w:ascii="宋体" w:hAnsi="宋体" w:eastAsia="宋体" w:cs="宋体"/>
          <w:bCs/>
          <w:kern w:val="2"/>
          <w:sz w:val="24"/>
          <w:szCs w:val="24"/>
          <w:highlight w:val="none"/>
          <w:lang w:val="en-US" w:eastAsia="zh-CN" w:bidi="ar-SA"/>
        </w:rPr>
        <w:t>须提供合法有效，具有独立承担民事责任能力的证明资料；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（1）财务状况报告：提供具有财务审计资质单位出具的202</w:t>
      </w:r>
      <w:r>
        <w:rPr>
          <w:rFonts w:hint="eastAsia" w:ascii="宋体" w:hAnsi="宋体" w:cs="宋体"/>
          <w:bCs/>
          <w:kern w:val="2"/>
          <w:sz w:val="24"/>
          <w:szCs w:val="24"/>
          <w:highlight w:val="none"/>
          <w:lang w:val="en-US" w:eastAsia="zh-CN" w:bidi="ar-SA"/>
        </w:rPr>
        <w:t>5</w:t>
      </w:r>
      <w:r>
        <w:rPr>
          <w:rFonts w:hint="eastAsia" w:ascii="宋体" w:hAnsi="宋体" w:eastAsia="宋体" w:cs="宋体"/>
          <w:bCs/>
          <w:kern w:val="2"/>
          <w:sz w:val="24"/>
          <w:szCs w:val="24"/>
          <w:highlight w:val="none"/>
          <w:lang w:val="en-US" w:eastAsia="zh-CN" w:bidi="ar-SA"/>
        </w:rPr>
        <w:t>年度财务审计报告（成立时间至</w:t>
      </w:r>
      <w:r>
        <w:rPr>
          <w:rFonts w:hint="eastAsia" w:ascii="宋体" w:hAnsi="宋体" w:cs="宋体"/>
          <w:bCs/>
          <w:kern w:val="2"/>
          <w:sz w:val="24"/>
          <w:szCs w:val="24"/>
          <w:highlight w:val="none"/>
          <w:lang w:val="en-US" w:eastAsia="zh-CN" w:bidi="ar-SA"/>
        </w:rPr>
        <w:t>磋商</w:t>
      </w:r>
      <w:r>
        <w:rPr>
          <w:rFonts w:hint="eastAsia" w:ascii="宋体" w:hAnsi="宋体" w:eastAsia="宋体" w:cs="宋体"/>
          <w:bCs/>
          <w:kern w:val="2"/>
          <w:sz w:val="24"/>
          <w:szCs w:val="24"/>
          <w:highlight w:val="none"/>
          <w:lang w:val="en-US" w:eastAsia="zh-CN" w:bidi="ar-SA"/>
        </w:rPr>
        <w:t>时间不足一年的可提供成立后任意时段的资产负债表）或</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文件递交截止时间前六个月内其基本账户银行出具的资信证明（附基本账户证明）或政府采购信用担保机构出具的</w:t>
      </w:r>
      <w:r>
        <w:rPr>
          <w:rFonts w:hint="eastAsia" w:ascii="宋体" w:hAnsi="宋体" w:cs="宋体"/>
          <w:bCs/>
          <w:kern w:val="2"/>
          <w:sz w:val="24"/>
          <w:szCs w:val="24"/>
          <w:highlight w:val="none"/>
          <w:lang w:val="en-US" w:eastAsia="zh-CN" w:bidi="ar-SA"/>
        </w:rPr>
        <w:t>磋商</w:t>
      </w:r>
      <w:r>
        <w:rPr>
          <w:rFonts w:hint="eastAsia" w:ascii="宋体" w:hAnsi="宋体" w:eastAsia="宋体" w:cs="宋体"/>
          <w:bCs/>
          <w:kern w:val="2"/>
          <w:sz w:val="24"/>
          <w:szCs w:val="24"/>
          <w:highlight w:val="none"/>
          <w:lang w:val="en-US" w:eastAsia="zh-CN" w:bidi="ar-SA"/>
        </w:rPr>
        <w:t>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w:t>
      </w:r>
      <w:r>
        <w:rPr>
          <w:rFonts w:hint="eastAsia" w:ascii="宋体" w:hAnsi="宋体" w:cs="宋体"/>
          <w:b/>
          <w:bCs/>
          <w:sz w:val="24"/>
        </w:rPr>
        <w:t>。</w:t>
      </w:r>
    </w:p>
    <w:p w14:paraId="6A6C2577">
      <w:pPr>
        <w:keepNext w:val="0"/>
        <w:keepLines w:val="0"/>
        <w:pageBreakBefore w:val="0"/>
        <w:widowControl w:val="0"/>
        <w:kinsoku/>
        <w:overflowPunct/>
        <w:topLinePunct w:val="0"/>
        <w:autoSpaceDE/>
        <w:autoSpaceDN/>
        <w:bidi w:val="0"/>
        <w:adjustRightInd/>
        <w:spacing w:line="360" w:lineRule="auto"/>
        <w:ind w:right="90" w:rightChars="43" w:firstLine="241" w:firstLineChars="1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w:t>
      </w:r>
      <w:r>
        <w:rPr>
          <w:rFonts w:hint="eastAsia" w:ascii="宋体" w:hAnsi="宋体" w:cs="宋体"/>
          <w:b/>
          <w:bCs/>
          <w:sz w:val="24"/>
          <w:lang w:val="en-US" w:eastAsia="zh-CN"/>
        </w:rPr>
        <w:t>供应商</w:t>
      </w:r>
      <w:r>
        <w:rPr>
          <w:rFonts w:hint="eastAsia" w:ascii="宋体" w:hAnsi="宋体" w:eastAsia="宋体" w:cs="宋体"/>
          <w:b/>
          <w:bCs/>
          <w:sz w:val="24"/>
          <w:lang w:val="en-US" w:eastAsia="zh-CN"/>
        </w:rPr>
        <w:t>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1.法定代表人参与投标时需提供法定代表人身份证明书（附法定代表人身份证复印件）；被授权人参与投标时需提供法定代表人身份证明书及法定代表人授权委托书（附法定代表人及被授权人身份证复印件）； </w:t>
      </w:r>
      <w:r>
        <w:rPr>
          <w:rFonts w:hint="eastAsia" w:ascii="宋体" w:hAnsi="宋体" w:cs="宋体"/>
          <w:sz w:val="24"/>
          <w:lang w:val="en-US" w:eastAsia="zh-CN"/>
        </w:rPr>
        <w:t>（详见格式）</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投标保证金交纳凭证；（复印件加盖单位公章）</w:t>
      </w:r>
    </w:p>
    <w:p w14:paraId="0B282D8B">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bookmarkStart w:id="0" w:name="_GoBack"/>
      <w:bookmarkEnd w:id="0"/>
    </w:p>
    <w:p w14:paraId="17620072">
      <w:pPr>
        <w:jc w:val="both"/>
        <w:rPr>
          <w:rFonts w:hint="default" w:ascii="宋体" w:hAnsi="宋体" w:eastAsia="宋体" w:cs="宋体"/>
          <w:b/>
          <w:sz w:val="32"/>
          <w:szCs w:val="32"/>
          <w:lang w:val="en-US" w:eastAsia="zh-CN"/>
        </w:rPr>
      </w:pPr>
      <w:r>
        <w:rPr>
          <w:rFonts w:hint="eastAsia" w:ascii="宋体" w:hAnsi="宋体" w:eastAsia="宋体" w:cs="宋体"/>
          <w:b/>
        </w:rPr>
        <w:br w:type="page"/>
      </w:r>
      <w:r>
        <w:rPr>
          <w:rFonts w:hint="eastAsia" w:ascii="宋体" w:hAnsi="宋体" w:cs="宋体"/>
          <w:b/>
          <w:sz w:val="32"/>
          <w:szCs w:val="32"/>
          <w:lang w:val="en-US" w:eastAsia="zh-CN"/>
        </w:rPr>
        <w:t>格式：</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4"/>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eastAsia="zh-CN"/>
        </w:rPr>
        <w:t>供应商</w:t>
      </w:r>
      <w:r>
        <w:rPr>
          <w:rFonts w:hint="eastAsia" w:ascii="宋体" w:hAnsi="宋体" w:eastAsia="宋体" w:cs="宋体"/>
          <w:sz w:val="24"/>
        </w:rPr>
        <w:t>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4"/>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numPr>
          <w:ilvl w:val="0"/>
          <w:numId w:val="1"/>
        </w:numPr>
        <w:spacing w:line="500" w:lineRule="exact"/>
        <w:ind w:left="840" w:leftChars="0" w:firstLine="0" w:firstLineChars="0"/>
        <w:rPr>
          <w:rFonts w:hint="eastAsia" w:ascii="宋体" w:hAnsi="宋体" w:eastAsia="宋体" w:cs="宋体"/>
          <w:sz w:val="24"/>
        </w:rPr>
      </w:pPr>
      <w:r>
        <w:rPr>
          <w:rFonts w:hint="eastAsia" w:ascii="宋体" w:hAnsi="宋体" w:eastAsia="宋体" w:cs="宋体"/>
          <w:sz w:val="24"/>
        </w:rPr>
        <w:t>授权书内容填写要明确，文字要工整清楚，涂改无效。</w:t>
      </w:r>
    </w:p>
    <w:p w14:paraId="6FF03C68">
      <w:pPr>
        <w:widowControl w:val="0"/>
        <w:numPr>
          <w:ilvl w:val="0"/>
          <w:numId w:val="0"/>
        </w:numPr>
        <w:spacing w:line="500" w:lineRule="exact"/>
        <w:jc w:val="both"/>
        <w:rPr>
          <w:rFonts w:hint="eastAsia" w:ascii="宋体" w:hAnsi="宋体" w:eastAsia="宋体" w:cs="宋体"/>
          <w:sz w:val="24"/>
        </w:rPr>
      </w:pPr>
    </w:p>
    <w:p w14:paraId="10771376">
      <w:pPr>
        <w:pStyle w:val="3"/>
        <w:autoSpaceDE w:val="0"/>
        <w:autoSpaceDN w:val="0"/>
        <w:adjustRightInd w:val="0"/>
        <w:spacing w:line="500" w:lineRule="exact"/>
        <w:ind w:firstLine="0"/>
        <w:jc w:val="center"/>
        <w:rPr>
          <w:rFonts w:hint="eastAsia" w:ascii="宋体" w:hAnsi="宋体"/>
          <w:b/>
          <w:color w:val="000000"/>
          <w:sz w:val="24"/>
          <w:szCs w:val="24"/>
        </w:rPr>
      </w:pPr>
      <w:r>
        <w:rPr>
          <w:rFonts w:hint="eastAsia" w:cs="宋体"/>
          <w:b/>
          <w:color w:val="000000"/>
          <w:sz w:val="24"/>
          <w:szCs w:val="24"/>
          <w:lang w:val="en-US" w:eastAsia="zh-CN"/>
        </w:rPr>
        <w:t>项目负责人</w:t>
      </w:r>
      <w:r>
        <w:rPr>
          <w:rFonts w:hint="eastAsia" w:cs="宋体"/>
          <w:b/>
          <w:color w:val="000000"/>
          <w:sz w:val="24"/>
          <w:szCs w:val="24"/>
        </w:rPr>
        <w:t>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w:t>
      </w:r>
      <w:r>
        <w:rPr>
          <w:rFonts w:hint="eastAsia" w:ascii="宋体" w:hAnsi="宋体" w:cs="宋体"/>
          <w:color w:val="000000"/>
          <w:sz w:val="24"/>
          <w:u w:val="none"/>
          <w:lang w:val="en-US" w:eastAsia="zh-CN"/>
        </w:rPr>
        <w:t>（采购人名称）</w:t>
      </w:r>
      <w:r>
        <w:rPr>
          <w:rFonts w:hint="eastAsia" w:ascii="宋体" w:hAnsi="宋体" w:cs="宋体"/>
          <w:color w:val="000000"/>
          <w:sz w:val="24"/>
          <w:u w:val="none"/>
        </w:rPr>
        <w:t>：</w:t>
      </w:r>
    </w:p>
    <w:p w14:paraId="0D3F9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（项目名称）的项目</w:t>
      </w:r>
      <w:r>
        <w:rPr>
          <w:rFonts w:hint="eastAsia" w:ascii="宋体" w:hAnsi="宋体" w:cs="宋体"/>
          <w:color w:val="000000"/>
          <w:sz w:val="24"/>
          <w:lang w:val="en-US" w:eastAsia="zh-CN"/>
        </w:rPr>
        <w:t>负责人</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w:t>
      </w:r>
      <w:r>
        <w:rPr>
          <w:rFonts w:hint="eastAsia" w:ascii="宋体" w:hAnsi="宋体" w:cs="宋体"/>
          <w:color w:val="000000"/>
          <w:sz w:val="24"/>
          <w:lang w:val="en-US" w:eastAsia="zh-CN"/>
        </w:rPr>
        <w:t>负责人</w:t>
      </w:r>
      <w:r>
        <w:rPr>
          <w:rFonts w:hint="eastAsia" w:ascii="宋体" w:hAnsi="宋体" w:cs="宋体"/>
          <w:color w:val="000000"/>
          <w:sz w:val="24"/>
        </w:rPr>
        <w:t>。 </w:t>
      </w:r>
    </w:p>
    <w:p w14:paraId="442486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0F2B87C5">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72F7A09F">
      <w:pPr>
        <w:keepNext w:val="0"/>
        <w:keepLines w:val="0"/>
        <w:pageBreakBefore w:val="0"/>
        <w:widowControl w:val="0"/>
        <w:kinsoku/>
        <w:wordWrap/>
        <w:overflowPunct/>
        <w:topLinePunct w:val="0"/>
        <w:autoSpaceDE/>
        <w:autoSpaceDN/>
        <w:bidi w:val="0"/>
        <w:adjustRightInd/>
        <w:snapToGrid/>
        <w:spacing w:before="260" w:after="260" w:line="360" w:lineRule="auto"/>
        <w:jc w:val="center"/>
        <w:textAlignment w:val="auto"/>
        <w:rPr>
          <w:rFonts w:hint="eastAsia" w:ascii="宋体" w:hAnsi="宋体" w:cs="宋体"/>
          <w:color w:val="000000"/>
          <w:kern w:val="0"/>
          <w:position w:val="-1"/>
          <w:sz w:val="24"/>
        </w:rPr>
      </w:pPr>
    </w:p>
    <w:p w14:paraId="0D6F13FB">
      <w:pPr>
        <w:pStyle w:val="7"/>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宋体" w:hAnsi="宋体" w:cs="宋体"/>
          <w:bCs/>
          <w:caps/>
          <w:color w:val="000000"/>
          <w:sz w:val="24"/>
          <w:szCs w:val="24"/>
        </w:rPr>
      </w:pPr>
      <w:r>
        <w:rPr>
          <w:rFonts w:hint="eastAsia" w:ascii="宋体" w:hAnsi="宋体" w:cs="宋体"/>
          <w:bCs/>
          <w:caps/>
          <w:color w:val="000000"/>
          <w:sz w:val="24"/>
          <w:szCs w:val="24"/>
          <w:lang w:val="en-US" w:eastAsia="zh-CN"/>
        </w:rPr>
        <w:t>供应商</w:t>
      </w:r>
      <w:r>
        <w:rPr>
          <w:rFonts w:hint="eastAsia" w:ascii="宋体" w:hAnsi="宋体" w:cs="宋体"/>
          <w:bCs/>
          <w:caps/>
          <w:color w:val="000000"/>
          <w:sz w:val="24"/>
          <w:szCs w:val="24"/>
        </w:rPr>
        <w:t>：</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u w:val="single"/>
          <w:lang w:val="en-US" w:eastAsia="zh-CN"/>
        </w:rPr>
        <w:t xml:space="preserve"> </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lang w:eastAsia="zh-CN"/>
        </w:rPr>
        <w:t>（</w:t>
      </w:r>
      <w:r>
        <w:rPr>
          <w:rFonts w:hint="eastAsia" w:ascii="宋体" w:hAnsi="宋体" w:cs="宋体"/>
          <w:bCs/>
          <w:caps/>
          <w:color w:val="000000"/>
          <w:sz w:val="24"/>
          <w:szCs w:val="24"/>
        </w:rPr>
        <w:t>公章</w:t>
      </w:r>
      <w:r>
        <w:rPr>
          <w:rFonts w:hint="eastAsia" w:ascii="宋体" w:hAnsi="宋体" w:cs="宋体"/>
          <w:bCs/>
          <w:caps/>
          <w:color w:val="000000"/>
          <w:sz w:val="24"/>
          <w:szCs w:val="24"/>
          <w:lang w:eastAsia="zh-CN"/>
        </w:rPr>
        <w:t>）</w:t>
      </w:r>
    </w:p>
    <w:p w14:paraId="32857EF8">
      <w:pPr>
        <w:pStyle w:val="7"/>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宋体" w:hAnsi="宋体" w:cs="宋体"/>
          <w:bCs/>
          <w:caps/>
          <w:color w:val="000000"/>
          <w:sz w:val="24"/>
          <w:szCs w:val="24"/>
          <w:lang w:eastAsia="zh-CN"/>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u w:val="single"/>
          <w:lang w:val="en-US" w:eastAsia="zh-CN"/>
        </w:rPr>
        <w:t xml:space="preserve"> </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lang w:eastAsia="zh-CN"/>
        </w:rPr>
        <w:t>（</w:t>
      </w:r>
      <w:r>
        <w:rPr>
          <w:rFonts w:hint="eastAsia" w:ascii="宋体" w:hAnsi="宋体" w:cs="宋体"/>
          <w:bCs/>
          <w:caps/>
          <w:color w:val="000000"/>
          <w:sz w:val="24"/>
          <w:szCs w:val="24"/>
        </w:rPr>
        <w:t>签字或盖章</w:t>
      </w:r>
      <w:r>
        <w:rPr>
          <w:rFonts w:hint="eastAsia" w:ascii="宋体" w:hAnsi="宋体" w:cs="宋体"/>
          <w:bCs/>
          <w:caps/>
          <w:color w:val="000000"/>
          <w:sz w:val="24"/>
          <w:szCs w:val="24"/>
          <w:lang w:eastAsia="zh-CN"/>
        </w:rPr>
        <w:t>）</w:t>
      </w:r>
    </w:p>
    <w:p w14:paraId="73A64D60">
      <w:pPr>
        <w:widowControl w:val="0"/>
        <w:numPr>
          <w:ilvl w:val="0"/>
          <w:numId w:val="0"/>
        </w:numPr>
        <w:spacing w:line="500" w:lineRule="exact"/>
        <w:ind w:firstLine="3600" w:firstLineChars="1500"/>
        <w:jc w:val="both"/>
        <w:rPr>
          <w:rFonts w:hint="eastAsia" w:ascii="宋体" w:hAnsi="宋体" w:eastAsia="宋体" w:cs="宋体"/>
          <w:sz w:val="24"/>
        </w:rPr>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CECD26"/>
    <w:multiLevelType w:val="singleLevel"/>
    <w:tmpl w:val="EBCECD26"/>
    <w:lvl w:ilvl="0" w:tentative="0">
      <w:start w:val="2"/>
      <w:numFmt w:val="decimal"/>
      <w:suff w:val="space"/>
      <w:lvlText w:val="%1."/>
      <w:lvlJc w:val="left"/>
      <w:pPr>
        <w:ind w:left="8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062807"/>
    <w:rsid w:val="13297E24"/>
    <w:rsid w:val="16673052"/>
    <w:rsid w:val="19B020C5"/>
    <w:rsid w:val="214B3B97"/>
    <w:rsid w:val="26F83DC4"/>
    <w:rsid w:val="2AA71AAD"/>
    <w:rsid w:val="3064239C"/>
    <w:rsid w:val="32062DAF"/>
    <w:rsid w:val="339469C8"/>
    <w:rsid w:val="351A05BC"/>
    <w:rsid w:val="40843764"/>
    <w:rsid w:val="53A40E76"/>
    <w:rsid w:val="676C4319"/>
    <w:rsid w:val="7D182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Body Text Indent"/>
    <w:basedOn w:val="1"/>
    <w:qFormat/>
    <w:uiPriority w:val="0"/>
    <w:pPr>
      <w:ind w:firstLine="480"/>
    </w:pPr>
    <w:rPr>
      <w:rFonts w:ascii="宋体" w:hAnsi="宋体"/>
    </w:rPr>
  </w:style>
  <w:style w:type="paragraph" w:customStyle="1" w:styleId="6">
    <w:name w:val="目录"/>
    <w:basedOn w:val="1"/>
    <w:qFormat/>
    <w:uiPriority w:val="0"/>
    <w:pPr>
      <w:widowControl/>
      <w:spacing w:line="240" w:lineRule="auto"/>
      <w:jc w:val="center"/>
    </w:pPr>
    <w:rPr>
      <w:rFonts w:ascii="宋体"/>
      <w:b/>
      <w:kern w:val="0"/>
      <w:sz w:val="36"/>
      <w:szCs w:val="20"/>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2039</Words>
  <Characters>2092</Characters>
  <Lines>0</Lines>
  <Paragraphs>0</Paragraphs>
  <TotalTime>0</TotalTime>
  <ScaleCrop>false</ScaleCrop>
  <LinksUpToDate>false</LinksUpToDate>
  <CharactersWithSpaces>2545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Administrator</cp:lastModifiedBy>
  <dcterms:modified xsi:type="dcterms:W3CDTF">2026-08-20T09:50:06Z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FA4A849963334149AC3E8501D380FCCE_11</vt:lpwstr>
  </property>
  <property fmtid="{D5CDD505-2E9C-101B-9397-08002B2CF9AE}" pid="4" name="KSOTemplateDocerSaveRecord">
    <vt:lpwstr>eyJoZGlkIjoiYjhkMGZjZGYzZDNmM2JkYzM4YTQzYjJmZTU3OThhMGEiLCJ1c2VySWQiOiI0OTk3NzY1ODMifQ==</vt:lpwstr>
  </property>
</Properties>
</file>