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A4C382">
      <w:pPr>
        <w:spacing w:line="360" w:lineRule="auto"/>
        <w:jc w:val="center"/>
        <w:rPr>
          <w:rFonts w:hint="eastAsia" w:ascii="仿宋" w:hAnsi="仿宋" w:eastAsia="仿宋" w:cs="仿宋"/>
          <w:sz w:val="24"/>
          <w:szCs w:val="32"/>
          <w:lang w:val="en-US" w:eastAsia="zh-CN"/>
        </w:rPr>
      </w:pPr>
      <w:r>
        <w:rPr>
          <w:rFonts w:hint="eastAsia" w:ascii="仿宋" w:hAnsi="仿宋" w:eastAsia="仿宋" w:cs="仿宋"/>
          <w:b/>
          <w:bCs/>
          <w:sz w:val="28"/>
          <w:szCs w:val="36"/>
          <w:lang w:val="en-US" w:eastAsia="zh-CN"/>
        </w:rPr>
        <w:t>资格证明文件</w:t>
      </w:r>
    </w:p>
    <w:p w14:paraId="19D97674">
      <w:pPr>
        <w:spacing w:line="360" w:lineRule="auto"/>
        <w:ind w:firstLine="480" w:firstLineChars="200"/>
        <w:jc w:val="left"/>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供应商根据第四章 资格审查要求编制，已提供格式的根据格式要求填写，未提供格式的自行拟定</w:t>
      </w:r>
    </w:p>
    <w:p w14:paraId="14888F7C">
      <w:pPr>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br w:type="page"/>
      </w:r>
    </w:p>
    <w:p w14:paraId="6388F047">
      <w:pPr>
        <w:pStyle w:val="3"/>
        <w:jc w:val="left"/>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附件一：</w:t>
      </w:r>
    </w:p>
    <w:p w14:paraId="262DB41B">
      <w:pPr>
        <w:pStyle w:val="3"/>
        <w:jc w:val="center"/>
        <w:rPr>
          <w:rFonts w:hint="eastAsia" w:ascii="仿宋" w:hAnsi="仿宋" w:eastAsia="仿宋" w:cs="仿宋"/>
          <w:b w:val="0"/>
          <w:color w:val="auto"/>
          <w:szCs w:val="32"/>
          <w:highlight w:val="none"/>
        </w:rPr>
      </w:pPr>
      <w:r>
        <w:rPr>
          <w:rFonts w:hint="eastAsia" w:ascii="仿宋" w:hAnsi="仿宋" w:eastAsia="仿宋" w:cs="仿宋"/>
          <w:color w:val="auto"/>
          <w:szCs w:val="21"/>
          <w:highlight w:val="none"/>
        </w:rPr>
        <w:t>法定代表人（单位负责人/自然人）身份证明</w:t>
      </w:r>
    </w:p>
    <w:p w14:paraId="2848F550">
      <w:pPr>
        <w:autoSpaceDE w:val="0"/>
        <w:autoSpaceDN w:val="0"/>
        <w:adjustRightInd w:val="0"/>
        <w:spacing w:line="360" w:lineRule="auto"/>
        <w:jc w:val="right"/>
        <w:rPr>
          <w:rFonts w:hint="eastAsia" w:ascii="仿宋" w:hAnsi="仿宋" w:eastAsia="仿宋" w:cs="仿宋"/>
          <w:color w:val="auto"/>
          <w:szCs w:val="21"/>
          <w:highlight w:val="none"/>
          <w:lang w:val="zh-CN"/>
        </w:rPr>
      </w:pPr>
    </w:p>
    <w:p w14:paraId="65FCF3FA">
      <w:pPr>
        <w:topLinePunct/>
        <w:spacing w:line="600" w:lineRule="exact"/>
        <w:rPr>
          <w:rFonts w:hint="eastAsia" w:ascii="仿宋" w:hAnsi="仿宋" w:eastAsia="仿宋" w:cs="仿宋"/>
          <w:bCs/>
          <w:color w:val="auto"/>
          <w:sz w:val="24"/>
          <w:highlight w:val="none"/>
          <w:u w:val="single"/>
        </w:rPr>
      </w:pPr>
      <w:r>
        <w:rPr>
          <w:rFonts w:hint="eastAsia" w:ascii="仿宋" w:hAnsi="仿宋" w:eastAsia="仿宋" w:cs="仿宋"/>
          <w:color w:val="auto"/>
          <w:sz w:val="24"/>
          <w:highlight w:val="none"/>
        </w:rPr>
        <w:t>供应商</w:t>
      </w:r>
      <w:r>
        <w:rPr>
          <w:rFonts w:hint="eastAsia" w:ascii="仿宋" w:hAnsi="仿宋" w:eastAsia="仿宋" w:cs="仿宋"/>
          <w:bCs/>
          <w:color w:val="auto"/>
          <w:sz w:val="24"/>
          <w:highlight w:val="none"/>
        </w:rPr>
        <w:t>名称：</w:t>
      </w:r>
      <w:r>
        <w:rPr>
          <w:rFonts w:hint="eastAsia" w:ascii="仿宋" w:hAnsi="仿宋" w:eastAsia="仿宋" w:cs="仿宋"/>
          <w:bCs/>
          <w:color w:val="auto"/>
          <w:sz w:val="24"/>
          <w:highlight w:val="none"/>
          <w:u w:val="single"/>
        </w:rPr>
        <w:t xml:space="preserve">                         </w:t>
      </w:r>
    </w:p>
    <w:p w14:paraId="3831DE77">
      <w:pPr>
        <w:topLinePunct/>
        <w:spacing w:line="600" w:lineRule="exac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单位性质：</w:t>
      </w:r>
      <w:r>
        <w:rPr>
          <w:rFonts w:hint="eastAsia" w:ascii="仿宋" w:hAnsi="仿宋" w:eastAsia="仿宋" w:cs="仿宋"/>
          <w:bCs/>
          <w:color w:val="auto"/>
          <w:sz w:val="24"/>
          <w:highlight w:val="none"/>
          <w:u w:val="single"/>
        </w:rPr>
        <w:t xml:space="preserve">                           </w:t>
      </w:r>
    </w:p>
    <w:p w14:paraId="54EB3A4C">
      <w:pPr>
        <w:topLinePunct/>
        <w:spacing w:line="600" w:lineRule="exac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成立时间：</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年</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月</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日</w:t>
      </w:r>
    </w:p>
    <w:p w14:paraId="4E4DF15E">
      <w:pPr>
        <w:topLinePunct/>
        <w:spacing w:line="600" w:lineRule="exac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经营期限：</w:t>
      </w:r>
      <w:r>
        <w:rPr>
          <w:rFonts w:hint="eastAsia" w:ascii="仿宋" w:hAnsi="仿宋" w:eastAsia="仿宋" w:cs="仿宋"/>
          <w:bCs/>
          <w:color w:val="auto"/>
          <w:sz w:val="24"/>
          <w:highlight w:val="none"/>
          <w:u w:val="single"/>
        </w:rPr>
        <w:t xml:space="preserve">            </w:t>
      </w:r>
    </w:p>
    <w:p w14:paraId="2766E3EE">
      <w:pPr>
        <w:topLinePunct/>
        <w:spacing w:line="600" w:lineRule="exact"/>
        <w:rPr>
          <w:rFonts w:hint="eastAsia" w:ascii="仿宋" w:hAnsi="仿宋" w:eastAsia="仿宋" w:cs="仿宋"/>
          <w:bCs/>
          <w:color w:val="auto"/>
          <w:sz w:val="24"/>
          <w:highlight w:val="none"/>
          <w:u w:val="single"/>
        </w:rPr>
      </w:pPr>
      <w:r>
        <w:rPr>
          <w:rFonts w:hint="eastAsia" w:ascii="仿宋" w:hAnsi="仿宋" w:eastAsia="仿宋" w:cs="仿宋"/>
          <w:bCs/>
          <w:color w:val="auto"/>
          <w:sz w:val="24"/>
          <w:highlight w:val="none"/>
        </w:rPr>
        <w:t>姓名：</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性别：</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年龄：</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职务：</w:t>
      </w:r>
      <w:r>
        <w:rPr>
          <w:rFonts w:hint="eastAsia" w:ascii="仿宋" w:hAnsi="仿宋" w:eastAsia="仿宋" w:cs="仿宋"/>
          <w:bCs/>
          <w:color w:val="auto"/>
          <w:sz w:val="24"/>
          <w:highlight w:val="none"/>
          <w:u w:val="single"/>
        </w:rPr>
        <w:t xml:space="preserve">         </w:t>
      </w:r>
    </w:p>
    <w:p w14:paraId="4362F8CD">
      <w:pPr>
        <w:topLinePunct/>
        <w:spacing w:line="600" w:lineRule="exac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系</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w:t>
      </w:r>
      <w:r>
        <w:rPr>
          <w:rFonts w:hint="eastAsia" w:ascii="仿宋" w:hAnsi="仿宋" w:eastAsia="仿宋" w:cs="仿宋"/>
          <w:color w:val="auto"/>
          <w:sz w:val="24"/>
          <w:highlight w:val="none"/>
        </w:rPr>
        <w:t>供应商</w:t>
      </w:r>
      <w:r>
        <w:rPr>
          <w:rFonts w:hint="eastAsia" w:ascii="仿宋" w:hAnsi="仿宋" w:eastAsia="仿宋" w:cs="仿宋"/>
          <w:bCs/>
          <w:color w:val="auto"/>
          <w:sz w:val="24"/>
          <w:highlight w:val="none"/>
        </w:rPr>
        <w:t>名称）的法定代表人。</w:t>
      </w:r>
    </w:p>
    <w:p w14:paraId="08AF3ACF">
      <w:pPr>
        <w:topLinePunct/>
        <w:spacing w:line="600" w:lineRule="exact"/>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特此证明。</w:t>
      </w:r>
    </w:p>
    <w:p w14:paraId="0681E1C5">
      <w:pPr>
        <w:topLinePunct/>
        <w:spacing w:line="440" w:lineRule="exact"/>
        <w:rPr>
          <w:rFonts w:hint="eastAsia" w:ascii="仿宋" w:hAnsi="仿宋" w:eastAsia="仿宋" w:cs="仿宋"/>
          <w:bCs/>
          <w:color w:val="auto"/>
          <w:sz w:val="24"/>
          <w:highlight w:val="none"/>
        </w:rPr>
      </w:pPr>
    </w:p>
    <w:p w14:paraId="1581E26E">
      <w:pPr>
        <w:topLinePunct/>
        <w:spacing w:line="440" w:lineRule="exac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后附：</w:t>
      </w:r>
      <w:r>
        <w:rPr>
          <w:rFonts w:hint="eastAsia" w:ascii="仿宋" w:hAnsi="仿宋" w:eastAsia="仿宋" w:cs="仿宋"/>
          <w:color w:val="auto"/>
          <w:spacing w:val="4"/>
          <w:sz w:val="24"/>
          <w:highlight w:val="none"/>
        </w:rPr>
        <w:t>法定代表人身份证复印件</w:t>
      </w:r>
    </w:p>
    <w:p w14:paraId="5E1EB1B8">
      <w:pPr>
        <w:topLinePunct/>
        <w:spacing w:line="440" w:lineRule="exact"/>
        <w:rPr>
          <w:rFonts w:hint="eastAsia" w:ascii="仿宋" w:hAnsi="仿宋" w:eastAsia="仿宋" w:cs="仿宋"/>
          <w:bCs/>
          <w:color w:val="auto"/>
          <w:sz w:val="24"/>
          <w:highlight w:val="none"/>
        </w:rPr>
      </w:pPr>
    </w:p>
    <w:p w14:paraId="15CF2A7D">
      <w:pPr>
        <w:topLinePunct/>
        <w:spacing w:line="440" w:lineRule="exact"/>
        <w:jc w:val="righ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w:t>
      </w:r>
      <w:r>
        <w:rPr>
          <w:rFonts w:hint="eastAsia" w:ascii="仿宋" w:hAnsi="仿宋" w:eastAsia="仿宋" w:cs="仿宋"/>
          <w:color w:val="auto"/>
          <w:sz w:val="24"/>
          <w:highlight w:val="none"/>
        </w:rPr>
        <w:t>供应商</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（盖单位章）</w:t>
      </w:r>
    </w:p>
    <w:p w14:paraId="090A35A8">
      <w:pPr>
        <w:jc w:val="righ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年</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月</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日</w:t>
      </w:r>
    </w:p>
    <w:p w14:paraId="79A69259">
      <w:pP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br w:type="page"/>
      </w:r>
    </w:p>
    <w:p w14:paraId="3CD24BEC">
      <w:pPr>
        <w:pStyle w:val="3"/>
        <w:jc w:val="both"/>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附件二：</w:t>
      </w:r>
    </w:p>
    <w:p w14:paraId="4E903B4C">
      <w:pPr>
        <w:pStyle w:val="3"/>
        <w:jc w:val="center"/>
        <w:rPr>
          <w:rFonts w:hint="eastAsia" w:ascii="仿宋" w:hAnsi="仿宋" w:eastAsia="仿宋" w:cs="仿宋"/>
          <w:b w:val="0"/>
          <w:color w:val="auto"/>
          <w:szCs w:val="32"/>
          <w:highlight w:val="none"/>
        </w:rPr>
      </w:pPr>
      <w:r>
        <w:rPr>
          <w:rFonts w:hint="eastAsia" w:ascii="仿宋" w:hAnsi="仿宋" w:eastAsia="仿宋" w:cs="仿宋"/>
          <w:color w:val="auto"/>
          <w:highlight w:val="none"/>
        </w:rPr>
        <w:t>法定代表人（单位负责人）授权委托书</w:t>
      </w:r>
    </w:p>
    <w:p w14:paraId="50683CF2">
      <w:pPr>
        <w:autoSpaceDE w:val="0"/>
        <w:autoSpaceDN w:val="0"/>
        <w:adjustRightInd w:val="0"/>
        <w:spacing w:line="360" w:lineRule="auto"/>
        <w:jc w:val="right"/>
        <w:rPr>
          <w:rFonts w:hint="eastAsia" w:ascii="仿宋" w:hAnsi="仿宋" w:eastAsia="仿宋" w:cs="仿宋"/>
          <w:color w:val="auto"/>
          <w:szCs w:val="21"/>
          <w:highlight w:val="none"/>
          <w:lang w:val="zh-CN"/>
        </w:rPr>
      </w:pPr>
    </w:p>
    <w:p w14:paraId="57B9CB02">
      <w:pPr>
        <w:spacing w:line="360" w:lineRule="auto"/>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致：</w:t>
      </w:r>
      <w:r>
        <w:rPr>
          <w:rFonts w:hint="eastAsia" w:ascii="仿宋" w:hAnsi="仿宋" w:eastAsia="仿宋" w:cs="仿宋"/>
          <w:color w:val="auto"/>
          <w:spacing w:val="4"/>
          <w:sz w:val="24"/>
          <w:highlight w:val="none"/>
          <w:u w:val="single"/>
        </w:rPr>
        <w:t xml:space="preserve">                   （采购人） </w:t>
      </w:r>
    </w:p>
    <w:p w14:paraId="1D548AE9">
      <w:pPr>
        <w:spacing w:line="360" w:lineRule="auto"/>
        <w:ind w:firstLine="496" w:firstLineChars="200"/>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本人</w:t>
      </w:r>
      <w:r>
        <w:rPr>
          <w:rFonts w:hint="eastAsia" w:ascii="仿宋" w:hAnsi="仿宋" w:eastAsia="仿宋" w:cs="仿宋"/>
          <w:color w:val="auto"/>
          <w:spacing w:val="4"/>
          <w:sz w:val="24"/>
          <w:highlight w:val="none"/>
          <w:u w:val="single"/>
        </w:rPr>
        <w:t xml:space="preserve">           (姓名)</w:t>
      </w:r>
      <w:r>
        <w:rPr>
          <w:rFonts w:hint="eastAsia" w:ascii="仿宋" w:hAnsi="仿宋" w:eastAsia="仿宋" w:cs="仿宋"/>
          <w:color w:val="auto"/>
          <w:spacing w:val="4"/>
          <w:sz w:val="24"/>
          <w:highlight w:val="none"/>
        </w:rPr>
        <w:t xml:space="preserve">系 </w:t>
      </w:r>
      <w:r>
        <w:rPr>
          <w:rFonts w:hint="eastAsia" w:ascii="仿宋" w:hAnsi="仿宋" w:eastAsia="仿宋" w:cs="仿宋"/>
          <w:color w:val="auto"/>
          <w:spacing w:val="4"/>
          <w:sz w:val="24"/>
          <w:highlight w:val="none"/>
          <w:u w:val="single"/>
        </w:rPr>
        <w:t xml:space="preserve">                （单位名称）</w:t>
      </w:r>
      <w:r>
        <w:rPr>
          <w:rFonts w:hint="eastAsia" w:ascii="仿宋" w:hAnsi="仿宋" w:eastAsia="仿宋" w:cs="仿宋"/>
          <w:color w:val="auto"/>
          <w:spacing w:val="4"/>
          <w:sz w:val="24"/>
          <w:highlight w:val="none"/>
        </w:rPr>
        <w:t>的法定代表人，现授权</w:t>
      </w:r>
      <w:r>
        <w:rPr>
          <w:rFonts w:hint="eastAsia" w:ascii="仿宋" w:hAnsi="仿宋" w:eastAsia="仿宋" w:cs="仿宋"/>
          <w:color w:val="auto"/>
          <w:spacing w:val="4"/>
          <w:sz w:val="24"/>
          <w:highlight w:val="none"/>
          <w:u w:val="single"/>
        </w:rPr>
        <w:t xml:space="preserve">              （被授权人姓名、职务）</w:t>
      </w:r>
      <w:r>
        <w:rPr>
          <w:rFonts w:hint="eastAsia" w:ascii="仿宋" w:hAnsi="仿宋" w:eastAsia="仿宋" w:cs="仿宋"/>
          <w:color w:val="auto"/>
          <w:spacing w:val="4"/>
          <w:sz w:val="24"/>
          <w:highlight w:val="none"/>
        </w:rPr>
        <w:t>为全权代表，参加贵公司组织的</w:t>
      </w:r>
      <w:r>
        <w:rPr>
          <w:rFonts w:hint="eastAsia" w:ascii="仿宋" w:hAnsi="仿宋" w:eastAsia="仿宋" w:cs="仿宋"/>
          <w:color w:val="auto"/>
          <w:spacing w:val="4"/>
          <w:sz w:val="24"/>
          <w:highlight w:val="none"/>
          <w:u w:val="single"/>
        </w:rPr>
        <w:t xml:space="preserve">               （项目名称）</w:t>
      </w:r>
      <w:r>
        <w:rPr>
          <w:rFonts w:hint="eastAsia" w:ascii="仿宋" w:hAnsi="仿宋" w:eastAsia="仿宋" w:cs="仿宋"/>
          <w:color w:val="auto"/>
          <w:spacing w:val="4"/>
          <w:sz w:val="24"/>
          <w:highlight w:val="none"/>
        </w:rPr>
        <w:t>磋商活动，全权办理该项目</w:t>
      </w:r>
      <w:r>
        <w:rPr>
          <w:rFonts w:hint="eastAsia" w:ascii="仿宋" w:hAnsi="仿宋" w:eastAsia="仿宋" w:cs="仿宋"/>
          <w:color w:val="auto"/>
          <w:sz w:val="24"/>
          <w:highlight w:val="none"/>
        </w:rPr>
        <w:t>磋商</w:t>
      </w:r>
      <w:r>
        <w:rPr>
          <w:rFonts w:hint="eastAsia" w:ascii="仿宋" w:hAnsi="仿宋" w:eastAsia="仿宋" w:cs="仿宋"/>
          <w:color w:val="auto"/>
          <w:spacing w:val="4"/>
          <w:sz w:val="24"/>
          <w:highlight w:val="none"/>
        </w:rPr>
        <w:t>活动中的一切事宜。我公司对被授权人签名负全部责任。</w:t>
      </w:r>
    </w:p>
    <w:p w14:paraId="27374436">
      <w:pPr>
        <w:spacing w:line="360" w:lineRule="auto"/>
        <w:ind w:firstLine="496" w:firstLineChars="200"/>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被授权人无权转委托。</w:t>
      </w:r>
    </w:p>
    <w:p w14:paraId="7399CBD8">
      <w:pPr>
        <w:spacing w:line="360" w:lineRule="auto"/>
        <w:ind w:firstLine="496" w:firstLineChars="200"/>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本授权委托书有效期自磋商之日起90日历天。</w:t>
      </w:r>
    </w:p>
    <w:tbl>
      <w:tblPr>
        <w:tblStyle w:val="5"/>
        <w:tblpPr w:leftFromText="180" w:rightFromText="180" w:vertAnchor="text" w:horzAnchor="page" w:tblpX="2046" w:tblpY="213"/>
        <w:tblOverlap w:val="never"/>
        <w:tblW w:w="8190" w:type="dxa"/>
        <w:tblInd w:w="0" w:type="dxa"/>
        <w:tblLayout w:type="fixed"/>
        <w:tblCellMar>
          <w:top w:w="0" w:type="dxa"/>
          <w:left w:w="108" w:type="dxa"/>
          <w:bottom w:w="0" w:type="dxa"/>
          <w:right w:w="108" w:type="dxa"/>
        </w:tblCellMar>
      </w:tblPr>
      <w:tblGrid>
        <w:gridCol w:w="4200"/>
        <w:gridCol w:w="3990"/>
      </w:tblGrid>
      <w:tr w14:paraId="2AD502F0">
        <w:tblPrEx>
          <w:tblCellMar>
            <w:top w:w="0" w:type="dxa"/>
            <w:left w:w="108" w:type="dxa"/>
            <w:bottom w:w="0" w:type="dxa"/>
            <w:right w:w="108" w:type="dxa"/>
          </w:tblCellMar>
        </w:tblPrEx>
        <w:trPr>
          <w:trHeight w:val="600" w:hRule="atLeast"/>
        </w:trPr>
        <w:tc>
          <w:tcPr>
            <w:tcW w:w="4200" w:type="dxa"/>
            <w:tcBorders>
              <w:top w:val="dotted" w:color="auto" w:sz="4" w:space="0"/>
              <w:left w:val="dotted" w:color="auto" w:sz="4" w:space="0"/>
              <w:bottom w:val="dotted" w:color="auto" w:sz="4" w:space="0"/>
              <w:right w:val="dotted" w:color="auto" w:sz="4" w:space="0"/>
            </w:tcBorders>
            <w:noWrap w:val="0"/>
            <w:vAlign w:val="top"/>
          </w:tcPr>
          <w:p w14:paraId="178209D6">
            <w:pPr>
              <w:spacing w:line="360" w:lineRule="auto"/>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被授权人签字或盖章：</w:t>
            </w:r>
          </w:p>
        </w:tc>
        <w:tc>
          <w:tcPr>
            <w:tcW w:w="3990" w:type="dxa"/>
            <w:tcBorders>
              <w:top w:val="dotted" w:color="auto" w:sz="4" w:space="0"/>
              <w:left w:val="dotted" w:color="auto" w:sz="4" w:space="0"/>
              <w:bottom w:val="dotted" w:color="auto" w:sz="4" w:space="0"/>
              <w:right w:val="dotted" w:color="auto" w:sz="4" w:space="0"/>
            </w:tcBorders>
            <w:noWrap w:val="0"/>
            <w:vAlign w:val="top"/>
          </w:tcPr>
          <w:p w14:paraId="1C42B32C">
            <w:pPr>
              <w:spacing w:line="360" w:lineRule="auto"/>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法定代表人签字或盖章：</w:t>
            </w:r>
          </w:p>
        </w:tc>
      </w:tr>
      <w:tr w14:paraId="19546B25">
        <w:tblPrEx>
          <w:tblCellMar>
            <w:top w:w="0" w:type="dxa"/>
            <w:left w:w="108" w:type="dxa"/>
            <w:bottom w:w="0" w:type="dxa"/>
            <w:right w:w="108" w:type="dxa"/>
          </w:tblCellMar>
        </w:tblPrEx>
        <w:trPr>
          <w:trHeight w:val="600" w:hRule="atLeast"/>
        </w:trPr>
        <w:tc>
          <w:tcPr>
            <w:tcW w:w="4200" w:type="dxa"/>
            <w:tcBorders>
              <w:top w:val="dotted" w:color="auto" w:sz="4" w:space="0"/>
              <w:left w:val="dotted" w:color="auto" w:sz="4" w:space="0"/>
              <w:bottom w:val="dotted" w:color="auto" w:sz="4" w:space="0"/>
              <w:right w:val="dotted" w:color="auto" w:sz="4" w:space="0"/>
            </w:tcBorders>
            <w:noWrap w:val="0"/>
            <w:vAlign w:val="top"/>
          </w:tcPr>
          <w:p w14:paraId="10012E1C">
            <w:pPr>
              <w:spacing w:line="360" w:lineRule="auto"/>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职务：</w:t>
            </w:r>
          </w:p>
        </w:tc>
        <w:tc>
          <w:tcPr>
            <w:tcW w:w="3990" w:type="dxa"/>
            <w:tcBorders>
              <w:top w:val="dotted" w:color="auto" w:sz="4" w:space="0"/>
              <w:left w:val="dotted" w:color="auto" w:sz="4" w:space="0"/>
              <w:bottom w:val="dotted" w:color="auto" w:sz="4" w:space="0"/>
              <w:right w:val="dotted" w:color="auto" w:sz="4" w:space="0"/>
            </w:tcBorders>
            <w:noWrap w:val="0"/>
            <w:vAlign w:val="top"/>
          </w:tcPr>
          <w:p w14:paraId="525DFE05">
            <w:pPr>
              <w:spacing w:line="360" w:lineRule="auto"/>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职务：</w:t>
            </w:r>
          </w:p>
        </w:tc>
      </w:tr>
      <w:tr w14:paraId="3CAF5DF9">
        <w:tblPrEx>
          <w:tblCellMar>
            <w:top w:w="0" w:type="dxa"/>
            <w:left w:w="108" w:type="dxa"/>
            <w:bottom w:w="0" w:type="dxa"/>
            <w:right w:w="108" w:type="dxa"/>
          </w:tblCellMar>
        </w:tblPrEx>
        <w:trPr>
          <w:trHeight w:val="600" w:hRule="atLeast"/>
        </w:trPr>
        <w:tc>
          <w:tcPr>
            <w:tcW w:w="4200" w:type="dxa"/>
            <w:tcBorders>
              <w:top w:val="dotted" w:color="auto" w:sz="4" w:space="0"/>
              <w:left w:val="dotted" w:color="auto" w:sz="4" w:space="0"/>
              <w:bottom w:val="dotted" w:color="auto" w:sz="4" w:space="0"/>
              <w:right w:val="dotted" w:color="auto" w:sz="4" w:space="0"/>
            </w:tcBorders>
            <w:noWrap w:val="0"/>
            <w:vAlign w:val="top"/>
          </w:tcPr>
          <w:p w14:paraId="5734493B">
            <w:pPr>
              <w:spacing w:line="360" w:lineRule="auto"/>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身份证号：</w:t>
            </w:r>
          </w:p>
        </w:tc>
        <w:tc>
          <w:tcPr>
            <w:tcW w:w="3990" w:type="dxa"/>
            <w:tcBorders>
              <w:top w:val="dotted" w:color="auto" w:sz="4" w:space="0"/>
              <w:left w:val="dotted" w:color="auto" w:sz="4" w:space="0"/>
              <w:bottom w:val="dotted" w:color="auto" w:sz="4" w:space="0"/>
              <w:right w:val="dotted" w:color="auto" w:sz="4" w:space="0"/>
            </w:tcBorders>
            <w:noWrap w:val="0"/>
            <w:vAlign w:val="top"/>
          </w:tcPr>
          <w:p w14:paraId="3272B28C">
            <w:pPr>
              <w:spacing w:line="360" w:lineRule="auto"/>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身份证号：</w:t>
            </w:r>
          </w:p>
        </w:tc>
      </w:tr>
      <w:tr w14:paraId="2CD3FEC6">
        <w:tblPrEx>
          <w:tblCellMar>
            <w:top w:w="0" w:type="dxa"/>
            <w:left w:w="108" w:type="dxa"/>
            <w:bottom w:w="0" w:type="dxa"/>
            <w:right w:w="108" w:type="dxa"/>
          </w:tblCellMar>
        </w:tblPrEx>
        <w:trPr>
          <w:trHeight w:val="600" w:hRule="atLeast"/>
        </w:trPr>
        <w:tc>
          <w:tcPr>
            <w:tcW w:w="4200" w:type="dxa"/>
            <w:tcBorders>
              <w:top w:val="dotted" w:color="auto" w:sz="4" w:space="0"/>
              <w:left w:val="dotted" w:color="auto" w:sz="4" w:space="0"/>
              <w:bottom w:val="dotted" w:color="auto" w:sz="4" w:space="0"/>
              <w:right w:val="dotted" w:color="auto" w:sz="4" w:space="0"/>
            </w:tcBorders>
            <w:noWrap w:val="0"/>
            <w:vAlign w:val="top"/>
          </w:tcPr>
          <w:p w14:paraId="14DA75AD">
            <w:pPr>
              <w:spacing w:line="360" w:lineRule="auto"/>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所在部门：</w:t>
            </w:r>
          </w:p>
        </w:tc>
        <w:tc>
          <w:tcPr>
            <w:tcW w:w="3990" w:type="dxa"/>
            <w:tcBorders>
              <w:top w:val="dotted" w:color="auto" w:sz="4" w:space="0"/>
              <w:left w:val="dotted" w:color="auto" w:sz="4" w:space="0"/>
              <w:bottom w:val="dotted" w:color="auto" w:sz="4" w:space="0"/>
              <w:right w:val="dotted" w:color="auto" w:sz="4" w:space="0"/>
            </w:tcBorders>
            <w:noWrap w:val="0"/>
            <w:vAlign w:val="top"/>
          </w:tcPr>
          <w:p w14:paraId="3A98C457">
            <w:pPr>
              <w:spacing w:line="360" w:lineRule="auto"/>
              <w:jc w:val="left"/>
              <w:rPr>
                <w:rFonts w:hint="eastAsia" w:ascii="仿宋" w:hAnsi="仿宋" w:eastAsia="仿宋" w:cs="仿宋"/>
                <w:color w:val="auto"/>
                <w:spacing w:val="4"/>
                <w:sz w:val="24"/>
                <w:highlight w:val="none"/>
              </w:rPr>
            </w:pPr>
          </w:p>
        </w:tc>
      </w:tr>
    </w:tbl>
    <w:p w14:paraId="7579FC13">
      <w:pPr>
        <w:spacing w:line="360" w:lineRule="auto"/>
        <w:rPr>
          <w:rFonts w:hint="eastAsia" w:ascii="仿宋" w:hAnsi="仿宋" w:eastAsia="仿宋" w:cs="仿宋"/>
          <w:color w:val="auto"/>
          <w:spacing w:val="4"/>
          <w:sz w:val="24"/>
          <w:highlight w:val="none"/>
        </w:rPr>
      </w:pPr>
    </w:p>
    <w:p w14:paraId="76AC2D7D">
      <w:pPr>
        <w:spacing w:line="360" w:lineRule="auto"/>
        <w:ind w:firstLine="505" w:firstLineChars="204"/>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附：法定代表人、被授权人身份证复印件</w:t>
      </w:r>
    </w:p>
    <w:tbl>
      <w:tblPr>
        <w:tblStyle w:val="5"/>
        <w:tblW w:w="8357" w:type="dxa"/>
        <w:jc w:val="center"/>
        <w:tblLayout w:type="fixed"/>
        <w:tblCellMar>
          <w:top w:w="0" w:type="dxa"/>
          <w:left w:w="108" w:type="dxa"/>
          <w:bottom w:w="0" w:type="dxa"/>
          <w:right w:w="108" w:type="dxa"/>
        </w:tblCellMar>
      </w:tblPr>
      <w:tblGrid>
        <w:gridCol w:w="4246"/>
        <w:gridCol w:w="4111"/>
      </w:tblGrid>
      <w:tr w14:paraId="28683071">
        <w:tblPrEx>
          <w:tblCellMar>
            <w:top w:w="0" w:type="dxa"/>
            <w:left w:w="108" w:type="dxa"/>
            <w:bottom w:w="0" w:type="dxa"/>
            <w:right w:w="108" w:type="dxa"/>
          </w:tblCellMar>
        </w:tblPrEx>
        <w:trPr>
          <w:trHeight w:val="2818" w:hRule="atLeast"/>
          <w:jc w:val="center"/>
        </w:trPr>
        <w:tc>
          <w:tcPr>
            <w:tcW w:w="4246" w:type="dxa"/>
            <w:tcBorders>
              <w:top w:val="single" w:color="auto" w:sz="6" w:space="0"/>
              <w:left w:val="single" w:color="auto" w:sz="6" w:space="0"/>
              <w:bottom w:val="single" w:color="auto" w:sz="6" w:space="0"/>
              <w:right w:val="single" w:color="auto" w:sz="6" w:space="0"/>
            </w:tcBorders>
            <w:noWrap w:val="0"/>
            <w:vAlign w:val="center"/>
          </w:tcPr>
          <w:p w14:paraId="0BFEA8B7">
            <w:pPr>
              <w:spacing w:line="360"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法定代表人身份证复印件粘贴处</w:t>
            </w:r>
          </w:p>
          <w:p w14:paraId="0E4C1DEB">
            <w:pPr>
              <w:spacing w:line="360" w:lineRule="auto"/>
              <w:jc w:val="center"/>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6DD98B88">
            <w:pPr>
              <w:autoSpaceDE w:val="0"/>
              <w:autoSpaceDN w:val="0"/>
              <w:adjustRightInd w:val="0"/>
              <w:snapToGrid w:val="0"/>
              <w:spacing w:before="159" w:beforeLines="50"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被授权人身份证复印件粘贴处</w:t>
            </w:r>
          </w:p>
          <w:p w14:paraId="21666813">
            <w:pPr>
              <w:autoSpaceDE w:val="0"/>
              <w:autoSpaceDN w:val="0"/>
              <w:adjustRightInd w:val="0"/>
              <w:snapToGrid w:val="0"/>
              <w:spacing w:before="159" w:beforeLines="50" w:line="360" w:lineRule="auto"/>
              <w:jc w:val="center"/>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（正反面）</w:t>
            </w:r>
          </w:p>
        </w:tc>
      </w:tr>
    </w:tbl>
    <w:p w14:paraId="497D3F29">
      <w:pPr>
        <w:spacing w:line="360" w:lineRule="auto"/>
        <w:ind w:firstLine="510"/>
        <w:rPr>
          <w:rFonts w:hint="eastAsia" w:ascii="仿宋" w:hAnsi="仿宋" w:eastAsia="仿宋" w:cs="仿宋"/>
          <w:color w:val="auto"/>
          <w:spacing w:val="4"/>
          <w:sz w:val="24"/>
          <w:highlight w:val="none"/>
        </w:rPr>
      </w:pPr>
    </w:p>
    <w:p w14:paraId="402F5137">
      <w:pPr>
        <w:topLinePunct/>
        <w:spacing w:line="440" w:lineRule="exact"/>
        <w:jc w:val="righ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w:t>
      </w:r>
      <w:r>
        <w:rPr>
          <w:rFonts w:hint="eastAsia" w:ascii="仿宋" w:hAnsi="仿宋" w:eastAsia="仿宋" w:cs="仿宋"/>
          <w:color w:val="auto"/>
          <w:sz w:val="24"/>
          <w:highlight w:val="none"/>
        </w:rPr>
        <w:t>供应商</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（盖单位章）</w:t>
      </w:r>
    </w:p>
    <w:p w14:paraId="02CD9518">
      <w:pPr>
        <w:topLinePunct/>
        <w:spacing w:line="440" w:lineRule="exact"/>
        <w:jc w:val="righ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年</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月</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日</w:t>
      </w:r>
    </w:p>
    <w:p w14:paraId="3802F96F">
      <w:pP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注：本授权书由供应商或联合体牵头人出具。</w:t>
      </w:r>
    </w:p>
    <w:p w14:paraId="2FFAAB66">
      <w:pPr>
        <w:autoSpaceDE w:val="0"/>
        <w:autoSpaceDN w:val="0"/>
        <w:adjustRightInd w:val="0"/>
        <w:spacing w:line="360" w:lineRule="auto"/>
        <w:jc w:val="left"/>
        <w:rPr>
          <w:rFonts w:hint="eastAsia" w:ascii="仿宋" w:hAnsi="仿宋" w:eastAsia="仿宋" w:cs="仿宋"/>
          <w:color w:val="auto"/>
          <w:szCs w:val="21"/>
          <w:highlight w:val="none"/>
          <w:lang w:val="zh-CN"/>
        </w:rPr>
      </w:pPr>
    </w:p>
    <w:p w14:paraId="2B5F5E69">
      <w:pPr>
        <w:pStyle w:val="2"/>
        <w:ind w:left="0" w:leftChars="0" w:firstLine="0" w:firstLineChars="0"/>
      </w:pPr>
      <w:r>
        <w:rPr>
          <w:rFonts w:hint="eastAsia" w:ascii="仿宋" w:hAnsi="仿宋" w:eastAsia="仿宋" w:cs="仿宋"/>
          <w:color w:val="auto"/>
          <w:szCs w:val="21"/>
          <w:highlight w:val="none"/>
          <w:lang w:val="zh-CN"/>
        </w:rPr>
        <w:t>注：法定代表人（单位负责人/自然人）本人直接参与</w:t>
      </w:r>
      <w:r>
        <w:rPr>
          <w:rFonts w:hint="eastAsia" w:ascii="仿宋" w:hAnsi="仿宋" w:eastAsia="仿宋" w:cs="仿宋"/>
          <w:color w:val="auto"/>
          <w:szCs w:val="21"/>
          <w:highlight w:val="none"/>
        </w:rPr>
        <w:t>磋商</w:t>
      </w:r>
      <w:r>
        <w:rPr>
          <w:rFonts w:hint="eastAsia" w:ascii="仿宋" w:hAnsi="仿宋" w:eastAsia="仿宋" w:cs="仿宋"/>
          <w:color w:val="auto"/>
          <w:szCs w:val="21"/>
          <w:highlight w:val="none"/>
          <w:lang w:val="zh-CN"/>
        </w:rPr>
        <w:t>的，可不提供法定代表人（单位负责人）授权委托书。</w:t>
      </w:r>
    </w:p>
    <w:p w14:paraId="6D8DD6E7">
      <w:pPr>
        <w:rPr>
          <w:rFonts w:hint="default"/>
          <w:b/>
          <w:bCs/>
          <w:sz w:val="30"/>
          <w:szCs w:val="30"/>
          <w:lang w:val="en-US" w:eastAsia="zh-CN"/>
        </w:rPr>
      </w:pPr>
      <w:r>
        <w:rPr>
          <w:rFonts w:hint="default"/>
          <w:b/>
          <w:bCs/>
          <w:sz w:val="30"/>
          <w:szCs w:val="30"/>
          <w:lang w:val="en-US" w:eastAsia="zh-CN"/>
        </w:rPr>
        <w:br w:type="page"/>
      </w:r>
    </w:p>
    <w:p w14:paraId="6971023D">
      <w:pPr>
        <w:pStyle w:val="2"/>
        <w:ind w:left="0" w:leftChars="0" w:firstLine="0" w:firstLineChars="0"/>
        <w:rPr>
          <w:rFonts w:hint="eastAsia" w:ascii="仿宋" w:hAnsi="仿宋" w:eastAsia="仿宋" w:cs="仿宋"/>
          <w:b/>
          <w:color w:val="auto"/>
          <w:kern w:val="2"/>
          <w:sz w:val="32"/>
          <w:szCs w:val="24"/>
          <w:highlight w:val="none"/>
          <w:lang w:val="en-US" w:eastAsia="zh-CN" w:bidi="ar-SA"/>
        </w:rPr>
      </w:pPr>
      <w:r>
        <w:rPr>
          <w:rFonts w:hint="eastAsia" w:ascii="仿宋" w:hAnsi="仿宋" w:eastAsia="仿宋" w:cs="仿宋"/>
          <w:b/>
          <w:color w:val="auto"/>
          <w:kern w:val="2"/>
          <w:sz w:val="32"/>
          <w:szCs w:val="24"/>
          <w:highlight w:val="none"/>
          <w:lang w:val="en-US" w:eastAsia="zh-CN" w:bidi="ar-SA"/>
        </w:rPr>
        <w:t>附件三：</w:t>
      </w:r>
    </w:p>
    <w:p w14:paraId="14DE766C">
      <w:pPr>
        <w:autoSpaceDE w:val="0"/>
        <w:autoSpaceDN w:val="0"/>
        <w:adjustRightInd w:val="0"/>
        <w:spacing w:line="360" w:lineRule="auto"/>
        <w:jc w:val="center"/>
        <w:rPr>
          <w:rFonts w:hint="eastAsia" w:ascii="仿宋" w:hAnsi="仿宋" w:eastAsia="仿宋" w:cs="仿宋"/>
          <w:b/>
          <w:color w:val="auto"/>
          <w:sz w:val="28"/>
          <w:szCs w:val="28"/>
          <w:highlight w:val="none"/>
          <w:lang w:val="zh-CN"/>
        </w:rPr>
      </w:pPr>
      <w:r>
        <w:rPr>
          <w:rFonts w:hint="eastAsia" w:ascii="仿宋" w:hAnsi="仿宋" w:eastAsia="仿宋" w:cs="仿宋"/>
          <w:b/>
          <w:color w:val="auto"/>
          <w:sz w:val="28"/>
          <w:szCs w:val="28"/>
          <w:highlight w:val="none"/>
          <w:lang w:val="zh-CN"/>
        </w:rPr>
        <w:t>政府采购供应商拒绝政府采购领域商业贿赂承诺书</w:t>
      </w:r>
    </w:p>
    <w:p w14:paraId="4D9B05DB">
      <w:pPr>
        <w:autoSpaceDE w:val="0"/>
        <w:autoSpaceDN w:val="0"/>
        <w:adjustRightInd w:val="0"/>
        <w:spacing w:line="360" w:lineRule="auto"/>
        <w:ind w:firstLine="420" w:firstLineChars="200"/>
        <w:jc w:val="left"/>
        <w:rPr>
          <w:rFonts w:hint="eastAsia" w:ascii="仿宋" w:hAnsi="仿宋" w:eastAsia="仿宋" w:cs="仿宋"/>
          <w:color w:val="auto"/>
          <w:szCs w:val="21"/>
          <w:highlight w:val="none"/>
          <w:lang w:val="zh-CN"/>
        </w:rPr>
      </w:pPr>
    </w:p>
    <w:p w14:paraId="49F7BCCC">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为响应党中央、国务院关于治理采购领域商业贿赂行为的号召，我公司再次承诺：</w:t>
      </w:r>
    </w:p>
    <w:p w14:paraId="20ACA5BF">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1.在参与采购活动中遵纪守法、诚信经营、公平竞标。</w:t>
      </w:r>
    </w:p>
    <w:p w14:paraId="5B38E290">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2.不向采购人、采购代理机构和采购评审专家进行任何形式的商业贿赂以谋取交易机会。</w:t>
      </w:r>
    </w:p>
    <w:p w14:paraId="27411E3B">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3.不向采购代理机构和采购人提供虚假资质文件或采用虚假应标方式参与采购市场竞争并谋取成交、成交。</w:t>
      </w:r>
    </w:p>
    <w:p w14:paraId="7D2574A3">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4.不采取“围标、陪标”等商业欺诈手段获取采购订单。</w:t>
      </w:r>
    </w:p>
    <w:p w14:paraId="3F599684">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5.不采取不正当手段诋毁、排挤其他供应商。</w:t>
      </w:r>
    </w:p>
    <w:p w14:paraId="16BBD052">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6.不在提供商品和服务时“偷梁换柱、以次充好”损害采购人的合法权益。</w:t>
      </w:r>
    </w:p>
    <w:p w14:paraId="7213E6A8">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7.不与采购人、采购代理机构、采购评审专家或其他供应商恶意串通，进行质疑和投诉，维护采购市场秩序。</w:t>
      </w:r>
    </w:p>
    <w:p w14:paraId="28EFFCCD">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8.尊重和接受采购监督管理部门的监督和采购代理机构招标采购要求，承担因违约行为给采购人造成的损失。</w:t>
      </w:r>
    </w:p>
    <w:p w14:paraId="50989901">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9.不发生其他有悖于政府采购公开、公平、公正和诚信原则的行为。</w:t>
      </w:r>
    </w:p>
    <w:p w14:paraId="170A1B97">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p>
    <w:p w14:paraId="186E6C31">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供应商：</w:t>
      </w:r>
      <w:r>
        <w:rPr>
          <w:rFonts w:hint="eastAsia" w:ascii="仿宋" w:hAnsi="仿宋" w:eastAsia="仿宋" w:cs="仿宋"/>
          <w:color w:val="auto"/>
          <w:sz w:val="24"/>
          <w:szCs w:val="24"/>
          <w:highlight w:val="none"/>
          <w:u w:val="single"/>
          <w:lang w:val="zh-CN"/>
        </w:rPr>
        <w:t xml:space="preserve">        （盖单位公章）       </w:t>
      </w:r>
      <w:r>
        <w:rPr>
          <w:rFonts w:hint="eastAsia" w:ascii="仿宋" w:hAnsi="仿宋" w:eastAsia="仿宋" w:cs="仿宋"/>
          <w:color w:val="auto"/>
          <w:sz w:val="24"/>
          <w:szCs w:val="24"/>
          <w:highlight w:val="none"/>
          <w:lang w:val="zh-CN"/>
        </w:rPr>
        <w:t xml:space="preserve">       </w:t>
      </w:r>
    </w:p>
    <w:p w14:paraId="55FFFB8E">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地址：</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 xml:space="preserve">  </w:t>
      </w:r>
    </w:p>
    <w:p w14:paraId="774327E9">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邮编：</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 xml:space="preserve">  </w:t>
      </w:r>
    </w:p>
    <w:p w14:paraId="408549ED">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电话：</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lang w:val="en-US" w:eastAsia="zh-CN"/>
        </w:rPr>
        <w:t xml:space="preserve">   </w:t>
      </w:r>
    </w:p>
    <w:p w14:paraId="5E669C40">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sectPr>
          <w:pgSz w:w="11906" w:h="16838"/>
          <w:pgMar w:top="1440" w:right="1080" w:bottom="1440" w:left="1080" w:header="851" w:footer="992" w:gutter="0"/>
          <w:cols w:space="425" w:num="1"/>
          <w:docGrid w:type="lines" w:linePitch="312" w:charSpace="0"/>
        </w:sectPr>
      </w:pPr>
      <w:r>
        <w:rPr>
          <w:rFonts w:hint="eastAsia" w:ascii="仿宋" w:hAnsi="仿宋" w:eastAsia="仿宋" w:cs="仿宋"/>
          <w:color w:val="auto"/>
          <w:sz w:val="24"/>
          <w:szCs w:val="24"/>
          <w:highlight w:val="none"/>
          <w:lang w:val="zh-CN"/>
        </w:rPr>
        <w:t>年    月    日</w:t>
      </w:r>
    </w:p>
    <w:p w14:paraId="64A07DFC">
      <w:pPr>
        <w:autoSpaceDE w:val="0"/>
        <w:autoSpaceDN w:val="0"/>
        <w:adjustRightInd w:val="0"/>
        <w:spacing w:line="360" w:lineRule="auto"/>
        <w:ind w:firstLine="482" w:firstLineChars="200"/>
        <w:jc w:val="left"/>
        <w:rPr>
          <w:rFonts w:hint="eastAsia" w:ascii="仿宋" w:hAnsi="仿宋" w:eastAsia="仿宋" w:cs="仿宋"/>
          <w:b/>
          <w:color w:val="auto"/>
          <w:szCs w:val="21"/>
          <w:highlight w:val="none"/>
          <w:lang w:val="zh-CN"/>
        </w:rPr>
      </w:pPr>
      <w:r>
        <w:rPr>
          <w:rFonts w:hint="eastAsia" w:ascii="仿宋" w:hAnsi="仿宋" w:eastAsia="仿宋" w:cs="仿宋"/>
          <w:b/>
          <w:color w:val="auto"/>
          <w:sz w:val="24"/>
          <w:szCs w:val="24"/>
          <w:highlight w:val="none"/>
          <w:lang w:val="zh-CN"/>
        </w:rPr>
        <w:t>附件</w:t>
      </w:r>
      <w:r>
        <w:rPr>
          <w:rFonts w:hint="eastAsia" w:ascii="仿宋" w:hAnsi="仿宋" w:eastAsia="仿宋" w:cs="仿宋"/>
          <w:b/>
          <w:color w:val="auto"/>
          <w:sz w:val="24"/>
          <w:szCs w:val="24"/>
          <w:highlight w:val="none"/>
          <w:lang w:val="en-US" w:eastAsia="zh-CN"/>
        </w:rPr>
        <w:t>四</w:t>
      </w:r>
      <w:r>
        <w:rPr>
          <w:rFonts w:hint="eastAsia" w:ascii="仿宋" w:hAnsi="仿宋" w:eastAsia="仿宋" w:cs="仿宋"/>
          <w:b/>
          <w:color w:val="auto"/>
          <w:sz w:val="24"/>
          <w:szCs w:val="24"/>
          <w:highlight w:val="none"/>
          <w:lang w:val="zh-CN"/>
        </w:rPr>
        <w:t>：承诺书</w:t>
      </w:r>
    </w:p>
    <w:p w14:paraId="092CF76A">
      <w:pPr>
        <w:autoSpaceDE w:val="0"/>
        <w:autoSpaceDN w:val="0"/>
        <w:adjustRightInd w:val="0"/>
        <w:spacing w:line="360" w:lineRule="auto"/>
        <w:ind w:firstLine="420" w:firstLineChars="200"/>
        <w:jc w:val="left"/>
        <w:rPr>
          <w:rFonts w:hint="eastAsia" w:ascii="仿宋" w:hAnsi="仿宋" w:eastAsia="仿宋" w:cs="仿宋"/>
          <w:color w:val="auto"/>
          <w:szCs w:val="21"/>
          <w:highlight w:val="none"/>
          <w:lang w:val="zh-CN"/>
        </w:rPr>
      </w:pPr>
    </w:p>
    <w:p w14:paraId="7835B375">
      <w:pPr>
        <w:autoSpaceDE w:val="0"/>
        <w:autoSpaceDN w:val="0"/>
        <w:adjustRightInd w:val="0"/>
        <w:spacing w:line="360" w:lineRule="auto"/>
        <w:ind w:firstLine="482" w:firstLineChars="200"/>
        <w:jc w:val="center"/>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承诺书</w:t>
      </w:r>
    </w:p>
    <w:p w14:paraId="3222185E">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p>
    <w:p w14:paraId="2A9CB1FB">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针对本项目，我单位承诺如下：</w:t>
      </w:r>
    </w:p>
    <w:p w14:paraId="28A4007B">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我单位</w:t>
      </w:r>
      <w:r>
        <w:rPr>
          <w:rFonts w:hint="eastAsia" w:ascii="仿宋" w:hAnsi="仿宋" w:eastAsia="仿宋" w:cs="仿宋"/>
          <w:color w:val="auto"/>
          <w:sz w:val="24"/>
          <w:szCs w:val="24"/>
          <w:highlight w:val="none"/>
          <w:lang w:val="zh-CN"/>
        </w:rPr>
        <w:t>参加采购活动前三年内，在经营活动中没有重大违法记录，无因重大质量问题受到行政处罚，无围标串标、弄虚作假的不良行为记录</w:t>
      </w:r>
      <w:r>
        <w:rPr>
          <w:rFonts w:hint="eastAsia" w:ascii="仿宋" w:hAnsi="仿宋" w:eastAsia="仿宋" w:cs="仿宋"/>
          <w:color w:val="auto"/>
          <w:sz w:val="24"/>
          <w:szCs w:val="24"/>
          <w:highlight w:val="none"/>
          <w:lang w:val="zh-CN"/>
        </w:rPr>
        <w:br w:type="textWrapping"/>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zh-CN"/>
        </w:rPr>
        <w:t>如有隐瞒实情，我单位愿承担一切责任及后果。</w:t>
      </w:r>
    </w:p>
    <w:p w14:paraId="692633A5">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p>
    <w:p w14:paraId="076857BB">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p>
    <w:p w14:paraId="7430DAD9">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p>
    <w:p w14:paraId="2FA1F57F">
      <w:pPr>
        <w:topLinePunct/>
        <w:spacing w:line="440" w:lineRule="exact"/>
        <w:jc w:val="right"/>
        <w:rPr>
          <w:rFonts w:hint="eastAsia" w:ascii="仿宋" w:hAnsi="仿宋" w:eastAsia="仿宋" w:cs="仿宋"/>
          <w:bCs/>
          <w:color w:val="auto"/>
          <w:sz w:val="24"/>
          <w:highlight w:val="none"/>
        </w:rPr>
      </w:pPr>
      <w:r>
        <w:rPr>
          <w:rFonts w:hint="eastAsia" w:ascii="仿宋" w:hAnsi="仿宋" w:eastAsia="仿宋" w:cs="仿宋"/>
          <w:color w:val="auto"/>
          <w:sz w:val="24"/>
          <w:highlight w:val="none"/>
        </w:rPr>
        <w:t>供应商</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（盖单位章）</w:t>
      </w:r>
    </w:p>
    <w:p w14:paraId="3A4FD0F3">
      <w:pPr>
        <w:topLinePunct/>
        <w:spacing w:line="440" w:lineRule="exact"/>
        <w:jc w:val="righ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年</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月</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日</w:t>
      </w:r>
    </w:p>
    <w:p w14:paraId="28A9E987">
      <w:pPr>
        <w:autoSpaceDE w:val="0"/>
        <w:autoSpaceDN w:val="0"/>
        <w:adjustRightInd w:val="0"/>
        <w:spacing w:line="360" w:lineRule="auto"/>
        <w:ind w:firstLine="420" w:firstLineChars="200"/>
        <w:jc w:val="left"/>
        <w:rPr>
          <w:rFonts w:hint="eastAsia" w:ascii="仿宋" w:hAnsi="仿宋" w:eastAsia="仿宋" w:cs="仿宋"/>
          <w:color w:val="auto"/>
          <w:szCs w:val="21"/>
          <w:highlight w:val="none"/>
        </w:rPr>
      </w:pPr>
    </w:p>
    <w:p w14:paraId="04299AB7">
      <w:pPr>
        <w:autoSpaceDE w:val="0"/>
        <w:autoSpaceDN w:val="0"/>
        <w:adjustRightInd w:val="0"/>
        <w:spacing w:line="360" w:lineRule="auto"/>
        <w:rPr>
          <w:rFonts w:hint="eastAsia" w:ascii="仿宋" w:hAnsi="仿宋" w:eastAsia="仿宋" w:cs="仿宋"/>
          <w:b/>
          <w:color w:val="auto"/>
          <w:sz w:val="28"/>
          <w:szCs w:val="28"/>
          <w:highlight w:val="none"/>
          <w:lang w:val="zh-CN"/>
        </w:rPr>
      </w:pPr>
      <w:r>
        <w:rPr>
          <w:rFonts w:hint="eastAsia" w:ascii="仿宋" w:hAnsi="仿宋" w:eastAsia="仿宋" w:cs="仿宋"/>
          <w:color w:val="auto"/>
          <w:szCs w:val="21"/>
          <w:highlight w:val="none"/>
          <w:lang w:val="zh-CN"/>
        </w:rPr>
        <w:br w:type="page"/>
      </w:r>
      <w:r>
        <w:rPr>
          <w:rFonts w:hint="eastAsia" w:ascii="仿宋" w:hAnsi="仿宋" w:eastAsia="仿宋" w:cs="仿宋"/>
          <w:b/>
          <w:color w:val="auto"/>
          <w:sz w:val="28"/>
          <w:szCs w:val="28"/>
          <w:highlight w:val="none"/>
          <w:lang w:val="zh-CN"/>
        </w:rPr>
        <w:t>附件</w:t>
      </w:r>
      <w:r>
        <w:rPr>
          <w:rFonts w:hint="eastAsia" w:ascii="仿宋" w:hAnsi="仿宋" w:eastAsia="仿宋" w:cs="仿宋"/>
          <w:b/>
          <w:color w:val="auto"/>
          <w:sz w:val="28"/>
          <w:szCs w:val="28"/>
          <w:highlight w:val="none"/>
          <w:lang w:val="en-US" w:eastAsia="zh-CN"/>
        </w:rPr>
        <w:t>五</w:t>
      </w:r>
      <w:r>
        <w:rPr>
          <w:rFonts w:hint="eastAsia" w:ascii="仿宋" w:hAnsi="仿宋" w:eastAsia="仿宋" w:cs="仿宋"/>
          <w:b/>
          <w:color w:val="auto"/>
          <w:sz w:val="28"/>
          <w:szCs w:val="28"/>
          <w:highlight w:val="none"/>
          <w:lang w:val="zh-CN"/>
        </w:rPr>
        <w:t>：供应商</w:t>
      </w:r>
      <w:r>
        <w:rPr>
          <w:rFonts w:hint="eastAsia" w:ascii="仿宋" w:hAnsi="仿宋" w:eastAsia="仿宋" w:cs="仿宋"/>
          <w:b/>
          <w:color w:val="auto"/>
          <w:sz w:val="28"/>
          <w:szCs w:val="28"/>
          <w:highlight w:val="none"/>
        </w:rPr>
        <w:t>关联关系</w:t>
      </w:r>
      <w:r>
        <w:rPr>
          <w:rFonts w:hint="eastAsia" w:ascii="仿宋" w:hAnsi="仿宋" w:eastAsia="仿宋" w:cs="仿宋"/>
          <w:b/>
          <w:color w:val="auto"/>
          <w:sz w:val="28"/>
          <w:szCs w:val="28"/>
          <w:highlight w:val="none"/>
          <w:lang w:val="zh-CN"/>
        </w:rPr>
        <w:t>承诺书</w:t>
      </w:r>
    </w:p>
    <w:p w14:paraId="13E06A88">
      <w:pPr>
        <w:autoSpaceDE w:val="0"/>
        <w:autoSpaceDN w:val="0"/>
        <w:adjustRightInd w:val="0"/>
        <w:spacing w:line="360" w:lineRule="auto"/>
        <w:ind w:firstLine="562" w:firstLineChars="200"/>
        <w:jc w:val="center"/>
        <w:rPr>
          <w:rFonts w:hint="eastAsia" w:ascii="仿宋" w:hAnsi="仿宋" w:eastAsia="仿宋" w:cs="仿宋"/>
          <w:color w:val="auto"/>
          <w:sz w:val="22"/>
          <w:szCs w:val="22"/>
          <w:highlight w:val="none"/>
          <w:lang w:val="zh-CN"/>
        </w:rPr>
      </w:pPr>
      <w:r>
        <w:rPr>
          <w:rFonts w:hint="eastAsia" w:ascii="仿宋" w:hAnsi="仿宋" w:eastAsia="仿宋" w:cs="仿宋"/>
          <w:b/>
          <w:color w:val="auto"/>
          <w:sz w:val="28"/>
          <w:szCs w:val="28"/>
          <w:highlight w:val="none"/>
          <w:lang w:val="zh-CN"/>
        </w:rPr>
        <w:t>供应商</w:t>
      </w:r>
      <w:r>
        <w:rPr>
          <w:rFonts w:hint="eastAsia" w:ascii="仿宋" w:hAnsi="仿宋" w:eastAsia="仿宋" w:cs="仿宋"/>
          <w:b/>
          <w:color w:val="auto"/>
          <w:sz w:val="28"/>
          <w:szCs w:val="28"/>
          <w:highlight w:val="none"/>
        </w:rPr>
        <w:t>关联关系</w:t>
      </w:r>
      <w:r>
        <w:rPr>
          <w:rFonts w:hint="eastAsia" w:ascii="仿宋" w:hAnsi="仿宋" w:eastAsia="仿宋" w:cs="仿宋"/>
          <w:b/>
          <w:color w:val="auto"/>
          <w:sz w:val="28"/>
          <w:szCs w:val="28"/>
          <w:highlight w:val="none"/>
          <w:lang w:val="zh-CN"/>
        </w:rPr>
        <w:t>承诺书</w:t>
      </w:r>
    </w:p>
    <w:p w14:paraId="377C510B">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我方承诺，不存在相关法律法规规定的禁止（</w:t>
      </w:r>
      <w:r>
        <w:rPr>
          <w:rFonts w:hint="eastAsia" w:ascii="仿宋" w:hAnsi="仿宋" w:eastAsia="仿宋" w:cs="仿宋"/>
          <w:color w:val="auto"/>
          <w:sz w:val="24"/>
          <w:szCs w:val="24"/>
          <w:highlight w:val="none"/>
        </w:rPr>
        <w:t>投标</w:t>
      </w:r>
      <w:r>
        <w:rPr>
          <w:rFonts w:hint="eastAsia" w:ascii="仿宋" w:hAnsi="仿宋" w:eastAsia="仿宋" w:cs="仿宋"/>
          <w:color w:val="auto"/>
          <w:sz w:val="24"/>
          <w:szCs w:val="24"/>
          <w:highlight w:val="none"/>
          <w:lang w:val="zh-CN"/>
        </w:rPr>
        <w:t>）</w:t>
      </w:r>
      <w:r>
        <w:rPr>
          <w:rFonts w:hint="eastAsia" w:ascii="仿宋" w:hAnsi="仿宋" w:eastAsia="仿宋" w:cs="仿宋"/>
          <w:color w:val="auto"/>
          <w:kern w:val="0"/>
          <w:sz w:val="24"/>
          <w:szCs w:val="24"/>
          <w:highlight w:val="none"/>
        </w:rPr>
        <w:t>磋商</w:t>
      </w:r>
      <w:r>
        <w:rPr>
          <w:rFonts w:hint="eastAsia" w:ascii="仿宋" w:hAnsi="仿宋" w:eastAsia="仿宋" w:cs="仿宋"/>
          <w:color w:val="auto"/>
          <w:sz w:val="24"/>
          <w:szCs w:val="24"/>
          <w:highlight w:val="none"/>
          <w:lang w:val="zh-CN"/>
        </w:rPr>
        <w:t>的情形。我单位的股权关系、与其他单位的管理关系和其他与本项目有关的利害关系等，作如下说明和承诺：</w:t>
      </w:r>
    </w:p>
    <w:p w14:paraId="6C31209C">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1.我方在本项目</w:t>
      </w:r>
      <w:r>
        <w:rPr>
          <w:rFonts w:hint="eastAsia" w:ascii="仿宋" w:hAnsi="仿宋" w:eastAsia="仿宋" w:cs="仿宋"/>
          <w:color w:val="auto"/>
          <w:kern w:val="0"/>
          <w:sz w:val="24"/>
          <w:szCs w:val="24"/>
          <w:highlight w:val="none"/>
        </w:rPr>
        <w:t>磋商</w:t>
      </w:r>
      <w:r>
        <w:rPr>
          <w:rFonts w:hint="eastAsia" w:ascii="仿宋" w:hAnsi="仿宋" w:eastAsia="仿宋" w:cs="仿宋"/>
          <w:color w:val="auto"/>
          <w:sz w:val="24"/>
          <w:szCs w:val="24"/>
          <w:highlight w:val="none"/>
          <w:lang w:val="zh-CN"/>
        </w:rPr>
        <w:t>中，不存在与其他供应商单位负责人为同一人或者存在直接控股、管理关系。</w:t>
      </w:r>
    </w:p>
    <w:p w14:paraId="68194E73">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1.1 股权关系说明</w:t>
      </w:r>
    </w:p>
    <w:p w14:paraId="0FC5C2DB">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1.1.1 我单位法定代表人（单位负责人）姓名：</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w:t>
      </w:r>
    </w:p>
    <w:p w14:paraId="041BF7E5">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u w:val="single"/>
          <w:lang w:val="zh-CN"/>
        </w:rPr>
      </w:pPr>
      <w:r>
        <w:rPr>
          <w:rFonts w:hint="eastAsia" w:ascii="仿宋" w:hAnsi="仿宋" w:eastAsia="仿宋" w:cs="仿宋"/>
          <w:color w:val="auto"/>
          <w:sz w:val="24"/>
          <w:szCs w:val="24"/>
          <w:highlight w:val="none"/>
          <w:lang w:val="zh-CN"/>
        </w:rPr>
        <w:t>1.1.2 我单位控股的单位有</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w:t>
      </w:r>
    </w:p>
    <w:p w14:paraId="30E392B1">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1.1.3 我单位被</w:t>
      </w:r>
      <w:r>
        <w:rPr>
          <w:rFonts w:hint="eastAsia" w:ascii="仿宋" w:hAnsi="仿宋" w:eastAsia="仿宋" w:cs="仿宋"/>
          <w:color w:val="auto"/>
          <w:sz w:val="24"/>
          <w:szCs w:val="24"/>
          <w:highlight w:val="none"/>
          <w:u w:val="single"/>
          <w:lang w:val="zh-CN"/>
        </w:rPr>
        <w:t xml:space="preserve">                  （单位或自然人）               </w:t>
      </w:r>
      <w:r>
        <w:rPr>
          <w:rFonts w:hint="eastAsia" w:ascii="仿宋" w:hAnsi="仿宋" w:eastAsia="仿宋" w:cs="仿宋"/>
          <w:color w:val="auto"/>
          <w:sz w:val="24"/>
          <w:szCs w:val="24"/>
          <w:highlight w:val="none"/>
          <w:lang w:val="zh-CN"/>
        </w:rPr>
        <w:t>控股。</w:t>
      </w:r>
    </w:p>
    <w:p w14:paraId="4AD0F18B">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1.2.管理关系说明</w:t>
      </w:r>
    </w:p>
    <w:p w14:paraId="419B49DF">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1.2.1 我单位管理的下属单位有</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w:t>
      </w:r>
    </w:p>
    <w:p w14:paraId="71E3B5EC">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1.2.2 我单位的上级管理单位有</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w:t>
      </w:r>
    </w:p>
    <w:p w14:paraId="43EBB3D3">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2.我方与采购人不存在利害关系及其他可能影响招标公正性的情形。</w:t>
      </w:r>
    </w:p>
    <w:p w14:paraId="0488F076">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3.我方没有为采购项目提供规范编制或者项目管理等服务；</w:t>
      </w:r>
    </w:p>
    <w:p w14:paraId="1D980E06">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4.其他与本项目有关的利害关系说明：</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w:t>
      </w:r>
    </w:p>
    <w:p w14:paraId="77D853C6">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我方承诺以上说明</w:t>
      </w:r>
      <w:r>
        <w:rPr>
          <w:rFonts w:hint="eastAsia" w:ascii="仿宋" w:hAnsi="仿宋" w:eastAsia="仿宋" w:cs="仿宋"/>
          <w:color w:val="auto"/>
          <w:sz w:val="24"/>
          <w:szCs w:val="24"/>
          <w:highlight w:val="none"/>
        </w:rPr>
        <w:t>如有不实，我方将无条件地退出本项目的采购活动，并遵照《政府采购法》有关“提供虚假材料的规定”接受处罚。</w:t>
      </w:r>
    </w:p>
    <w:p w14:paraId="0C23E6A3">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p>
    <w:p w14:paraId="3A98937E">
      <w:pPr>
        <w:topLinePunct/>
        <w:spacing w:line="440" w:lineRule="exact"/>
        <w:jc w:val="right"/>
        <w:rPr>
          <w:rFonts w:hint="eastAsia" w:ascii="仿宋" w:hAnsi="仿宋" w:eastAsia="仿宋" w:cs="仿宋"/>
          <w:bCs/>
          <w:color w:val="auto"/>
          <w:sz w:val="24"/>
          <w:highlight w:val="none"/>
        </w:rPr>
      </w:pPr>
      <w:r>
        <w:rPr>
          <w:rFonts w:hint="eastAsia" w:ascii="仿宋" w:hAnsi="仿宋" w:eastAsia="仿宋" w:cs="仿宋"/>
          <w:color w:val="auto"/>
          <w:sz w:val="24"/>
          <w:highlight w:val="none"/>
        </w:rPr>
        <w:t>供应商</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（盖单位章）</w:t>
      </w:r>
    </w:p>
    <w:p w14:paraId="2AF2CE47">
      <w:pPr>
        <w:topLinePunct/>
        <w:spacing w:line="440" w:lineRule="exact"/>
        <w:jc w:val="righ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年</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月</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日</w:t>
      </w:r>
    </w:p>
    <w:p w14:paraId="4CD01E28">
      <w:pPr>
        <w:autoSpaceDE w:val="0"/>
        <w:autoSpaceDN w:val="0"/>
        <w:adjustRightInd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zh-CN"/>
        </w:rPr>
        <w:br w:type="page"/>
      </w:r>
      <w:r>
        <w:rPr>
          <w:rFonts w:hint="eastAsia" w:ascii="仿宋" w:hAnsi="仿宋" w:eastAsia="仿宋" w:cs="仿宋"/>
          <w:b/>
          <w:bCs/>
          <w:color w:val="auto"/>
          <w:sz w:val="28"/>
          <w:szCs w:val="22"/>
          <w:highlight w:val="none"/>
        </w:rPr>
        <w:t>附件</w:t>
      </w:r>
      <w:r>
        <w:rPr>
          <w:rFonts w:hint="eastAsia" w:ascii="仿宋" w:hAnsi="仿宋" w:eastAsia="仿宋" w:cs="仿宋"/>
          <w:b/>
          <w:bCs/>
          <w:color w:val="auto"/>
          <w:sz w:val="28"/>
          <w:szCs w:val="22"/>
          <w:highlight w:val="none"/>
          <w:lang w:val="en-US" w:eastAsia="zh-CN"/>
        </w:rPr>
        <w:t>六</w:t>
      </w:r>
      <w:r>
        <w:rPr>
          <w:rFonts w:hint="eastAsia" w:ascii="仿宋" w:hAnsi="仿宋" w:eastAsia="仿宋" w:cs="仿宋"/>
          <w:b/>
          <w:bCs/>
          <w:color w:val="auto"/>
          <w:sz w:val="28"/>
          <w:szCs w:val="22"/>
          <w:highlight w:val="none"/>
        </w:rPr>
        <w:t>：声明函</w:t>
      </w:r>
    </w:p>
    <w:p w14:paraId="566F8F3E">
      <w:pPr>
        <w:spacing w:line="360" w:lineRule="auto"/>
        <w:jc w:val="center"/>
        <w:rPr>
          <w:rFonts w:hint="eastAsia" w:ascii="仿宋" w:hAnsi="仿宋" w:eastAsia="仿宋" w:cs="仿宋"/>
          <w:b/>
          <w:color w:val="auto"/>
          <w:sz w:val="32"/>
          <w:szCs w:val="32"/>
          <w:highlight w:val="none"/>
        </w:rPr>
      </w:pPr>
    </w:p>
    <w:p w14:paraId="16E450A2">
      <w:pPr>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声明函（一）</w:t>
      </w:r>
    </w:p>
    <w:p w14:paraId="0A0CF1E9">
      <w:pPr>
        <w:spacing w:line="360" w:lineRule="atLeast"/>
        <w:jc w:val="left"/>
        <w:rPr>
          <w:rFonts w:hint="eastAsia" w:ascii="仿宋" w:hAnsi="仿宋" w:eastAsia="仿宋" w:cs="仿宋"/>
          <w:color w:val="auto"/>
          <w:sz w:val="24"/>
          <w:highlight w:val="none"/>
        </w:rPr>
      </w:pPr>
    </w:p>
    <w:p w14:paraId="2F6A2226">
      <w:pPr>
        <w:spacing w:line="360" w:lineRule="auto"/>
        <w:jc w:val="left"/>
        <w:rPr>
          <w:rFonts w:hint="eastAsia" w:ascii="仿宋" w:hAnsi="仿宋" w:eastAsia="仿宋" w:cs="仿宋"/>
          <w:color w:val="auto"/>
          <w:kern w:val="0"/>
          <w:sz w:val="24"/>
          <w:highlight w:val="none"/>
        </w:rPr>
      </w:pPr>
    </w:p>
    <w:p w14:paraId="52421CCD">
      <w:pPr>
        <w:spacing w:line="360" w:lineRule="auto"/>
        <w:jc w:val="left"/>
        <w:rPr>
          <w:rFonts w:hint="eastAsia" w:ascii="仿宋" w:hAnsi="仿宋" w:eastAsia="仿宋" w:cs="仿宋"/>
          <w:color w:val="auto"/>
          <w:kern w:val="0"/>
          <w:sz w:val="24"/>
          <w:highlight w:val="none"/>
        </w:rPr>
      </w:pPr>
    </w:p>
    <w:p w14:paraId="79A11CED">
      <w:pPr>
        <w:spacing w:line="360" w:lineRule="auto"/>
        <w:jc w:val="left"/>
        <w:rPr>
          <w:rFonts w:hint="eastAsia" w:ascii="仿宋" w:hAnsi="仿宋" w:eastAsia="仿宋" w:cs="仿宋"/>
          <w:color w:val="auto"/>
          <w:kern w:val="0"/>
          <w:sz w:val="24"/>
          <w:highlight w:val="none"/>
        </w:rPr>
      </w:pPr>
    </w:p>
    <w:p w14:paraId="302E1B40">
      <w:pPr>
        <w:spacing w:line="360" w:lineRule="auto"/>
        <w:jc w:val="left"/>
        <w:rPr>
          <w:rFonts w:hint="eastAsia" w:ascii="仿宋" w:hAnsi="仿宋" w:eastAsia="仿宋" w:cs="仿宋"/>
          <w:color w:val="auto"/>
          <w:sz w:val="24"/>
          <w:highlight w:val="none"/>
          <w:u w:val="single"/>
        </w:rPr>
      </w:pPr>
      <w:r>
        <w:rPr>
          <w:rFonts w:hint="eastAsia" w:ascii="仿宋" w:hAnsi="仿宋" w:eastAsia="仿宋" w:cs="仿宋"/>
          <w:color w:val="auto"/>
          <w:kern w:val="0"/>
          <w:sz w:val="24"/>
          <w:highlight w:val="none"/>
        </w:rPr>
        <w:t>致：</w:t>
      </w:r>
      <w:r>
        <w:rPr>
          <w:rFonts w:hint="eastAsia" w:ascii="仿宋" w:hAnsi="仿宋" w:eastAsia="仿宋" w:cs="仿宋"/>
          <w:color w:val="auto"/>
          <w:kern w:val="0"/>
          <w:sz w:val="24"/>
          <w:highlight w:val="none"/>
          <w:u w:val="single"/>
        </w:rPr>
        <w:t xml:space="preserve">    采购人</w:t>
      </w:r>
      <w:r>
        <w:rPr>
          <w:rFonts w:hint="eastAsia" w:ascii="仿宋" w:hAnsi="仿宋" w:eastAsia="仿宋" w:cs="仿宋"/>
          <w:color w:val="auto"/>
          <w:sz w:val="24"/>
          <w:highlight w:val="none"/>
          <w:u w:val="single"/>
        </w:rPr>
        <w:t xml:space="preserve">     </w:t>
      </w:r>
    </w:p>
    <w:p w14:paraId="6BBE4751">
      <w:pPr>
        <w:pStyle w:val="4"/>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2CAB880E">
      <w:pPr>
        <w:pStyle w:val="4"/>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我单位参加本次</w:t>
      </w:r>
      <w:r>
        <w:rPr>
          <w:rFonts w:hint="eastAsia" w:ascii="仿宋" w:hAnsi="仿宋" w:eastAsia="仿宋" w:cs="仿宋"/>
          <w:color w:val="auto"/>
          <w:sz w:val="24"/>
          <w:highlight w:val="none"/>
        </w:rPr>
        <w:t>采购</w:t>
      </w:r>
      <w:r>
        <w:rPr>
          <w:rFonts w:hint="eastAsia" w:ascii="仿宋" w:hAnsi="仿宋" w:eastAsia="仿宋" w:cs="仿宋"/>
          <w:color w:val="auto"/>
          <w:sz w:val="24"/>
          <w:szCs w:val="24"/>
          <w:highlight w:val="none"/>
        </w:rPr>
        <w:t>活动，具有履行合同所必需的设备和专业技术能力。</w:t>
      </w:r>
    </w:p>
    <w:p w14:paraId="293D77F0">
      <w:pPr>
        <w:pStyle w:val="4"/>
        <w:rPr>
          <w:rFonts w:hint="eastAsia" w:ascii="仿宋" w:hAnsi="仿宋" w:eastAsia="仿宋" w:cs="仿宋"/>
          <w:color w:val="auto"/>
          <w:highlight w:val="none"/>
        </w:rPr>
      </w:pPr>
    </w:p>
    <w:p w14:paraId="18BBA8A1">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07A9FC76">
      <w:pPr>
        <w:spacing w:line="360" w:lineRule="auto"/>
        <w:ind w:firstLine="480" w:firstLineChars="200"/>
        <w:jc w:val="left"/>
        <w:rPr>
          <w:rFonts w:hint="eastAsia" w:ascii="仿宋" w:hAnsi="仿宋" w:eastAsia="仿宋" w:cs="仿宋"/>
          <w:color w:val="auto"/>
          <w:sz w:val="24"/>
          <w:highlight w:val="none"/>
        </w:rPr>
      </w:pPr>
    </w:p>
    <w:p w14:paraId="0DF857BD">
      <w:pPr>
        <w:spacing w:line="360" w:lineRule="auto"/>
        <w:jc w:val="left"/>
        <w:rPr>
          <w:rFonts w:hint="eastAsia" w:ascii="仿宋" w:hAnsi="仿宋" w:eastAsia="仿宋" w:cs="仿宋"/>
          <w:color w:val="auto"/>
          <w:sz w:val="24"/>
          <w:highlight w:val="none"/>
        </w:rPr>
      </w:pPr>
    </w:p>
    <w:p w14:paraId="61FA07EB">
      <w:pPr>
        <w:spacing w:line="360" w:lineRule="auto"/>
        <w:jc w:val="left"/>
        <w:rPr>
          <w:rFonts w:hint="eastAsia" w:ascii="仿宋" w:hAnsi="仿宋" w:eastAsia="仿宋" w:cs="仿宋"/>
          <w:color w:val="auto"/>
          <w:sz w:val="24"/>
          <w:highlight w:val="none"/>
        </w:rPr>
      </w:pPr>
    </w:p>
    <w:p w14:paraId="613FCB9A">
      <w:pPr>
        <w:spacing w:line="360" w:lineRule="auto"/>
        <w:jc w:val="left"/>
        <w:rPr>
          <w:rFonts w:hint="eastAsia" w:ascii="仿宋" w:hAnsi="仿宋" w:eastAsia="仿宋" w:cs="仿宋"/>
          <w:color w:val="auto"/>
          <w:spacing w:val="4"/>
          <w:sz w:val="24"/>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spacing w:val="4"/>
          <w:sz w:val="24"/>
          <w:highlight w:val="none"/>
        </w:rPr>
        <w:t>供应商：</w:t>
      </w:r>
      <w:r>
        <w:rPr>
          <w:rFonts w:hint="eastAsia" w:ascii="仿宋" w:hAnsi="仿宋" w:eastAsia="仿宋" w:cs="仿宋"/>
          <w:color w:val="auto"/>
          <w:spacing w:val="4"/>
          <w:sz w:val="24"/>
          <w:highlight w:val="none"/>
          <w:u w:val="single"/>
        </w:rPr>
        <w:tab/>
      </w:r>
      <w:r>
        <w:rPr>
          <w:rFonts w:hint="eastAsia" w:ascii="仿宋" w:hAnsi="仿宋" w:eastAsia="仿宋" w:cs="仿宋"/>
          <w:color w:val="auto"/>
          <w:spacing w:val="4"/>
          <w:sz w:val="24"/>
          <w:highlight w:val="none"/>
          <w:u w:val="single"/>
        </w:rPr>
        <w:t xml:space="preserve">           </w:t>
      </w:r>
      <w:r>
        <w:rPr>
          <w:rFonts w:hint="eastAsia" w:ascii="仿宋" w:hAnsi="仿宋" w:eastAsia="仿宋" w:cs="仿宋"/>
          <w:color w:val="auto"/>
          <w:spacing w:val="4"/>
          <w:sz w:val="24"/>
          <w:highlight w:val="none"/>
          <w:u w:val="single"/>
        </w:rPr>
        <w:tab/>
      </w:r>
      <w:r>
        <w:rPr>
          <w:rFonts w:hint="eastAsia" w:ascii="仿宋" w:hAnsi="仿宋" w:eastAsia="仿宋" w:cs="仿宋"/>
          <w:color w:val="auto"/>
          <w:spacing w:val="4"/>
          <w:sz w:val="24"/>
          <w:highlight w:val="none"/>
        </w:rPr>
        <w:t xml:space="preserve">（盖单位章） </w:t>
      </w:r>
    </w:p>
    <w:p w14:paraId="2500AE24">
      <w:pPr>
        <w:spacing w:line="360" w:lineRule="auto"/>
        <w:ind w:firstLine="240" w:firstLineChars="100"/>
        <w:jc w:val="left"/>
        <w:rPr>
          <w:rFonts w:hint="eastAsia" w:ascii="仿宋" w:hAnsi="仿宋" w:eastAsia="仿宋" w:cs="仿宋"/>
          <w:color w:val="auto"/>
          <w:highlight w:val="none"/>
          <w:u w:val="single"/>
        </w:rPr>
      </w:pPr>
      <w:r>
        <w:rPr>
          <w:rFonts w:hint="eastAsia" w:ascii="仿宋" w:hAnsi="仿宋" w:eastAsia="仿宋" w:cs="仿宋"/>
          <w:color w:val="auto"/>
          <w:kern w:val="0"/>
          <w:sz w:val="24"/>
          <w:highlight w:val="none"/>
        </w:rPr>
        <w:t>法定代表人或其授权代理人</w:t>
      </w:r>
      <w:r>
        <w:rPr>
          <w:rFonts w:hint="eastAsia" w:ascii="仿宋" w:hAnsi="仿宋" w:eastAsia="仿宋" w:cs="仿宋"/>
          <w:color w:val="auto"/>
          <w:spacing w:val="4"/>
          <w:sz w:val="24"/>
          <w:highlight w:val="none"/>
        </w:rPr>
        <w:t>：</w:t>
      </w:r>
      <w:r>
        <w:rPr>
          <w:rFonts w:hint="eastAsia" w:ascii="仿宋" w:hAnsi="仿宋" w:eastAsia="仿宋" w:cs="仿宋"/>
          <w:color w:val="auto"/>
          <w:spacing w:val="4"/>
          <w:sz w:val="24"/>
          <w:highlight w:val="none"/>
          <w:u w:val="single"/>
        </w:rPr>
        <w:t xml:space="preserve">          </w:t>
      </w:r>
      <w:r>
        <w:rPr>
          <w:rFonts w:hint="eastAsia" w:ascii="仿宋" w:hAnsi="仿宋" w:eastAsia="仿宋" w:cs="仿宋"/>
          <w:color w:val="auto"/>
          <w:spacing w:val="4"/>
          <w:sz w:val="24"/>
          <w:highlight w:val="none"/>
          <w:u w:val="single"/>
        </w:rPr>
        <w:tab/>
      </w:r>
      <w:r>
        <w:rPr>
          <w:rFonts w:hint="eastAsia" w:ascii="仿宋" w:hAnsi="仿宋" w:eastAsia="仿宋" w:cs="仿宋"/>
          <w:color w:val="auto"/>
          <w:spacing w:val="4"/>
          <w:sz w:val="24"/>
          <w:highlight w:val="none"/>
        </w:rPr>
        <w:t>（签字或盖章）</w:t>
      </w:r>
    </w:p>
    <w:p w14:paraId="745BF269">
      <w:pPr>
        <w:spacing w:line="360" w:lineRule="auto"/>
        <w:ind w:firstLine="248" w:firstLineChars="1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时间：</w:t>
      </w:r>
      <w:r>
        <w:rPr>
          <w:rFonts w:hint="eastAsia" w:ascii="仿宋" w:hAnsi="仿宋" w:eastAsia="仿宋" w:cs="仿宋"/>
          <w:color w:val="auto"/>
          <w:spacing w:val="4"/>
          <w:sz w:val="24"/>
          <w:highlight w:val="none"/>
          <w:u w:val="single"/>
        </w:rPr>
        <w:t xml:space="preserve">    </w:t>
      </w:r>
      <w:r>
        <w:rPr>
          <w:rFonts w:hint="eastAsia" w:ascii="仿宋" w:hAnsi="仿宋" w:eastAsia="仿宋" w:cs="仿宋"/>
          <w:color w:val="auto"/>
          <w:spacing w:val="4"/>
          <w:sz w:val="24"/>
          <w:highlight w:val="none"/>
          <w:u w:val="single"/>
        </w:rPr>
        <w:tab/>
      </w:r>
      <w:r>
        <w:rPr>
          <w:rFonts w:hint="eastAsia" w:ascii="仿宋" w:hAnsi="仿宋" w:eastAsia="仿宋" w:cs="仿宋"/>
          <w:color w:val="auto"/>
          <w:spacing w:val="4"/>
          <w:sz w:val="24"/>
          <w:highlight w:val="none"/>
        </w:rPr>
        <w:t>年</w:t>
      </w:r>
      <w:r>
        <w:rPr>
          <w:rFonts w:hint="eastAsia" w:ascii="仿宋" w:hAnsi="仿宋" w:eastAsia="仿宋" w:cs="仿宋"/>
          <w:color w:val="auto"/>
          <w:spacing w:val="4"/>
          <w:sz w:val="24"/>
          <w:highlight w:val="none"/>
          <w:u w:val="single"/>
        </w:rPr>
        <w:t xml:space="preserve">    </w:t>
      </w:r>
      <w:r>
        <w:rPr>
          <w:rFonts w:hint="eastAsia" w:ascii="仿宋" w:hAnsi="仿宋" w:eastAsia="仿宋" w:cs="仿宋"/>
          <w:color w:val="auto"/>
          <w:spacing w:val="4"/>
          <w:sz w:val="24"/>
          <w:highlight w:val="none"/>
        </w:rPr>
        <w:t>月</w:t>
      </w:r>
      <w:r>
        <w:rPr>
          <w:rFonts w:hint="eastAsia" w:ascii="仿宋" w:hAnsi="仿宋" w:eastAsia="仿宋" w:cs="仿宋"/>
          <w:color w:val="auto"/>
          <w:spacing w:val="4"/>
          <w:sz w:val="24"/>
          <w:highlight w:val="none"/>
          <w:u w:val="single"/>
        </w:rPr>
        <w:t xml:space="preserve">   </w:t>
      </w:r>
      <w:r>
        <w:rPr>
          <w:rFonts w:hint="eastAsia" w:ascii="仿宋" w:hAnsi="仿宋" w:eastAsia="仿宋" w:cs="仿宋"/>
          <w:color w:val="auto"/>
          <w:spacing w:val="4"/>
          <w:sz w:val="24"/>
          <w:highlight w:val="none"/>
        </w:rPr>
        <w:t>日</w:t>
      </w:r>
    </w:p>
    <w:p w14:paraId="7728B2A1">
      <w:pPr>
        <w:widowControl/>
        <w:spacing w:line="360" w:lineRule="auto"/>
        <w:ind w:firstLine="960" w:firstLineChars="400"/>
        <w:jc w:val="left"/>
        <w:rPr>
          <w:rFonts w:hint="eastAsia" w:ascii="仿宋" w:hAnsi="仿宋" w:eastAsia="仿宋" w:cs="仿宋"/>
          <w:color w:val="auto"/>
          <w:sz w:val="24"/>
          <w:highlight w:val="none"/>
        </w:rPr>
      </w:pPr>
    </w:p>
    <w:p w14:paraId="48509607">
      <w:pPr>
        <w:pStyle w:val="4"/>
        <w:ind w:firstLine="720" w:firstLineChars="300"/>
        <w:rPr>
          <w:rFonts w:hint="eastAsia" w:ascii="仿宋" w:hAnsi="仿宋" w:eastAsia="仿宋" w:cs="仿宋"/>
          <w:color w:val="auto"/>
          <w:sz w:val="24"/>
          <w:szCs w:val="24"/>
          <w:highlight w:val="none"/>
        </w:rPr>
      </w:pPr>
    </w:p>
    <w:p w14:paraId="7A4D052C">
      <w:pPr>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color w:val="auto"/>
          <w:szCs w:val="21"/>
          <w:highlight w:val="none"/>
        </w:rPr>
        <w:br w:type="page"/>
      </w:r>
      <w:r>
        <w:rPr>
          <w:rFonts w:hint="eastAsia" w:ascii="仿宋" w:hAnsi="仿宋" w:eastAsia="仿宋" w:cs="仿宋"/>
          <w:b/>
          <w:color w:val="auto"/>
          <w:sz w:val="32"/>
          <w:szCs w:val="32"/>
          <w:highlight w:val="none"/>
        </w:rPr>
        <w:t>声明函（二）</w:t>
      </w:r>
    </w:p>
    <w:p w14:paraId="6E16B90C">
      <w:pPr>
        <w:spacing w:line="360" w:lineRule="auto"/>
        <w:jc w:val="left"/>
        <w:rPr>
          <w:rFonts w:hint="eastAsia" w:ascii="仿宋" w:hAnsi="仿宋" w:eastAsia="仿宋" w:cs="仿宋"/>
          <w:color w:val="auto"/>
          <w:kern w:val="0"/>
          <w:sz w:val="24"/>
          <w:highlight w:val="none"/>
        </w:rPr>
      </w:pPr>
    </w:p>
    <w:p w14:paraId="0C05F3A9">
      <w:pPr>
        <w:spacing w:line="360" w:lineRule="auto"/>
        <w:jc w:val="left"/>
        <w:rPr>
          <w:rFonts w:hint="eastAsia" w:ascii="仿宋" w:hAnsi="仿宋" w:eastAsia="仿宋" w:cs="仿宋"/>
          <w:color w:val="auto"/>
          <w:kern w:val="0"/>
          <w:sz w:val="24"/>
          <w:highlight w:val="none"/>
        </w:rPr>
      </w:pPr>
    </w:p>
    <w:p w14:paraId="4FA9943D">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致：</w:t>
      </w:r>
      <w:r>
        <w:rPr>
          <w:rFonts w:hint="eastAsia" w:ascii="仿宋" w:hAnsi="仿宋" w:eastAsia="仿宋" w:cs="仿宋"/>
          <w:color w:val="auto"/>
          <w:kern w:val="0"/>
          <w:sz w:val="24"/>
          <w:highlight w:val="none"/>
          <w:u w:val="single"/>
        </w:rPr>
        <w:t>采购人</w:t>
      </w:r>
    </w:p>
    <w:p w14:paraId="3C8D13B2">
      <w:pPr>
        <w:spacing w:line="360" w:lineRule="auto"/>
        <w:ind w:firstLine="480" w:firstLineChars="200"/>
        <w:jc w:val="left"/>
        <w:rPr>
          <w:rFonts w:hint="eastAsia" w:ascii="仿宋" w:hAnsi="仿宋" w:eastAsia="仿宋" w:cs="仿宋"/>
          <w:b/>
          <w:color w:val="auto"/>
          <w:sz w:val="32"/>
          <w:szCs w:val="32"/>
          <w:highlight w:val="none"/>
        </w:rPr>
      </w:pPr>
      <w:r>
        <w:rPr>
          <w:rFonts w:hint="eastAsia" w:ascii="仿宋" w:hAnsi="仿宋" w:eastAsia="仿宋" w:cs="仿宋"/>
          <w:color w:val="auto"/>
          <w:sz w:val="24"/>
          <w:highlight w:val="none"/>
        </w:rPr>
        <w:t>我单位声明参加本次政府采购活动前三年内，在经营活动中没有重大违法记录以及未被列入失信被执行人、未在</w:t>
      </w:r>
      <w:r>
        <w:rPr>
          <w:rFonts w:hint="eastAsia" w:ascii="仿宋" w:hAnsi="仿宋" w:eastAsia="仿宋" w:cs="仿宋"/>
          <w:color w:val="auto"/>
          <w:kern w:val="0"/>
          <w:sz w:val="24"/>
          <w:highlight w:val="none"/>
        </w:rPr>
        <w:t>重大税收违法失信主体</w:t>
      </w:r>
      <w:r>
        <w:rPr>
          <w:rFonts w:hint="eastAsia" w:ascii="仿宋" w:hAnsi="仿宋" w:eastAsia="仿宋" w:cs="仿宋"/>
          <w:color w:val="auto"/>
          <w:sz w:val="24"/>
          <w:highlight w:val="none"/>
        </w:rPr>
        <w:t>及政府采购严重违法失信行为记录名单中。</w:t>
      </w:r>
    </w:p>
    <w:p w14:paraId="7CB58782">
      <w:pPr>
        <w:spacing w:line="360" w:lineRule="auto"/>
        <w:ind w:firstLine="424" w:firstLineChars="177"/>
        <w:jc w:val="left"/>
        <w:rPr>
          <w:rFonts w:hint="eastAsia" w:ascii="仿宋" w:hAnsi="仿宋" w:eastAsia="仿宋" w:cs="仿宋"/>
          <w:b/>
          <w:color w:val="auto"/>
          <w:sz w:val="32"/>
          <w:szCs w:val="32"/>
          <w:highlight w:val="none"/>
        </w:rPr>
      </w:pPr>
      <w:r>
        <w:rPr>
          <w:rFonts w:hint="eastAsia" w:ascii="仿宋" w:hAnsi="仿宋" w:eastAsia="仿宋" w:cs="仿宋"/>
          <w:color w:val="auto"/>
          <w:sz w:val="24"/>
          <w:highlight w:val="none"/>
        </w:rPr>
        <w:t>以上如构成虚假，自愿承担相关法律责任。</w:t>
      </w:r>
    </w:p>
    <w:p w14:paraId="5EE44D33">
      <w:pPr>
        <w:spacing w:line="360" w:lineRule="auto"/>
        <w:jc w:val="left"/>
        <w:rPr>
          <w:rFonts w:hint="eastAsia" w:ascii="仿宋" w:hAnsi="仿宋" w:eastAsia="仿宋" w:cs="仿宋"/>
          <w:b/>
          <w:color w:val="auto"/>
          <w:sz w:val="32"/>
          <w:szCs w:val="32"/>
          <w:highlight w:val="none"/>
        </w:rPr>
      </w:pPr>
    </w:p>
    <w:p w14:paraId="37410315">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39213469">
      <w:pPr>
        <w:spacing w:line="360" w:lineRule="auto"/>
        <w:jc w:val="left"/>
        <w:rPr>
          <w:rFonts w:hint="eastAsia" w:ascii="仿宋" w:hAnsi="仿宋" w:eastAsia="仿宋" w:cs="仿宋"/>
          <w:color w:val="auto"/>
          <w:spacing w:val="4"/>
          <w:sz w:val="24"/>
          <w:highlight w:val="none"/>
        </w:rPr>
      </w:pPr>
    </w:p>
    <w:p w14:paraId="00895DCA">
      <w:pPr>
        <w:spacing w:line="360" w:lineRule="auto"/>
        <w:jc w:val="left"/>
        <w:rPr>
          <w:rFonts w:hint="eastAsia" w:ascii="仿宋" w:hAnsi="仿宋" w:eastAsia="仿宋" w:cs="仿宋"/>
          <w:color w:val="auto"/>
          <w:spacing w:val="4"/>
          <w:sz w:val="24"/>
          <w:highlight w:val="none"/>
        </w:rPr>
      </w:pPr>
    </w:p>
    <w:p w14:paraId="370FA781">
      <w:pPr>
        <w:spacing w:line="360" w:lineRule="auto"/>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供应商：</w:t>
      </w:r>
      <w:r>
        <w:rPr>
          <w:rFonts w:hint="eastAsia" w:ascii="仿宋" w:hAnsi="仿宋" w:eastAsia="仿宋" w:cs="仿宋"/>
          <w:color w:val="auto"/>
          <w:spacing w:val="4"/>
          <w:sz w:val="24"/>
          <w:highlight w:val="none"/>
          <w:u w:val="single"/>
        </w:rPr>
        <w:tab/>
      </w:r>
      <w:r>
        <w:rPr>
          <w:rFonts w:hint="eastAsia" w:ascii="仿宋" w:hAnsi="仿宋" w:eastAsia="仿宋" w:cs="仿宋"/>
          <w:color w:val="auto"/>
          <w:spacing w:val="4"/>
          <w:sz w:val="24"/>
          <w:highlight w:val="none"/>
          <w:u w:val="single"/>
        </w:rPr>
        <w:t xml:space="preserve">           </w:t>
      </w:r>
      <w:r>
        <w:rPr>
          <w:rFonts w:hint="eastAsia" w:ascii="仿宋" w:hAnsi="仿宋" w:eastAsia="仿宋" w:cs="仿宋"/>
          <w:color w:val="auto"/>
          <w:spacing w:val="4"/>
          <w:sz w:val="24"/>
          <w:highlight w:val="none"/>
          <w:u w:val="single"/>
        </w:rPr>
        <w:tab/>
      </w:r>
      <w:r>
        <w:rPr>
          <w:rFonts w:hint="eastAsia" w:ascii="仿宋" w:hAnsi="仿宋" w:eastAsia="仿宋" w:cs="仿宋"/>
          <w:color w:val="auto"/>
          <w:spacing w:val="4"/>
          <w:sz w:val="24"/>
          <w:highlight w:val="none"/>
        </w:rPr>
        <w:t xml:space="preserve">（盖单位章） </w:t>
      </w:r>
    </w:p>
    <w:p w14:paraId="54D5AEDD">
      <w:pPr>
        <w:spacing w:line="360" w:lineRule="auto"/>
        <w:jc w:val="left"/>
        <w:rPr>
          <w:rFonts w:hint="eastAsia" w:ascii="仿宋" w:hAnsi="仿宋" w:eastAsia="仿宋" w:cs="仿宋"/>
          <w:color w:val="auto"/>
          <w:highlight w:val="none"/>
          <w:u w:val="single"/>
        </w:rPr>
      </w:pPr>
      <w:r>
        <w:rPr>
          <w:rFonts w:hint="eastAsia" w:ascii="仿宋" w:hAnsi="仿宋" w:eastAsia="仿宋" w:cs="仿宋"/>
          <w:color w:val="auto"/>
          <w:kern w:val="0"/>
          <w:sz w:val="24"/>
          <w:highlight w:val="none"/>
        </w:rPr>
        <w:t>法定代表人或其授权代理人</w:t>
      </w:r>
      <w:r>
        <w:rPr>
          <w:rFonts w:hint="eastAsia" w:ascii="仿宋" w:hAnsi="仿宋" w:eastAsia="仿宋" w:cs="仿宋"/>
          <w:color w:val="auto"/>
          <w:spacing w:val="4"/>
          <w:sz w:val="24"/>
          <w:highlight w:val="none"/>
        </w:rPr>
        <w:t>：</w:t>
      </w:r>
      <w:r>
        <w:rPr>
          <w:rFonts w:hint="eastAsia" w:ascii="仿宋" w:hAnsi="仿宋" w:eastAsia="仿宋" w:cs="仿宋"/>
          <w:color w:val="auto"/>
          <w:spacing w:val="4"/>
          <w:sz w:val="24"/>
          <w:highlight w:val="none"/>
          <w:u w:val="single"/>
        </w:rPr>
        <w:t xml:space="preserve">          </w:t>
      </w:r>
      <w:r>
        <w:rPr>
          <w:rFonts w:hint="eastAsia" w:ascii="仿宋" w:hAnsi="仿宋" w:eastAsia="仿宋" w:cs="仿宋"/>
          <w:color w:val="auto"/>
          <w:spacing w:val="4"/>
          <w:sz w:val="24"/>
          <w:highlight w:val="none"/>
          <w:u w:val="single"/>
        </w:rPr>
        <w:tab/>
      </w:r>
      <w:r>
        <w:rPr>
          <w:rFonts w:hint="eastAsia" w:ascii="仿宋" w:hAnsi="仿宋" w:eastAsia="仿宋" w:cs="仿宋"/>
          <w:color w:val="auto"/>
          <w:spacing w:val="4"/>
          <w:sz w:val="24"/>
          <w:highlight w:val="none"/>
        </w:rPr>
        <w:t>（签字或盖章）</w:t>
      </w:r>
    </w:p>
    <w:p w14:paraId="1FD696F4">
      <w:pPr>
        <w:pStyle w:val="2"/>
        <w:ind w:left="0" w:leftChars="0" w:firstLine="0" w:firstLineChars="0"/>
        <w:rPr>
          <w:rFonts w:hint="eastAsia"/>
          <w:lang w:val="en-US" w:eastAsia="zh-CN"/>
        </w:rPr>
      </w:pPr>
      <w:r>
        <w:rPr>
          <w:rFonts w:hint="eastAsia" w:ascii="仿宋" w:hAnsi="仿宋" w:eastAsia="仿宋" w:cs="仿宋"/>
          <w:color w:val="auto"/>
          <w:spacing w:val="4"/>
          <w:sz w:val="24"/>
          <w:highlight w:val="none"/>
        </w:rPr>
        <w:t>时间：</w:t>
      </w:r>
      <w:r>
        <w:rPr>
          <w:rFonts w:hint="eastAsia" w:ascii="仿宋" w:hAnsi="仿宋" w:eastAsia="仿宋" w:cs="仿宋"/>
          <w:color w:val="auto"/>
          <w:spacing w:val="4"/>
          <w:sz w:val="24"/>
          <w:highlight w:val="none"/>
          <w:u w:val="single"/>
        </w:rPr>
        <w:t xml:space="preserve">    </w:t>
      </w:r>
      <w:r>
        <w:rPr>
          <w:rFonts w:hint="eastAsia" w:ascii="仿宋" w:hAnsi="仿宋" w:eastAsia="仿宋" w:cs="仿宋"/>
          <w:color w:val="auto"/>
          <w:spacing w:val="4"/>
          <w:sz w:val="24"/>
          <w:highlight w:val="none"/>
          <w:u w:val="single"/>
        </w:rPr>
        <w:tab/>
      </w:r>
      <w:r>
        <w:rPr>
          <w:rFonts w:hint="eastAsia" w:ascii="仿宋" w:hAnsi="仿宋" w:eastAsia="仿宋" w:cs="仿宋"/>
          <w:color w:val="auto"/>
          <w:spacing w:val="4"/>
          <w:sz w:val="24"/>
          <w:highlight w:val="none"/>
        </w:rPr>
        <w:t>年</w:t>
      </w:r>
      <w:r>
        <w:rPr>
          <w:rFonts w:hint="eastAsia" w:ascii="仿宋" w:hAnsi="仿宋" w:eastAsia="仿宋" w:cs="仿宋"/>
          <w:color w:val="auto"/>
          <w:spacing w:val="4"/>
          <w:sz w:val="24"/>
          <w:highlight w:val="none"/>
          <w:u w:val="single"/>
        </w:rPr>
        <w:t xml:space="preserve">    </w:t>
      </w:r>
      <w:r>
        <w:rPr>
          <w:rFonts w:hint="eastAsia" w:ascii="仿宋" w:hAnsi="仿宋" w:eastAsia="仿宋" w:cs="仿宋"/>
          <w:color w:val="auto"/>
          <w:spacing w:val="4"/>
          <w:sz w:val="24"/>
          <w:highlight w:val="none"/>
        </w:rPr>
        <w:t>月</w:t>
      </w:r>
      <w:r>
        <w:rPr>
          <w:rFonts w:hint="eastAsia" w:ascii="仿宋" w:hAnsi="仿宋" w:eastAsia="仿宋" w:cs="仿宋"/>
          <w:color w:val="auto"/>
          <w:spacing w:val="4"/>
          <w:sz w:val="24"/>
          <w:highlight w:val="none"/>
          <w:u w:val="single"/>
        </w:rPr>
        <w:t xml:space="preserve">   </w:t>
      </w:r>
      <w:r>
        <w:rPr>
          <w:rFonts w:hint="eastAsia" w:ascii="仿宋" w:hAnsi="仿宋" w:eastAsia="仿宋" w:cs="仿宋"/>
          <w:color w:val="auto"/>
          <w:spacing w:val="4"/>
          <w:sz w:val="24"/>
          <w:highlight w:val="none"/>
        </w:rPr>
        <w:t>日</w:t>
      </w:r>
    </w:p>
    <w:p w14:paraId="6CC5B8E1">
      <w:pPr>
        <w:pStyle w:val="2"/>
        <w:ind w:left="0" w:leftChars="0" w:firstLine="0" w:firstLineChars="0"/>
        <w:rPr>
          <w:rFonts w:hint="default"/>
          <w:lang w:val="en-US" w:eastAsia="zh-CN"/>
        </w:rPr>
      </w:pPr>
    </w:p>
    <w:p w14:paraId="2AB984DA">
      <w:pPr>
        <w:spacing w:line="360" w:lineRule="auto"/>
        <w:jc w:val="left"/>
        <w:rPr>
          <w:rFonts w:hint="default" w:ascii="仿宋" w:hAnsi="仿宋" w:eastAsia="仿宋" w:cs="仿宋"/>
          <w:sz w:val="24"/>
          <w:szCs w:val="32"/>
          <w:lang w:val="en-US" w:eastAsia="zh-CN"/>
        </w:rPr>
      </w:pPr>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853171"/>
    <w:rsid w:val="5B853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0"/>
    <w:pPr>
      <w:spacing w:line="360" w:lineRule="auto"/>
      <w:jc w:val="left"/>
      <w:outlineLvl w:val="1"/>
    </w:pPr>
    <w:rPr>
      <w:rFonts w:ascii="宋体" w:hAnsi="宋体" w:eastAsia="宋体" w:cs="Times New Roman"/>
      <w:b/>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lock Text"/>
    <w:basedOn w:val="1"/>
    <w:qFormat/>
    <w:uiPriority w:val="0"/>
    <w:pPr>
      <w:ind w:left="1440" w:leftChars="700" w:right="1440" w:rightChars="700"/>
    </w:pPr>
    <w:rPr>
      <w:rFonts w:ascii="Times New Roman" w:hAnsi="Times New Roman" w:eastAsia="宋体" w:cs="Times New Roman"/>
    </w:rPr>
  </w:style>
  <w:style w:type="paragraph" w:styleId="4">
    <w:name w:val="Body Text"/>
    <w:basedOn w:val="1"/>
    <w:next w:val="1"/>
    <w:qFormat/>
    <w:uiPriority w:val="0"/>
    <w:pPr>
      <w:jc w:val="center"/>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2026-05-09T00:56:00Z</dcterms:created>
  <dc:creator>什么糖</dc:creator>
  <cp:lastModifiedBy>什么糖</cp:lastModifiedBy>
  <dcterms:modified xsi:type="dcterms:W3CDTF">2026-05-09T01:00:04Z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752DF2F6CE5E4B78909ADFEA39D17192_11</vt:lpwstr>
  </property>
  <property fmtid="{D5CDD505-2E9C-101B-9397-08002B2CF9AE}" pid="4" name="KSOTemplateDocerSaveRecord">
    <vt:lpwstr>eyJoZGlkIjoiMDliYmM3NjlhOTg1MDU0OWVjMzhmZjk5NzZkZWFhYmYiLCJ1c2VySWQiOiI2MjQzMzA2NDUifQ==</vt:lpwstr>
  </property>
</Properties>
</file>