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7ED64">
      <w:pPr>
        <w:pStyle w:val="3"/>
        <w:shd w:val="clear" w:color="auto" w:fill="auto"/>
        <w:rPr>
          <w:rFonts w:ascii="Times New Roman" w:hAnsi="Times New Roman" w:eastAsia="仿宋"/>
          <w:color w:val="auto"/>
          <w:highlight w:val="none"/>
        </w:rPr>
      </w:pPr>
      <w:r>
        <w:rPr>
          <w:rFonts w:ascii="Times New Roman" w:hAnsi="Times New Roman" w:eastAsia="仿宋"/>
          <w:color w:val="auto"/>
          <w:highlight w:val="none"/>
        </w:rPr>
        <w:t>投标人参加政府采购活动承诺书</w:t>
      </w:r>
    </w:p>
    <w:p w14:paraId="4ECFFE6C">
      <w:pPr>
        <w:pStyle w:val="5"/>
        <w:shd w:val="clear" w:color="auto" w:fill="auto"/>
        <w:ind w:firstLine="0" w:firstLineChars="0"/>
        <w:jc w:val="center"/>
        <w:rPr>
          <w:rFonts w:ascii="Times New Roman" w:hAnsi="Times New Roman" w:eastAsia="仿宋"/>
          <w:color w:val="auto"/>
          <w:highlight w:val="none"/>
        </w:rPr>
      </w:pPr>
      <w:bookmarkStart w:id="0" w:name="_Toc25175"/>
      <w:bookmarkStart w:id="1" w:name="_Toc114840473"/>
      <w:bookmarkStart w:id="2" w:name="_Toc16244"/>
      <w:bookmarkStart w:id="3" w:name="_Toc23162"/>
      <w:bookmarkStart w:id="4" w:name="_Toc105505638"/>
      <w:bookmarkStart w:id="5" w:name="_Toc142559905"/>
      <w:bookmarkStart w:id="6" w:name="_Toc4919"/>
      <w:bookmarkStart w:id="7" w:name="_Toc17892"/>
      <w:bookmarkStart w:id="8" w:name="_Toc22345"/>
      <w:r>
        <w:rPr>
          <w:rFonts w:ascii="Times New Roman" w:hAnsi="Times New Roman" w:eastAsia="仿宋"/>
          <w:color w:val="auto"/>
          <w:highlight w:val="none"/>
        </w:rPr>
        <w:t>参加政府采购活动行为自律承诺书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F1806DB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作为参加本次政府采购项目的投标人，我方郑重承诺在参与政府采购活动中遵纪守法、公平竞争、诚实守信，如有违反愿承担一切责任及后果：</w:t>
      </w:r>
    </w:p>
    <w:p w14:paraId="07989DDD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1．不与采购人、采购代理机构、政府采购评审专家恶意串通，不向其行贿或提供其他不正当利益；</w:t>
      </w:r>
    </w:p>
    <w:p w14:paraId="1A9D11EF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2．不与其他投标人恶意串通，采取“围标、串标、陪标”等商业欺诈手段谋取中标、成交；</w:t>
      </w:r>
    </w:p>
    <w:p w14:paraId="74E5310E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085E34F9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4．不采取不正当手段诋毁、排挤其他投标人；</w:t>
      </w:r>
    </w:p>
    <w:p w14:paraId="12C64BF5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5．不以不正当理由拒不与采购人签订政府采购合同，或逾期签订政府采购合同，或不按照采购文件确定的事项签订政府采购合同；</w:t>
      </w:r>
    </w:p>
    <w:p w14:paraId="2018A351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6．不以不正当理由拒绝履行合同义务，不会擅自变更、中止或者终止政府采购合同或将政府采购合同转包；</w:t>
      </w:r>
    </w:p>
    <w:p w14:paraId="3B0895C0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7．不在提供商品、服务实施过程中提供假冒伪劣产品，损害采购人的合法权益或公共利益；</w:t>
      </w:r>
    </w:p>
    <w:p w14:paraId="463D2C08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8．不采取捏造事实、提供虚假材料或者以非法手段取得证明材料进行质疑和投诉；</w:t>
      </w:r>
    </w:p>
    <w:p w14:paraId="6C72F5B6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9．不发生其他有悖于政府采购公开、公平、公正和诚信原则的行为。</w:t>
      </w:r>
    </w:p>
    <w:p w14:paraId="3E4ACA23">
      <w:pPr>
        <w:shd w:val="clear" w:color="auto" w:fill="auto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10．尊重和接受政府采购监督管理部门的监督和采购人、采购代理机构的政府采购工作要求，愿意承担因违约行为给采购人造成的损失。</w:t>
      </w:r>
    </w:p>
    <w:p w14:paraId="31DC3607">
      <w:pPr>
        <w:shd w:val="clear" w:color="auto" w:fill="auto"/>
        <w:spacing w:line="360" w:lineRule="auto"/>
        <w:ind w:firstLine="3376" w:firstLineChars="1407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投标人：（投标人全称并加盖公章）</w:t>
      </w:r>
    </w:p>
    <w:p w14:paraId="2A45DC82">
      <w:pPr>
        <w:shd w:val="clear" w:color="auto" w:fill="auto"/>
        <w:spacing w:line="360" w:lineRule="auto"/>
        <w:ind w:firstLine="3376" w:firstLineChars="1407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日  期：    年  月  日</w:t>
      </w:r>
    </w:p>
    <w:p w14:paraId="31B986F9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24A45630"/>
    <w:rsid w:val="150958E7"/>
    <w:rsid w:val="16AD45BD"/>
    <w:rsid w:val="1BC81BEE"/>
    <w:rsid w:val="1BF50737"/>
    <w:rsid w:val="24A45630"/>
    <w:rsid w:val="3A166A06"/>
    <w:rsid w:val="52BE78E3"/>
    <w:rsid w:val="57F07C5C"/>
    <w:rsid w:val="7619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2"/>
    <w:basedOn w:val="1"/>
    <w:next w:val="4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5">
    <w:name w:val="heading 3"/>
    <w:basedOn w:val="1"/>
    <w:next w:val="1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7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8">
    <w:name w:val="Body Text"/>
    <w:basedOn w:val="1"/>
    <w:next w:val="6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576</Words>
  <Characters>577</Characters>
  <Lines>0</Lines>
  <Paragraphs>0</Paragraphs>
  <TotalTime>0</TotalTime>
  <ScaleCrop>false</ScaleCrop>
  <LinksUpToDate>false</LinksUpToDate>
  <CharactersWithSpaces>587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2024-04-23T12:29:00Z</dcterms:created>
  <dc:creator>WPS_1526284077</dc:creator>
  <cp:lastModifiedBy>WPS_1526284077</cp:lastModifiedBy>
  <dcterms:modified xsi:type="dcterms:W3CDTF">2026-04-29T01:30:05Z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A00BE4E308614B9EA268E1B920BA3D41_11</vt:lpwstr>
  </property>
  <property fmtid="{D5CDD505-2E9C-101B-9397-08002B2CF9AE}" pid="4" name="KSOTemplateDocerSaveRecord">
    <vt:lpwstr>eyJoZGlkIjoiN2M0NTdjYmM1YjY4OGU5YTNhODc4MDEyNDYzOWU1MWQiLCJ1c2VySWQiOiIzNzA0MjM3MzgifQ==</vt:lpwstr>
  </property>
</Properties>
</file>